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МУЦИПАЛЬНОГО ОКРУГА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8F4D6D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AE31B4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8F4D6D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2322" w:rsidRPr="00AD2322" w:rsidRDefault="00AD2322" w:rsidP="00AD2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32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конкурса по отбору кандидатур на должность </w:t>
      </w:r>
    </w:p>
    <w:p w:rsidR="008145D9" w:rsidRDefault="00AD2322" w:rsidP="00AD2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322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r w:rsidRPr="00AD232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</w:t>
      </w:r>
    </w:p>
    <w:p w:rsidR="00194354" w:rsidRPr="008145D9" w:rsidRDefault="00194354" w:rsidP="008145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7AF" w:rsidRDefault="00AD2322" w:rsidP="000F511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AD2322">
        <w:rPr>
          <w:rFonts w:ascii="Times New Roman" w:eastAsiaTheme="minorHAnsi" w:hAnsi="Times New Roman"/>
          <w:sz w:val="28"/>
          <w:szCs w:val="24"/>
          <w:lang w:eastAsia="en-US"/>
        </w:rPr>
        <w:t>Руков</w:t>
      </w:r>
      <w:r>
        <w:rPr>
          <w:rFonts w:ascii="Times New Roman" w:eastAsiaTheme="minorHAnsi" w:hAnsi="Times New Roman"/>
          <w:sz w:val="28"/>
          <w:szCs w:val="24"/>
          <w:lang w:eastAsia="en-US"/>
        </w:rPr>
        <w:t xml:space="preserve">одствуясь частью 2.1 статьи 36 </w:t>
      </w:r>
      <w:r w:rsidRPr="00AD2322">
        <w:rPr>
          <w:rFonts w:ascii="Times New Roman" w:eastAsiaTheme="minorHAnsi" w:hAnsi="Times New Roman"/>
          <w:sz w:val="28"/>
          <w:szCs w:val="24"/>
          <w:lang w:eastAsia="en-US"/>
        </w:rPr>
        <w:t xml:space="preserve">Федерального закона от 06.10.2003 </w:t>
      </w:r>
      <w:r>
        <w:rPr>
          <w:rFonts w:ascii="Times New Roman" w:eastAsiaTheme="minorHAnsi" w:hAnsi="Times New Roman"/>
          <w:sz w:val="28"/>
          <w:szCs w:val="24"/>
          <w:lang w:eastAsia="en-US"/>
        </w:rPr>
        <w:t xml:space="preserve">                 </w:t>
      </w:r>
      <w:r w:rsidRPr="00AD2322">
        <w:rPr>
          <w:rFonts w:ascii="Times New Roman" w:eastAsiaTheme="minorHAnsi" w:hAnsi="Times New Roman"/>
          <w:sz w:val="28"/>
          <w:szCs w:val="24"/>
          <w:lang w:eastAsia="en-US"/>
        </w:rPr>
        <w:t xml:space="preserve">№ 131-ФЗ «Об общих принципах организации местного самоуправления в Российской Федерации», Порядком проведения конкурса по отбору кандидатур на должность главы </w:t>
      </w:r>
      <w:r>
        <w:rPr>
          <w:rFonts w:ascii="Times New Roman" w:eastAsiaTheme="minorHAnsi" w:hAnsi="Times New Roman"/>
          <w:sz w:val="28"/>
          <w:szCs w:val="24"/>
          <w:lang w:eastAsia="en-US"/>
        </w:rPr>
        <w:t>Кувшиновского</w:t>
      </w:r>
      <w:r w:rsidRPr="00AD2322">
        <w:rPr>
          <w:rFonts w:ascii="Times New Roman" w:eastAsiaTheme="minorHAnsi" w:hAnsi="Times New Roman"/>
          <w:sz w:val="28"/>
          <w:szCs w:val="24"/>
          <w:lang w:eastAsia="en-US"/>
        </w:rPr>
        <w:t xml:space="preserve"> муниципального округа Тверской области, утверждённым решением Думы </w:t>
      </w:r>
      <w:r>
        <w:rPr>
          <w:rFonts w:ascii="Times New Roman" w:eastAsiaTheme="minorHAnsi" w:hAnsi="Times New Roman"/>
          <w:sz w:val="28"/>
          <w:szCs w:val="24"/>
          <w:lang w:eastAsia="en-US"/>
        </w:rPr>
        <w:t>Кувшиновского</w:t>
      </w:r>
      <w:r w:rsidRPr="00AD2322">
        <w:rPr>
          <w:rFonts w:ascii="Times New Roman" w:eastAsiaTheme="minorHAnsi" w:hAnsi="Times New Roman"/>
          <w:sz w:val="28"/>
          <w:szCs w:val="24"/>
          <w:lang w:eastAsia="en-US"/>
        </w:rPr>
        <w:t xml:space="preserve"> мун</w:t>
      </w:r>
      <w:r>
        <w:rPr>
          <w:rFonts w:ascii="Times New Roman" w:eastAsiaTheme="minorHAnsi" w:hAnsi="Times New Roman"/>
          <w:sz w:val="28"/>
          <w:szCs w:val="24"/>
          <w:lang w:eastAsia="en-US"/>
        </w:rPr>
        <w:t>иципал</w:t>
      </w:r>
      <w:r w:rsidR="00DB1748">
        <w:rPr>
          <w:rFonts w:ascii="Times New Roman" w:eastAsiaTheme="minorHAnsi" w:hAnsi="Times New Roman"/>
          <w:sz w:val="28"/>
          <w:szCs w:val="24"/>
          <w:lang w:eastAsia="en-US"/>
        </w:rPr>
        <w:t>ьного округа от 20.09.2023 № 18</w:t>
      </w:r>
      <w:r w:rsidRPr="00AD2322">
        <w:rPr>
          <w:rFonts w:ascii="Times New Roman" w:eastAsiaTheme="minorHAnsi" w:hAnsi="Times New Roman"/>
          <w:sz w:val="28"/>
          <w:szCs w:val="24"/>
          <w:lang w:eastAsia="en-US"/>
        </w:rPr>
        <w:t xml:space="preserve">, Дума </w:t>
      </w:r>
      <w:r>
        <w:rPr>
          <w:rFonts w:ascii="Times New Roman" w:eastAsiaTheme="minorHAnsi" w:hAnsi="Times New Roman"/>
          <w:sz w:val="28"/>
          <w:szCs w:val="24"/>
          <w:lang w:eastAsia="en-US"/>
        </w:rPr>
        <w:t>Кувшиновского</w:t>
      </w:r>
      <w:r w:rsidRPr="00AD2322">
        <w:rPr>
          <w:rFonts w:ascii="Times New Roman" w:eastAsiaTheme="minorHAnsi" w:hAnsi="Times New Roman"/>
          <w:sz w:val="28"/>
          <w:szCs w:val="24"/>
          <w:lang w:eastAsia="en-US"/>
        </w:rPr>
        <w:t xml:space="preserve"> муниципального округа</w:t>
      </w:r>
    </w:p>
    <w:p w:rsidR="002A1445" w:rsidRPr="00FB6357" w:rsidRDefault="002A1445" w:rsidP="000F51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FD7" w:rsidRDefault="00AE31B4" w:rsidP="00BF5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FD3FD7" w:rsidRPr="00EE080E">
        <w:rPr>
          <w:rFonts w:ascii="Times New Roman" w:hAnsi="Times New Roman" w:cs="Times New Roman"/>
          <w:b/>
          <w:sz w:val="28"/>
          <w:szCs w:val="28"/>
        </w:rPr>
        <w:t>:</w:t>
      </w:r>
    </w:p>
    <w:p w:rsidR="004B4500" w:rsidRDefault="004B4500" w:rsidP="00BF5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322" w:rsidRPr="00AD2322" w:rsidRDefault="00AD2322" w:rsidP="00AD232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2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2322">
        <w:rPr>
          <w:rFonts w:ascii="Times New Roman" w:eastAsia="Times New Roman" w:hAnsi="Times New Roman" w:cs="Times New Roman"/>
          <w:sz w:val="28"/>
          <w:szCs w:val="28"/>
        </w:rPr>
        <w:t xml:space="preserve">Провести конкурс по отбору кандидатур на должность главы </w:t>
      </w: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AD23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Тверской области.</w:t>
      </w:r>
    </w:p>
    <w:p w:rsidR="00AD2322" w:rsidRPr="00AD2322" w:rsidRDefault="00AD2322" w:rsidP="00AD232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2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2322">
        <w:rPr>
          <w:rFonts w:ascii="Times New Roman" w:eastAsia="Times New Roman" w:hAnsi="Times New Roman" w:cs="Times New Roman"/>
          <w:sz w:val="28"/>
          <w:szCs w:val="28"/>
        </w:rPr>
        <w:t xml:space="preserve">Направить уведомление Губернатору Тверской области Рудене И.М. о принятии настоящего решения о проведении конкурса по отбору кандидатур на должность главы </w:t>
      </w: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AD23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Тверской области с предложением назначить трёх членов конкурсной комиссии по отбору кандидатур на должность главы </w:t>
      </w: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AD23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Тверской области.</w:t>
      </w:r>
    </w:p>
    <w:p w:rsidR="002B1578" w:rsidRDefault="00AD2322" w:rsidP="00AD232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32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232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принятия, подлежит официальному опубликованию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Знамя</w:t>
      </w:r>
      <w:r w:rsidRPr="00AD2322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AD2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AD2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D2322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0F5110" w:rsidRDefault="000F5110" w:rsidP="000F5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0A" w:rsidRDefault="00F9710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 района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В.Д. Ряполов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CE31E7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A1445" w:rsidSect="003B747A">
      <w:pgSz w:w="11906" w:h="16838" w:code="9"/>
      <w:pgMar w:top="993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53" w:rsidRDefault="00135E53" w:rsidP="00B37E13">
      <w:pPr>
        <w:spacing w:after="0" w:line="240" w:lineRule="auto"/>
      </w:pPr>
      <w:r>
        <w:separator/>
      </w:r>
    </w:p>
  </w:endnote>
  <w:endnote w:type="continuationSeparator" w:id="0">
    <w:p w:rsidR="00135E53" w:rsidRDefault="00135E53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53" w:rsidRDefault="00135E53" w:rsidP="00B37E13">
      <w:pPr>
        <w:spacing w:after="0" w:line="240" w:lineRule="auto"/>
      </w:pPr>
      <w:r>
        <w:separator/>
      </w:r>
    </w:p>
  </w:footnote>
  <w:footnote w:type="continuationSeparator" w:id="0">
    <w:p w:rsidR="00135E53" w:rsidRDefault="00135E53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B08"/>
    <w:multiLevelType w:val="multilevel"/>
    <w:tmpl w:val="A73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C66456"/>
    <w:multiLevelType w:val="hybridMultilevel"/>
    <w:tmpl w:val="96DAC222"/>
    <w:lvl w:ilvl="0" w:tplc="45E49C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6E86CC4"/>
    <w:multiLevelType w:val="multilevel"/>
    <w:tmpl w:val="D2A6B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7A4182"/>
    <w:multiLevelType w:val="hybridMultilevel"/>
    <w:tmpl w:val="BBAC6B4E"/>
    <w:lvl w:ilvl="0" w:tplc="576C4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 w15:restartNumberingAfterBreak="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30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7C579B"/>
    <w:multiLevelType w:val="hybridMultilevel"/>
    <w:tmpl w:val="56F6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10174"/>
    <w:multiLevelType w:val="hybridMultilevel"/>
    <w:tmpl w:val="CFB6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5"/>
  </w:num>
  <w:num w:numId="3">
    <w:abstractNumId w:val="5"/>
  </w:num>
  <w:num w:numId="4">
    <w:abstractNumId w:val="31"/>
  </w:num>
  <w:num w:numId="5">
    <w:abstractNumId w:val="40"/>
  </w:num>
  <w:num w:numId="6">
    <w:abstractNumId w:val="17"/>
  </w:num>
  <w:num w:numId="7">
    <w:abstractNumId w:val="21"/>
  </w:num>
  <w:num w:numId="8">
    <w:abstractNumId w:val="30"/>
  </w:num>
  <w:num w:numId="9">
    <w:abstractNumId w:val="36"/>
  </w:num>
  <w:num w:numId="10">
    <w:abstractNumId w:val="44"/>
  </w:num>
  <w:num w:numId="11">
    <w:abstractNumId w:val="29"/>
  </w:num>
  <w:num w:numId="12">
    <w:abstractNumId w:val="38"/>
  </w:num>
  <w:num w:numId="13">
    <w:abstractNumId w:val="0"/>
  </w:num>
  <w:num w:numId="14">
    <w:abstractNumId w:val="43"/>
  </w:num>
  <w:num w:numId="15">
    <w:abstractNumId w:val="24"/>
  </w:num>
  <w:num w:numId="16">
    <w:abstractNumId w:val="6"/>
  </w:num>
  <w:num w:numId="17">
    <w:abstractNumId w:val="11"/>
  </w:num>
  <w:num w:numId="18">
    <w:abstractNumId w:val="39"/>
  </w:num>
  <w:num w:numId="19">
    <w:abstractNumId w:val="1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"/>
  </w:num>
  <w:num w:numId="31">
    <w:abstractNumId w:val="46"/>
  </w:num>
  <w:num w:numId="32">
    <w:abstractNumId w:val="16"/>
  </w:num>
  <w:num w:numId="33">
    <w:abstractNumId w:val="27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7"/>
  </w:num>
  <w:num w:numId="38">
    <w:abstractNumId w:val="32"/>
  </w:num>
  <w:num w:numId="39">
    <w:abstractNumId w:val="34"/>
  </w:num>
  <w:num w:numId="40">
    <w:abstractNumId w:val="25"/>
  </w:num>
  <w:num w:numId="41">
    <w:abstractNumId w:val="22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"/>
  </w:num>
  <w:num w:numId="48">
    <w:abstractNumId w:val="1"/>
  </w:num>
  <w:num w:numId="49">
    <w:abstractNumId w:val="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58BA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79BB"/>
    <w:rsid w:val="0012227A"/>
    <w:rsid w:val="00125EF4"/>
    <w:rsid w:val="0012631E"/>
    <w:rsid w:val="001302E2"/>
    <w:rsid w:val="00135E53"/>
    <w:rsid w:val="0013738D"/>
    <w:rsid w:val="00142D06"/>
    <w:rsid w:val="00146339"/>
    <w:rsid w:val="001673AB"/>
    <w:rsid w:val="00174D6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3E93"/>
    <w:rsid w:val="002E55FC"/>
    <w:rsid w:val="002E58E0"/>
    <w:rsid w:val="002F02EC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63D4"/>
    <w:rsid w:val="00390F1A"/>
    <w:rsid w:val="00397348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6E38"/>
    <w:rsid w:val="00567EDB"/>
    <w:rsid w:val="00570D06"/>
    <w:rsid w:val="00572512"/>
    <w:rsid w:val="005A598F"/>
    <w:rsid w:val="005C01B6"/>
    <w:rsid w:val="005C4220"/>
    <w:rsid w:val="005E578E"/>
    <w:rsid w:val="005F6355"/>
    <w:rsid w:val="00607382"/>
    <w:rsid w:val="00607A0A"/>
    <w:rsid w:val="006464B2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20295"/>
    <w:rsid w:val="00820699"/>
    <w:rsid w:val="008206E1"/>
    <w:rsid w:val="008218BF"/>
    <w:rsid w:val="00821FB7"/>
    <w:rsid w:val="00833ABF"/>
    <w:rsid w:val="00834217"/>
    <w:rsid w:val="00834B08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1E65"/>
    <w:rsid w:val="008F49D7"/>
    <w:rsid w:val="008F4D6D"/>
    <w:rsid w:val="008F5112"/>
    <w:rsid w:val="0092393E"/>
    <w:rsid w:val="009344E9"/>
    <w:rsid w:val="00935201"/>
    <w:rsid w:val="009379EF"/>
    <w:rsid w:val="0094657E"/>
    <w:rsid w:val="00957097"/>
    <w:rsid w:val="00957309"/>
    <w:rsid w:val="00967B33"/>
    <w:rsid w:val="00977102"/>
    <w:rsid w:val="00984C6A"/>
    <w:rsid w:val="00986B27"/>
    <w:rsid w:val="009906FF"/>
    <w:rsid w:val="00995E02"/>
    <w:rsid w:val="00996AB3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30CCF"/>
    <w:rsid w:val="00D34EE0"/>
    <w:rsid w:val="00D519D7"/>
    <w:rsid w:val="00D539A9"/>
    <w:rsid w:val="00D565AE"/>
    <w:rsid w:val="00D567B0"/>
    <w:rsid w:val="00D623B7"/>
    <w:rsid w:val="00D80E1A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2246"/>
    <w:rsid w:val="00DE235D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10515"/>
    <w:rsid w:val="00F14474"/>
    <w:rsid w:val="00F22DFF"/>
    <w:rsid w:val="00F23F0E"/>
    <w:rsid w:val="00F45AF9"/>
    <w:rsid w:val="00F522FC"/>
    <w:rsid w:val="00F56E23"/>
    <w:rsid w:val="00F633F8"/>
    <w:rsid w:val="00F71323"/>
    <w:rsid w:val="00F800B6"/>
    <w:rsid w:val="00F850F2"/>
    <w:rsid w:val="00F86F5A"/>
    <w:rsid w:val="00F91305"/>
    <w:rsid w:val="00F9710A"/>
    <w:rsid w:val="00FA46A9"/>
    <w:rsid w:val="00FB6357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B466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7A27-E615-40AA-89BE-833CC11A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11</cp:revision>
  <cp:lastPrinted>2023-09-29T08:57:00Z</cp:lastPrinted>
  <dcterms:created xsi:type="dcterms:W3CDTF">2023-08-29T19:22:00Z</dcterms:created>
  <dcterms:modified xsi:type="dcterms:W3CDTF">2023-10-02T07:45:00Z</dcterms:modified>
</cp:coreProperties>
</file>