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53D8B" w14:textId="77777777" w:rsidR="00003AA4" w:rsidRPr="00D60920" w:rsidRDefault="00003AA4" w:rsidP="00003AA4">
      <w:pPr>
        <w:widowControl/>
        <w:autoSpaceDE/>
        <w:autoSpaceDN/>
        <w:adjustRightInd/>
        <w:spacing w:after="200" w:line="276" w:lineRule="auto"/>
        <w:ind w:firstLine="0"/>
        <w:jc w:val="center"/>
        <w:rPr>
          <w:rFonts w:ascii="Times New Roman" w:eastAsia="Calibri" w:hAnsi="Times New Roman" w:cs="Times New Roman"/>
          <w:b/>
          <w:sz w:val="32"/>
          <w:szCs w:val="32"/>
          <w:lang w:eastAsia="en-US"/>
        </w:rPr>
      </w:pPr>
      <w:r w:rsidRPr="00D60920">
        <w:rPr>
          <w:rFonts w:ascii="Times New Roman" w:eastAsia="Calibri" w:hAnsi="Times New Roman" w:cs="Times New Roman"/>
          <w:noProof/>
        </w:rPr>
        <w:drawing>
          <wp:inline distT="0" distB="0" distL="0" distR="0" wp14:anchorId="6D24E2C7" wp14:editId="3B1CDF62">
            <wp:extent cx="428625" cy="49530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14:paraId="0196CE93" w14:textId="77777777" w:rsidR="00EC0DDE" w:rsidRPr="00EC0DDE" w:rsidRDefault="00EC0DDE" w:rsidP="00EC0DDE">
      <w:pPr>
        <w:widowControl/>
        <w:autoSpaceDE/>
        <w:autoSpaceDN/>
        <w:adjustRightInd/>
        <w:ind w:firstLine="0"/>
        <w:jc w:val="center"/>
        <w:rPr>
          <w:rFonts w:ascii="Times New Roman" w:eastAsia="Calibri" w:hAnsi="Times New Roman" w:cs="Times New Roman"/>
          <w:b/>
          <w:sz w:val="32"/>
          <w:szCs w:val="32"/>
          <w:lang w:eastAsia="en-US"/>
        </w:rPr>
      </w:pPr>
      <w:r w:rsidRPr="00EC0DDE">
        <w:rPr>
          <w:rFonts w:ascii="Times New Roman" w:eastAsia="Calibri" w:hAnsi="Times New Roman" w:cs="Times New Roman"/>
          <w:b/>
          <w:sz w:val="32"/>
          <w:szCs w:val="32"/>
          <w:lang w:eastAsia="en-US"/>
        </w:rPr>
        <w:t xml:space="preserve">ДУМА </w:t>
      </w:r>
    </w:p>
    <w:p w14:paraId="117F7F0C" w14:textId="77777777" w:rsidR="00EC0DDE" w:rsidRPr="00EC0DDE" w:rsidRDefault="00EC0DDE" w:rsidP="00EC0DDE">
      <w:pPr>
        <w:widowControl/>
        <w:autoSpaceDE/>
        <w:autoSpaceDN/>
        <w:adjustRightInd/>
        <w:ind w:firstLine="0"/>
        <w:jc w:val="center"/>
        <w:rPr>
          <w:rFonts w:ascii="Times New Roman" w:eastAsia="Calibri" w:hAnsi="Times New Roman" w:cs="Times New Roman"/>
          <w:b/>
          <w:sz w:val="32"/>
          <w:szCs w:val="32"/>
          <w:lang w:eastAsia="en-US"/>
        </w:rPr>
      </w:pPr>
      <w:r w:rsidRPr="00EC0DDE">
        <w:rPr>
          <w:rFonts w:ascii="Times New Roman" w:eastAsia="Calibri" w:hAnsi="Times New Roman" w:cs="Times New Roman"/>
          <w:b/>
          <w:sz w:val="32"/>
          <w:szCs w:val="32"/>
          <w:lang w:eastAsia="en-US"/>
        </w:rPr>
        <w:t>КУВШИНОВСКОГО МУНИЦИПАЛЬНОГО ОКРУГА</w:t>
      </w:r>
    </w:p>
    <w:p w14:paraId="6339B830" w14:textId="77777777" w:rsidR="00003AA4" w:rsidRPr="00D60920" w:rsidRDefault="00EC0DDE" w:rsidP="00EC0DDE">
      <w:pPr>
        <w:widowControl/>
        <w:autoSpaceDE/>
        <w:autoSpaceDN/>
        <w:adjustRightInd/>
        <w:ind w:firstLine="0"/>
        <w:jc w:val="center"/>
        <w:rPr>
          <w:rFonts w:ascii="Times New Roman" w:eastAsia="Calibri" w:hAnsi="Times New Roman" w:cs="Times New Roman"/>
          <w:b/>
          <w:sz w:val="32"/>
          <w:szCs w:val="32"/>
          <w:lang w:eastAsia="en-US"/>
        </w:rPr>
      </w:pPr>
      <w:r w:rsidRPr="00EC0DDE">
        <w:rPr>
          <w:rFonts w:ascii="Times New Roman" w:eastAsia="Calibri" w:hAnsi="Times New Roman" w:cs="Times New Roman"/>
          <w:b/>
          <w:sz w:val="32"/>
          <w:szCs w:val="32"/>
          <w:lang w:eastAsia="en-US"/>
        </w:rPr>
        <w:t>ТВЕРСКОЙ ОБЛАСТИ</w:t>
      </w:r>
    </w:p>
    <w:p w14:paraId="385C040F" w14:textId="77777777" w:rsidR="00003AA4" w:rsidRPr="00D60920"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p>
    <w:p w14:paraId="3D1483EC" w14:textId="77777777" w:rsidR="00003AA4" w:rsidRPr="00D60920" w:rsidRDefault="00A97338" w:rsidP="008A6510">
      <w:pPr>
        <w:widowControl/>
        <w:autoSpaceDE/>
        <w:autoSpaceDN/>
        <w:adjustRightInd/>
        <w:spacing w:after="120"/>
        <w:ind w:firstLine="0"/>
        <w:jc w:val="center"/>
        <w:rPr>
          <w:rFonts w:ascii="Times New Roman" w:eastAsia="Calibri" w:hAnsi="Times New Roman" w:cs="Times New Roman"/>
          <w:b/>
          <w:caps/>
          <w:sz w:val="28"/>
          <w:szCs w:val="28"/>
          <w:lang w:eastAsia="en-US"/>
        </w:rPr>
      </w:pPr>
      <w:r w:rsidRPr="00D60920">
        <w:rPr>
          <w:rFonts w:ascii="Times New Roman" w:eastAsia="Calibri" w:hAnsi="Times New Roman" w:cs="Times New Roman"/>
          <w:b/>
          <w:caps/>
          <w:sz w:val="28"/>
          <w:szCs w:val="28"/>
          <w:lang w:eastAsia="en-US"/>
        </w:rPr>
        <w:t>РЕШЕНИ</w:t>
      </w:r>
      <w:r w:rsidR="00003AA4" w:rsidRPr="00D60920">
        <w:rPr>
          <w:rFonts w:ascii="Times New Roman" w:eastAsia="Calibri" w:hAnsi="Times New Roman" w:cs="Times New Roman"/>
          <w:b/>
          <w:caps/>
          <w:sz w:val="28"/>
          <w:szCs w:val="28"/>
          <w:lang w:eastAsia="en-US"/>
        </w:rPr>
        <w:t>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F71A09" w:rsidRPr="00D60920" w14:paraId="79854F13" w14:textId="77777777" w:rsidTr="00D22316">
        <w:tc>
          <w:tcPr>
            <w:tcW w:w="2392" w:type="dxa"/>
            <w:tcBorders>
              <w:top w:val="nil"/>
              <w:left w:val="nil"/>
              <w:bottom w:val="single" w:sz="4" w:space="0" w:color="auto"/>
              <w:right w:val="nil"/>
            </w:tcBorders>
            <w:hideMark/>
          </w:tcPr>
          <w:p w14:paraId="5715D1B8" w14:textId="5F946F68" w:rsidR="00003AA4" w:rsidRPr="00D60920" w:rsidRDefault="00877040" w:rsidP="002F12EC">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20</w:t>
            </w:r>
            <w:r w:rsidR="00EC0DDE">
              <w:rPr>
                <w:rFonts w:ascii="Times New Roman" w:eastAsia="Calibri" w:hAnsi="Times New Roman" w:cs="Times New Roman"/>
                <w:sz w:val="28"/>
                <w:szCs w:val="28"/>
                <w:lang w:eastAsia="en-US"/>
              </w:rPr>
              <w:t>.09</w:t>
            </w:r>
            <w:r w:rsidR="00242C40">
              <w:rPr>
                <w:rFonts w:ascii="Times New Roman" w:eastAsia="Calibri" w:hAnsi="Times New Roman" w:cs="Times New Roman"/>
                <w:sz w:val="28"/>
                <w:szCs w:val="28"/>
                <w:lang w:eastAsia="en-US"/>
              </w:rPr>
              <w:t>.2023</w:t>
            </w:r>
            <w:r w:rsidR="00003AA4" w:rsidRPr="00D60920">
              <w:rPr>
                <w:rFonts w:ascii="Times New Roman" w:eastAsia="Calibri" w:hAnsi="Times New Roman" w:cs="Times New Roman"/>
                <w:sz w:val="28"/>
                <w:szCs w:val="28"/>
                <w:lang w:eastAsia="en-US"/>
              </w:rPr>
              <w:t xml:space="preserve"> г.</w:t>
            </w:r>
          </w:p>
        </w:tc>
        <w:tc>
          <w:tcPr>
            <w:tcW w:w="4662" w:type="dxa"/>
          </w:tcPr>
          <w:p w14:paraId="7B1B69A4" w14:textId="77777777"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hideMark/>
          </w:tcPr>
          <w:p w14:paraId="65B0A4B3" w14:textId="77777777" w:rsidR="00003AA4" w:rsidRPr="00D60920"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w:t>
            </w:r>
          </w:p>
        </w:tc>
        <w:tc>
          <w:tcPr>
            <w:tcW w:w="2092" w:type="dxa"/>
            <w:tcBorders>
              <w:top w:val="nil"/>
              <w:left w:val="nil"/>
              <w:bottom w:val="single" w:sz="4" w:space="0" w:color="auto"/>
              <w:right w:val="nil"/>
            </w:tcBorders>
            <w:hideMark/>
          </w:tcPr>
          <w:p w14:paraId="44AB4510" w14:textId="54A9B9D9" w:rsidR="00003AA4" w:rsidRPr="00D60920" w:rsidRDefault="00877040" w:rsidP="00003AA4">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p>
        </w:tc>
      </w:tr>
      <w:tr w:rsidR="00F71A09" w:rsidRPr="00D60920" w14:paraId="440FACD4" w14:textId="77777777" w:rsidTr="00D22316">
        <w:tc>
          <w:tcPr>
            <w:tcW w:w="2392" w:type="dxa"/>
          </w:tcPr>
          <w:p w14:paraId="0A378B0F" w14:textId="77777777"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662" w:type="dxa"/>
            <w:hideMark/>
          </w:tcPr>
          <w:p w14:paraId="0FDE7B5F" w14:textId="21DFD577" w:rsidR="00003AA4" w:rsidRPr="00D60920" w:rsidRDefault="001E3751" w:rsidP="00003AA4">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6D269A">
              <w:rPr>
                <w:rFonts w:ascii="Times New Roman" w:eastAsia="Calibri" w:hAnsi="Times New Roman" w:cs="Times New Roman"/>
                <w:sz w:val="28"/>
                <w:szCs w:val="28"/>
                <w:lang w:eastAsia="en-US"/>
              </w:rPr>
              <w:t xml:space="preserve"> </w:t>
            </w:r>
            <w:r w:rsidR="00003AA4" w:rsidRPr="00D60920">
              <w:rPr>
                <w:rFonts w:ascii="Times New Roman" w:eastAsia="Calibri" w:hAnsi="Times New Roman" w:cs="Times New Roman"/>
                <w:sz w:val="28"/>
                <w:szCs w:val="28"/>
                <w:lang w:eastAsia="en-US"/>
              </w:rPr>
              <w:t>г. Кувшиново</w:t>
            </w:r>
          </w:p>
          <w:p w14:paraId="652F9279" w14:textId="77777777" w:rsidR="00904F0F" w:rsidRPr="00D60920" w:rsidRDefault="00904F0F"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tcPr>
          <w:p w14:paraId="6D13172D" w14:textId="77777777"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2092" w:type="dxa"/>
          </w:tcPr>
          <w:p w14:paraId="106D16C8" w14:textId="77777777"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r>
    </w:tbl>
    <w:p w14:paraId="2866275F" w14:textId="77777777" w:rsidR="002A3B77" w:rsidRPr="002A3B77" w:rsidRDefault="002A3B77" w:rsidP="002A3B77">
      <w:pPr>
        <w:suppressAutoHyphens/>
        <w:autoSpaceDE/>
        <w:autoSpaceDN/>
        <w:adjustRightInd/>
        <w:ind w:firstLine="0"/>
        <w:rPr>
          <w:rFonts w:ascii="Times New Roman" w:eastAsia="Lucida Sans Unicode" w:hAnsi="Times New Roman" w:cs="Times New Roman"/>
          <w:color w:val="000000"/>
          <w:kern w:val="1"/>
          <w:sz w:val="16"/>
          <w:szCs w:val="16"/>
          <w:lang w:eastAsia="zh-CN" w:bidi="hi-IN"/>
        </w:rPr>
      </w:pPr>
    </w:p>
    <w:p w14:paraId="72011FA1" w14:textId="18984015" w:rsidR="00D42210" w:rsidRPr="00D42210" w:rsidRDefault="00D42210" w:rsidP="001E3751">
      <w:pPr>
        <w:ind w:firstLine="0"/>
        <w:jc w:val="center"/>
        <w:rPr>
          <w:rFonts w:ascii="Times New Roman" w:hAnsi="Times New Roman" w:cs="Times New Roman"/>
          <w:sz w:val="28"/>
          <w:szCs w:val="28"/>
        </w:rPr>
      </w:pPr>
      <w:r w:rsidRPr="00D42210">
        <w:rPr>
          <w:rFonts w:ascii="Times New Roman" w:hAnsi="Times New Roman" w:cs="Times New Roman"/>
          <w:sz w:val="28"/>
          <w:szCs w:val="28"/>
        </w:rPr>
        <w:t>Об утверждении Порядка организации и проведения публичных</w:t>
      </w:r>
      <w:r w:rsidR="005C0D33" w:rsidRPr="005C0D33">
        <w:rPr>
          <w:rFonts w:ascii="Times New Roman" w:hAnsi="Times New Roman" w:cs="Times New Roman"/>
          <w:sz w:val="28"/>
          <w:szCs w:val="28"/>
        </w:rPr>
        <w:t xml:space="preserve"> </w:t>
      </w:r>
      <w:r w:rsidRPr="00D42210">
        <w:rPr>
          <w:rFonts w:ascii="Times New Roman" w:hAnsi="Times New Roman" w:cs="Times New Roman"/>
          <w:sz w:val="28"/>
          <w:szCs w:val="28"/>
        </w:rPr>
        <w:t xml:space="preserve">слушаний </w:t>
      </w:r>
    </w:p>
    <w:p w14:paraId="30276591" w14:textId="77777777" w:rsidR="00D42210" w:rsidRPr="00D42210" w:rsidRDefault="00D42210" w:rsidP="001E3751">
      <w:pPr>
        <w:ind w:firstLine="0"/>
        <w:jc w:val="center"/>
        <w:rPr>
          <w:rFonts w:ascii="Times New Roman" w:hAnsi="Times New Roman" w:cs="Times New Roman"/>
          <w:sz w:val="28"/>
          <w:szCs w:val="28"/>
        </w:rPr>
      </w:pPr>
      <w:r w:rsidRPr="00D42210">
        <w:rPr>
          <w:rFonts w:ascii="Times New Roman" w:hAnsi="Times New Roman" w:cs="Times New Roman"/>
          <w:sz w:val="28"/>
          <w:szCs w:val="28"/>
        </w:rPr>
        <w:t xml:space="preserve">в </w:t>
      </w:r>
      <w:r>
        <w:rPr>
          <w:rFonts w:ascii="Times New Roman" w:hAnsi="Times New Roman" w:cs="Times New Roman"/>
          <w:sz w:val="28"/>
          <w:szCs w:val="28"/>
        </w:rPr>
        <w:t>Кувшинов</w:t>
      </w:r>
      <w:r w:rsidRPr="00D42210">
        <w:rPr>
          <w:rFonts w:ascii="Times New Roman" w:hAnsi="Times New Roman" w:cs="Times New Roman"/>
          <w:sz w:val="28"/>
          <w:szCs w:val="28"/>
        </w:rPr>
        <w:t>ском муниципальном округе Тверской области</w:t>
      </w:r>
    </w:p>
    <w:p w14:paraId="72702BBD" w14:textId="77777777" w:rsidR="00D42210" w:rsidRPr="0046036A" w:rsidRDefault="00D42210" w:rsidP="001E3751">
      <w:pPr>
        <w:rPr>
          <w:sz w:val="28"/>
          <w:szCs w:val="28"/>
        </w:rPr>
      </w:pPr>
    </w:p>
    <w:p w14:paraId="544AD71D" w14:textId="77777777" w:rsidR="00527A19" w:rsidRDefault="00527A19" w:rsidP="001E3751">
      <w:pPr>
        <w:widowControl/>
        <w:autoSpaceDE/>
        <w:autoSpaceDN/>
        <w:adjustRightInd/>
        <w:ind w:right="-1" w:firstLine="567"/>
        <w:jc w:val="center"/>
        <w:rPr>
          <w:rFonts w:ascii="Times New Roman" w:eastAsia="Lucida Sans Unicode" w:hAnsi="Times New Roman" w:cs="Times New Roman"/>
          <w:bCs/>
          <w:color w:val="000000"/>
          <w:kern w:val="1"/>
          <w:sz w:val="27"/>
          <w:szCs w:val="27"/>
          <w:lang w:eastAsia="zh-CN" w:bidi="hi-IN"/>
        </w:rPr>
      </w:pPr>
    </w:p>
    <w:p w14:paraId="562B4B46" w14:textId="61C98C31" w:rsidR="00B657C8" w:rsidRPr="006D269A" w:rsidRDefault="00D42210" w:rsidP="001E3751">
      <w:pPr>
        <w:widowControl/>
        <w:autoSpaceDE/>
        <w:autoSpaceDN/>
        <w:adjustRightInd/>
        <w:ind w:right="-1" w:firstLine="567"/>
        <w:rPr>
          <w:rFonts w:ascii="Times New Roman" w:hAnsi="Times New Roman" w:cs="Times New Roman"/>
          <w:sz w:val="28"/>
          <w:szCs w:val="28"/>
          <w:shd w:val="clear" w:color="auto" w:fill="FFFFFF"/>
        </w:rPr>
      </w:pPr>
      <w:r w:rsidRPr="00D42210">
        <w:rPr>
          <w:rFonts w:ascii="Times New Roman" w:hAnsi="Times New Roman" w:cs="Times New Roman"/>
          <w:sz w:val="28"/>
          <w:szCs w:val="28"/>
        </w:rPr>
        <w:t>Руководствуясь частью 4 статьи 28 Федер</w:t>
      </w:r>
      <w:r w:rsidR="006D269A">
        <w:rPr>
          <w:rFonts w:ascii="Times New Roman" w:hAnsi="Times New Roman" w:cs="Times New Roman"/>
          <w:sz w:val="28"/>
          <w:szCs w:val="28"/>
        </w:rPr>
        <w:t xml:space="preserve">ального закона от 06.10.2003                              </w:t>
      </w:r>
      <w:r w:rsidRPr="00D4221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6D269A">
        <w:rPr>
          <w:rFonts w:ascii="Times New Roman" w:hAnsi="Times New Roman" w:cs="Times New Roman"/>
          <w:sz w:val="28"/>
          <w:szCs w:val="28"/>
          <w:shd w:val="clear" w:color="auto" w:fill="FFFFFF"/>
        </w:rPr>
        <w:t>Дума Кувшиновского муниципального округа</w:t>
      </w:r>
      <w:r w:rsidR="006D269A" w:rsidRPr="006D269A">
        <w:rPr>
          <w:rFonts w:ascii="Times New Roman" w:hAnsi="Times New Roman" w:cs="Times New Roman"/>
          <w:sz w:val="28"/>
          <w:szCs w:val="28"/>
          <w:shd w:val="clear" w:color="auto" w:fill="FFFFFF"/>
        </w:rPr>
        <w:t xml:space="preserve"> Тверской области</w:t>
      </w:r>
    </w:p>
    <w:p w14:paraId="55F3B12B" w14:textId="77777777" w:rsidR="00D42210" w:rsidRPr="00D42210" w:rsidRDefault="00D42210" w:rsidP="001E3751">
      <w:pPr>
        <w:widowControl/>
        <w:autoSpaceDE/>
        <w:autoSpaceDN/>
        <w:adjustRightInd/>
        <w:ind w:right="-1" w:firstLine="567"/>
        <w:rPr>
          <w:rFonts w:ascii="Times New Roman" w:eastAsia="Lucida Sans Unicode" w:hAnsi="Times New Roman" w:cs="Times New Roman"/>
          <w:bCs/>
          <w:color w:val="000000"/>
          <w:kern w:val="1"/>
          <w:sz w:val="28"/>
          <w:szCs w:val="28"/>
          <w:lang w:eastAsia="zh-CN" w:bidi="hi-IN"/>
        </w:rPr>
      </w:pPr>
    </w:p>
    <w:p w14:paraId="00E09850" w14:textId="77777777" w:rsidR="00930118" w:rsidRPr="00D60920" w:rsidRDefault="00930118" w:rsidP="001E3751">
      <w:pPr>
        <w:jc w:val="center"/>
        <w:rPr>
          <w:rFonts w:ascii="Times New Roman" w:hAnsi="Times New Roman" w:cs="Times New Roman"/>
          <w:b/>
          <w:sz w:val="28"/>
          <w:szCs w:val="28"/>
        </w:rPr>
      </w:pPr>
      <w:r w:rsidRPr="00D60920">
        <w:rPr>
          <w:rFonts w:ascii="Times New Roman" w:hAnsi="Times New Roman" w:cs="Times New Roman"/>
          <w:b/>
          <w:sz w:val="28"/>
          <w:szCs w:val="28"/>
        </w:rPr>
        <w:t>Р</w:t>
      </w:r>
      <w:r w:rsidR="009D56F4">
        <w:rPr>
          <w:rFonts w:ascii="Times New Roman" w:hAnsi="Times New Roman" w:cs="Times New Roman"/>
          <w:b/>
          <w:sz w:val="28"/>
          <w:szCs w:val="28"/>
        </w:rPr>
        <w:t>ЕШИЛА</w:t>
      </w:r>
      <w:r w:rsidRPr="00D60920">
        <w:rPr>
          <w:rFonts w:ascii="Times New Roman" w:hAnsi="Times New Roman" w:cs="Times New Roman"/>
          <w:b/>
          <w:sz w:val="28"/>
          <w:szCs w:val="28"/>
        </w:rPr>
        <w:t>:</w:t>
      </w:r>
    </w:p>
    <w:p w14:paraId="433FF8CC" w14:textId="77777777" w:rsidR="00930118" w:rsidRPr="00D60920" w:rsidRDefault="00930118" w:rsidP="001E3751">
      <w:pPr>
        <w:jc w:val="center"/>
        <w:rPr>
          <w:rFonts w:ascii="Times New Roman" w:hAnsi="Times New Roman" w:cs="Times New Roman"/>
          <w:b/>
          <w:sz w:val="28"/>
          <w:szCs w:val="28"/>
        </w:rPr>
      </w:pPr>
    </w:p>
    <w:p w14:paraId="08388BBF" w14:textId="0E4BA3A2" w:rsidR="00D42210" w:rsidRPr="00D42210" w:rsidRDefault="00D42210" w:rsidP="001E3751">
      <w:pPr>
        <w:rPr>
          <w:rFonts w:ascii="Times New Roman" w:hAnsi="Times New Roman" w:cs="Times New Roman"/>
          <w:sz w:val="28"/>
          <w:szCs w:val="28"/>
        </w:rPr>
      </w:pPr>
      <w:r w:rsidRPr="00D42210">
        <w:rPr>
          <w:rFonts w:ascii="Times New Roman" w:hAnsi="Times New Roman" w:cs="Times New Roman"/>
          <w:sz w:val="28"/>
          <w:szCs w:val="28"/>
        </w:rPr>
        <w:t xml:space="preserve">1. </w:t>
      </w:r>
      <w:r w:rsidR="00877040">
        <w:rPr>
          <w:rFonts w:ascii="Times New Roman" w:hAnsi="Times New Roman" w:cs="Times New Roman"/>
          <w:sz w:val="28"/>
          <w:szCs w:val="28"/>
        </w:rPr>
        <w:tab/>
      </w:r>
      <w:r w:rsidRPr="00D42210">
        <w:rPr>
          <w:rFonts w:ascii="Times New Roman" w:hAnsi="Times New Roman" w:cs="Times New Roman"/>
          <w:sz w:val="28"/>
          <w:szCs w:val="28"/>
        </w:rPr>
        <w:t xml:space="preserve">Утвердить прилагаемый Порядок организации и проведения публичных слушаний в </w:t>
      </w:r>
      <w:r>
        <w:rPr>
          <w:rFonts w:ascii="Times New Roman" w:hAnsi="Times New Roman" w:cs="Times New Roman"/>
          <w:sz w:val="28"/>
          <w:szCs w:val="28"/>
        </w:rPr>
        <w:t>Кувшинов</w:t>
      </w:r>
      <w:r w:rsidRPr="00D42210">
        <w:rPr>
          <w:rFonts w:ascii="Times New Roman" w:hAnsi="Times New Roman" w:cs="Times New Roman"/>
          <w:sz w:val="28"/>
          <w:szCs w:val="28"/>
        </w:rPr>
        <w:t>ском муниципальном округе Тверской области.</w:t>
      </w:r>
    </w:p>
    <w:p w14:paraId="7C55D0F6" w14:textId="251B95A2" w:rsidR="00D42210" w:rsidRPr="00CC4AFB" w:rsidRDefault="00D42210" w:rsidP="001E3751">
      <w:pPr>
        <w:rPr>
          <w:rFonts w:ascii="Times New Roman" w:hAnsi="Times New Roman" w:cs="Times New Roman"/>
          <w:color w:val="000000" w:themeColor="text1"/>
          <w:sz w:val="28"/>
          <w:szCs w:val="28"/>
        </w:rPr>
      </w:pPr>
      <w:r w:rsidRPr="00CC4AFB">
        <w:rPr>
          <w:rFonts w:ascii="Times New Roman" w:hAnsi="Times New Roman" w:cs="Times New Roman"/>
          <w:color w:val="000000" w:themeColor="text1"/>
          <w:sz w:val="28"/>
          <w:szCs w:val="28"/>
        </w:rPr>
        <w:t>2.</w:t>
      </w:r>
      <w:r w:rsidR="007A102B" w:rsidRPr="00CC4AFB">
        <w:rPr>
          <w:rFonts w:ascii="Times New Roman" w:hAnsi="Times New Roman" w:cs="Times New Roman"/>
          <w:color w:val="000000" w:themeColor="text1"/>
          <w:sz w:val="28"/>
          <w:szCs w:val="28"/>
        </w:rPr>
        <w:tab/>
      </w:r>
      <w:r w:rsidRPr="00CC4AFB">
        <w:rPr>
          <w:rFonts w:ascii="Times New Roman" w:hAnsi="Times New Roman" w:cs="Times New Roman"/>
          <w:color w:val="000000" w:themeColor="text1"/>
          <w:sz w:val="28"/>
          <w:szCs w:val="28"/>
        </w:rPr>
        <w:t>Признать утратившим силу решение Собрания депутатов Кувшиновског</w:t>
      </w:r>
      <w:r w:rsidR="00CC4AFB" w:rsidRPr="00CC4AFB">
        <w:rPr>
          <w:rFonts w:ascii="Times New Roman" w:hAnsi="Times New Roman" w:cs="Times New Roman"/>
          <w:color w:val="000000" w:themeColor="text1"/>
          <w:sz w:val="28"/>
          <w:szCs w:val="28"/>
        </w:rPr>
        <w:t>о района Тверской области от 2</w:t>
      </w:r>
      <w:r w:rsidR="005C0D33" w:rsidRPr="005C0D33">
        <w:rPr>
          <w:rFonts w:ascii="Times New Roman" w:hAnsi="Times New Roman" w:cs="Times New Roman"/>
          <w:color w:val="000000" w:themeColor="text1"/>
          <w:sz w:val="28"/>
          <w:szCs w:val="28"/>
        </w:rPr>
        <w:t>4</w:t>
      </w:r>
      <w:r w:rsidR="00CC4AFB" w:rsidRPr="00CC4AFB">
        <w:rPr>
          <w:rFonts w:ascii="Times New Roman" w:hAnsi="Times New Roman" w:cs="Times New Roman"/>
          <w:color w:val="000000" w:themeColor="text1"/>
          <w:sz w:val="28"/>
          <w:szCs w:val="28"/>
        </w:rPr>
        <w:t>.</w:t>
      </w:r>
      <w:r w:rsidR="005C0D33" w:rsidRPr="00CC4AFB">
        <w:rPr>
          <w:rFonts w:ascii="Times New Roman" w:hAnsi="Times New Roman" w:cs="Times New Roman"/>
          <w:color w:val="000000" w:themeColor="text1"/>
          <w:sz w:val="28"/>
          <w:szCs w:val="28"/>
        </w:rPr>
        <w:t>0</w:t>
      </w:r>
      <w:r w:rsidR="00CC4AFB" w:rsidRPr="00CC4AFB">
        <w:rPr>
          <w:rFonts w:ascii="Times New Roman" w:hAnsi="Times New Roman" w:cs="Times New Roman"/>
          <w:color w:val="000000" w:themeColor="text1"/>
          <w:sz w:val="28"/>
          <w:szCs w:val="28"/>
        </w:rPr>
        <w:t>1.202</w:t>
      </w:r>
      <w:r w:rsidR="005C0D33" w:rsidRPr="005C0D33">
        <w:rPr>
          <w:rFonts w:ascii="Times New Roman" w:hAnsi="Times New Roman" w:cs="Times New Roman"/>
          <w:color w:val="000000" w:themeColor="text1"/>
          <w:sz w:val="28"/>
          <w:szCs w:val="28"/>
        </w:rPr>
        <w:t>3</w:t>
      </w:r>
      <w:r w:rsidR="00CC4AFB" w:rsidRPr="00CC4AFB">
        <w:rPr>
          <w:rFonts w:ascii="Times New Roman" w:hAnsi="Times New Roman" w:cs="Times New Roman"/>
          <w:color w:val="000000" w:themeColor="text1"/>
          <w:sz w:val="28"/>
          <w:szCs w:val="28"/>
        </w:rPr>
        <w:t xml:space="preserve"> № </w:t>
      </w:r>
      <w:r w:rsidR="005C0D33" w:rsidRPr="005C0D33">
        <w:rPr>
          <w:rFonts w:ascii="Times New Roman" w:hAnsi="Times New Roman" w:cs="Times New Roman"/>
          <w:color w:val="000000" w:themeColor="text1"/>
          <w:sz w:val="28"/>
          <w:szCs w:val="28"/>
        </w:rPr>
        <w:t>166</w:t>
      </w:r>
      <w:r w:rsidRPr="00CC4AFB">
        <w:rPr>
          <w:rFonts w:ascii="Times New Roman" w:hAnsi="Times New Roman" w:cs="Times New Roman"/>
          <w:color w:val="000000" w:themeColor="text1"/>
          <w:sz w:val="28"/>
          <w:szCs w:val="28"/>
        </w:rPr>
        <w:t xml:space="preserve"> </w:t>
      </w:r>
      <w:r w:rsidR="006D269A">
        <w:rPr>
          <w:rFonts w:ascii="Times New Roman" w:hAnsi="Times New Roman" w:cs="Times New Roman"/>
          <w:color w:val="000000" w:themeColor="text1"/>
          <w:sz w:val="28"/>
          <w:szCs w:val="28"/>
        </w:rPr>
        <w:t xml:space="preserve">                                                 </w:t>
      </w:r>
      <w:r w:rsidRPr="00CC4AFB">
        <w:rPr>
          <w:rFonts w:ascii="Times New Roman" w:hAnsi="Times New Roman" w:cs="Times New Roman"/>
          <w:color w:val="000000" w:themeColor="text1"/>
          <w:sz w:val="28"/>
          <w:szCs w:val="28"/>
        </w:rPr>
        <w:t>«Об утверждении Порядка организации и проведения п</w:t>
      </w:r>
      <w:r w:rsidR="00CC4AFB" w:rsidRPr="00CC4AFB">
        <w:rPr>
          <w:rFonts w:ascii="Times New Roman" w:hAnsi="Times New Roman" w:cs="Times New Roman"/>
          <w:color w:val="000000" w:themeColor="text1"/>
          <w:sz w:val="28"/>
          <w:szCs w:val="28"/>
        </w:rPr>
        <w:t>убличных слушаний в  муниципальном образовании «Кувшиновский район</w:t>
      </w:r>
      <w:r w:rsidR="005C0D33">
        <w:rPr>
          <w:rFonts w:ascii="Times New Roman" w:hAnsi="Times New Roman" w:cs="Times New Roman"/>
          <w:color w:val="000000" w:themeColor="text1"/>
          <w:sz w:val="28"/>
          <w:szCs w:val="28"/>
        </w:rPr>
        <w:t>»</w:t>
      </w:r>
      <w:r w:rsidRPr="00CC4AFB">
        <w:rPr>
          <w:rFonts w:ascii="Times New Roman" w:hAnsi="Times New Roman" w:cs="Times New Roman"/>
          <w:color w:val="000000" w:themeColor="text1"/>
          <w:sz w:val="28"/>
          <w:szCs w:val="28"/>
        </w:rPr>
        <w:t xml:space="preserve"> Тверской области».</w:t>
      </w:r>
    </w:p>
    <w:p w14:paraId="033E5E83" w14:textId="23C543B8" w:rsidR="000C4D0C" w:rsidRPr="00D42210" w:rsidRDefault="00D42210" w:rsidP="001E3751">
      <w:pPr>
        <w:pStyle w:val="FR1"/>
        <w:spacing w:before="0"/>
        <w:ind w:firstLine="708"/>
        <w:rPr>
          <w:sz w:val="28"/>
          <w:szCs w:val="28"/>
        </w:rPr>
      </w:pPr>
      <w:r w:rsidRPr="005C0D33">
        <w:rPr>
          <w:color w:val="000000" w:themeColor="text1"/>
          <w:sz w:val="28"/>
          <w:szCs w:val="28"/>
        </w:rPr>
        <w:t>3.</w:t>
      </w:r>
      <w:r w:rsidR="007A102B" w:rsidRPr="005C0D33">
        <w:rPr>
          <w:color w:val="000000" w:themeColor="text1"/>
          <w:sz w:val="28"/>
          <w:szCs w:val="28"/>
        </w:rPr>
        <w:tab/>
      </w:r>
      <w:r w:rsidRPr="005C0D33">
        <w:rPr>
          <w:color w:val="000000" w:themeColor="text1"/>
          <w:sz w:val="28"/>
          <w:szCs w:val="28"/>
          <w:shd w:val="clear" w:color="auto" w:fill="FFFFFF"/>
        </w:rPr>
        <w:t>Настоящее решение вступает в силу со дня его официального опубликования в газете «Знамя» и</w:t>
      </w:r>
      <w:r w:rsidRPr="005C0D33">
        <w:rPr>
          <w:color w:val="000000" w:themeColor="text1"/>
          <w:sz w:val="28"/>
          <w:szCs w:val="28"/>
        </w:rPr>
        <w:t xml:space="preserve"> подлежит размещению </w:t>
      </w:r>
      <w:r w:rsidRPr="00D42210">
        <w:rPr>
          <w:sz w:val="28"/>
          <w:szCs w:val="28"/>
        </w:rPr>
        <w:t xml:space="preserve">на официальном сайте </w:t>
      </w:r>
      <w:r>
        <w:rPr>
          <w:sz w:val="28"/>
          <w:szCs w:val="28"/>
        </w:rPr>
        <w:t>Кувшинов</w:t>
      </w:r>
      <w:r w:rsidRPr="00D42210">
        <w:rPr>
          <w:sz w:val="28"/>
          <w:szCs w:val="28"/>
        </w:rPr>
        <w:t xml:space="preserve">ского муниципального округа Тверской области в </w:t>
      </w:r>
      <w:r>
        <w:rPr>
          <w:sz w:val="28"/>
          <w:szCs w:val="28"/>
        </w:rPr>
        <w:t>сети «Интернет».</w:t>
      </w:r>
    </w:p>
    <w:p w14:paraId="0ABC85DC" w14:textId="77777777" w:rsidR="005C3B2E" w:rsidRDefault="005C3B2E" w:rsidP="001E3751">
      <w:pPr>
        <w:ind w:firstLine="0"/>
        <w:rPr>
          <w:rFonts w:ascii="Times New Roman" w:eastAsiaTheme="minorHAnsi" w:hAnsi="Times New Roman" w:cs="Times New Roman"/>
          <w:bCs/>
          <w:sz w:val="28"/>
          <w:szCs w:val="28"/>
          <w:lang w:eastAsia="en-US"/>
        </w:rPr>
      </w:pPr>
    </w:p>
    <w:p w14:paraId="7D67FA39" w14:textId="77777777" w:rsidR="008A2E1A" w:rsidRPr="00D60920" w:rsidRDefault="008A2E1A" w:rsidP="001E3751">
      <w:pPr>
        <w:ind w:firstLine="0"/>
        <w:rPr>
          <w:rFonts w:ascii="Times New Roman" w:eastAsiaTheme="minorHAnsi" w:hAnsi="Times New Roman" w:cs="Times New Roman"/>
          <w:bCs/>
          <w:sz w:val="28"/>
          <w:szCs w:val="28"/>
          <w:lang w:eastAsia="en-US"/>
        </w:rPr>
      </w:pPr>
    </w:p>
    <w:p w14:paraId="186187D0" w14:textId="77777777" w:rsidR="005C0D33" w:rsidRDefault="00EC0DDE" w:rsidP="001E3751">
      <w:pPr>
        <w:ind w:firstLine="0"/>
        <w:rPr>
          <w:rFonts w:ascii="Times New Roman" w:hAnsi="Times New Roman" w:cs="Times New Roman"/>
          <w:sz w:val="28"/>
          <w:szCs w:val="28"/>
        </w:rPr>
      </w:pPr>
      <w:r w:rsidRPr="00EC0DDE">
        <w:rPr>
          <w:rFonts w:ascii="Times New Roman" w:hAnsi="Times New Roman" w:cs="Times New Roman"/>
          <w:sz w:val="28"/>
          <w:szCs w:val="28"/>
        </w:rPr>
        <w:t xml:space="preserve">Председатель Думы </w:t>
      </w:r>
    </w:p>
    <w:p w14:paraId="65632490" w14:textId="5B8F2DD8" w:rsidR="00DF39C9" w:rsidRDefault="00EC0DDE" w:rsidP="001E3751">
      <w:pPr>
        <w:ind w:firstLine="0"/>
        <w:rPr>
          <w:rFonts w:ascii="Times New Roman" w:hAnsi="Times New Roman" w:cs="Times New Roman"/>
          <w:sz w:val="28"/>
          <w:szCs w:val="28"/>
        </w:rPr>
      </w:pPr>
      <w:r w:rsidRPr="00EC0DDE">
        <w:rPr>
          <w:rFonts w:ascii="Times New Roman" w:hAnsi="Times New Roman" w:cs="Times New Roman"/>
          <w:sz w:val="28"/>
          <w:szCs w:val="28"/>
        </w:rPr>
        <w:t>Кувшиновского муниципального округа</w:t>
      </w:r>
      <w:r w:rsidR="00877040">
        <w:rPr>
          <w:rFonts w:ascii="Times New Roman" w:hAnsi="Times New Roman" w:cs="Times New Roman"/>
          <w:sz w:val="28"/>
          <w:szCs w:val="28"/>
        </w:rPr>
        <w:t xml:space="preserve">                                             В.Д. Ряполов</w:t>
      </w:r>
    </w:p>
    <w:p w14:paraId="277E9EB3" w14:textId="77777777" w:rsidR="007A102B" w:rsidRDefault="007A102B" w:rsidP="009D56F4">
      <w:pPr>
        <w:spacing w:line="360" w:lineRule="auto"/>
        <w:ind w:firstLine="0"/>
        <w:rPr>
          <w:rFonts w:ascii="Times New Roman" w:hAnsi="Times New Roman" w:cs="Times New Roman"/>
          <w:sz w:val="28"/>
          <w:szCs w:val="28"/>
        </w:rPr>
      </w:pPr>
    </w:p>
    <w:p w14:paraId="5AAE336F" w14:textId="77777777" w:rsidR="005C0D33" w:rsidRDefault="005C0D33" w:rsidP="009D56F4">
      <w:pPr>
        <w:spacing w:line="360" w:lineRule="auto"/>
        <w:ind w:firstLine="0"/>
        <w:rPr>
          <w:rFonts w:ascii="Times New Roman" w:hAnsi="Times New Roman" w:cs="Times New Roman"/>
          <w:sz w:val="28"/>
          <w:szCs w:val="28"/>
        </w:rPr>
      </w:pPr>
    </w:p>
    <w:p w14:paraId="3F9B1291" w14:textId="58F82C15" w:rsidR="007A102B" w:rsidRDefault="007A102B" w:rsidP="009D56F4">
      <w:pPr>
        <w:spacing w:line="360" w:lineRule="auto"/>
        <w:ind w:firstLine="0"/>
        <w:rPr>
          <w:rFonts w:ascii="Times New Roman" w:hAnsi="Times New Roman" w:cs="Times New Roman"/>
          <w:sz w:val="28"/>
          <w:szCs w:val="28"/>
        </w:rPr>
      </w:pPr>
    </w:p>
    <w:p w14:paraId="43C002D0" w14:textId="3838AF98" w:rsidR="006D269A" w:rsidRDefault="006D269A" w:rsidP="009D56F4">
      <w:pPr>
        <w:spacing w:line="360" w:lineRule="auto"/>
        <w:ind w:firstLine="0"/>
        <w:rPr>
          <w:rFonts w:ascii="Times New Roman" w:hAnsi="Times New Roman" w:cs="Times New Roman"/>
          <w:sz w:val="28"/>
          <w:szCs w:val="28"/>
        </w:rPr>
      </w:pPr>
    </w:p>
    <w:p w14:paraId="71B51F60" w14:textId="4C8198D1" w:rsidR="006D269A" w:rsidRDefault="006D269A" w:rsidP="009D56F4">
      <w:pPr>
        <w:spacing w:line="360" w:lineRule="auto"/>
        <w:ind w:firstLine="0"/>
        <w:rPr>
          <w:rFonts w:ascii="Times New Roman" w:hAnsi="Times New Roman" w:cs="Times New Roman"/>
          <w:sz w:val="28"/>
          <w:szCs w:val="28"/>
        </w:rPr>
      </w:pPr>
    </w:p>
    <w:p w14:paraId="22D055FB" w14:textId="77777777" w:rsidR="006D269A" w:rsidRDefault="006D269A" w:rsidP="009D56F4">
      <w:pPr>
        <w:spacing w:line="360" w:lineRule="auto"/>
        <w:ind w:firstLine="0"/>
        <w:rPr>
          <w:rFonts w:ascii="Times New Roman" w:hAnsi="Times New Roman" w:cs="Times New Roman"/>
          <w:sz w:val="28"/>
          <w:szCs w:val="28"/>
        </w:rPr>
      </w:pPr>
    </w:p>
    <w:p w14:paraId="3B2420D7" w14:textId="77777777" w:rsidR="007A102B" w:rsidRPr="007A102B" w:rsidRDefault="007A102B" w:rsidP="007A102B">
      <w:pPr>
        <w:ind w:left="5664"/>
        <w:jc w:val="center"/>
        <w:rPr>
          <w:rFonts w:ascii="Times New Roman" w:hAnsi="Times New Roman" w:cs="Times New Roman"/>
          <w:sz w:val="28"/>
          <w:szCs w:val="28"/>
        </w:rPr>
      </w:pPr>
      <w:r w:rsidRPr="007A102B">
        <w:rPr>
          <w:rFonts w:ascii="Times New Roman" w:hAnsi="Times New Roman" w:cs="Times New Roman"/>
          <w:sz w:val="28"/>
          <w:szCs w:val="28"/>
        </w:rPr>
        <w:lastRenderedPageBreak/>
        <w:t>Утверждён</w:t>
      </w:r>
    </w:p>
    <w:p w14:paraId="740C9B9D" w14:textId="77777777" w:rsidR="007A102B" w:rsidRPr="007A102B" w:rsidRDefault="007A102B" w:rsidP="007A102B">
      <w:pPr>
        <w:ind w:left="5664"/>
        <w:jc w:val="center"/>
        <w:rPr>
          <w:rFonts w:ascii="Times New Roman" w:hAnsi="Times New Roman" w:cs="Times New Roman"/>
          <w:sz w:val="28"/>
          <w:szCs w:val="28"/>
        </w:rPr>
      </w:pPr>
      <w:r w:rsidRPr="007A102B">
        <w:rPr>
          <w:rFonts w:ascii="Times New Roman" w:hAnsi="Times New Roman" w:cs="Times New Roman"/>
          <w:sz w:val="28"/>
          <w:szCs w:val="28"/>
        </w:rPr>
        <w:t xml:space="preserve">решением Думы </w:t>
      </w:r>
      <w:r>
        <w:rPr>
          <w:rFonts w:ascii="Times New Roman" w:hAnsi="Times New Roman" w:cs="Times New Roman"/>
          <w:sz w:val="28"/>
          <w:szCs w:val="28"/>
        </w:rPr>
        <w:t>Кувшинов</w:t>
      </w:r>
      <w:r w:rsidRPr="007A102B">
        <w:rPr>
          <w:rFonts w:ascii="Times New Roman" w:hAnsi="Times New Roman" w:cs="Times New Roman"/>
          <w:sz w:val="28"/>
          <w:szCs w:val="28"/>
        </w:rPr>
        <w:t>ского</w:t>
      </w:r>
    </w:p>
    <w:p w14:paraId="22BAC921" w14:textId="77777777" w:rsidR="007A102B" w:rsidRPr="007A102B" w:rsidRDefault="007A102B" w:rsidP="007A102B">
      <w:pPr>
        <w:ind w:left="5664"/>
        <w:jc w:val="center"/>
        <w:rPr>
          <w:rFonts w:ascii="Times New Roman" w:hAnsi="Times New Roman" w:cs="Times New Roman"/>
          <w:sz w:val="28"/>
          <w:szCs w:val="28"/>
        </w:rPr>
      </w:pPr>
      <w:r w:rsidRPr="007A102B">
        <w:rPr>
          <w:rFonts w:ascii="Times New Roman" w:hAnsi="Times New Roman" w:cs="Times New Roman"/>
          <w:sz w:val="28"/>
          <w:szCs w:val="28"/>
        </w:rPr>
        <w:t>муниципального округа</w:t>
      </w:r>
    </w:p>
    <w:p w14:paraId="72C2AA76" w14:textId="4F2D450C" w:rsidR="007A102B" w:rsidRPr="001E3751" w:rsidRDefault="007A102B" w:rsidP="007A102B">
      <w:pPr>
        <w:ind w:left="5664"/>
        <w:jc w:val="center"/>
        <w:rPr>
          <w:rFonts w:ascii="Times New Roman" w:hAnsi="Times New Roman" w:cs="Times New Roman"/>
          <w:sz w:val="28"/>
          <w:szCs w:val="28"/>
        </w:rPr>
      </w:pPr>
      <w:r>
        <w:rPr>
          <w:rFonts w:ascii="Times New Roman" w:hAnsi="Times New Roman" w:cs="Times New Roman"/>
          <w:sz w:val="28"/>
          <w:szCs w:val="28"/>
        </w:rPr>
        <w:t>от 20.09.2023</w:t>
      </w:r>
      <w:r w:rsidRPr="007A102B">
        <w:rPr>
          <w:rFonts w:ascii="Times New Roman" w:hAnsi="Times New Roman" w:cs="Times New Roman"/>
          <w:sz w:val="28"/>
          <w:szCs w:val="28"/>
        </w:rPr>
        <w:t xml:space="preserve"> г. № </w:t>
      </w:r>
      <w:r w:rsidR="005033CF">
        <w:rPr>
          <w:rFonts w:ascii="Times New Roman" w:hAnsi="Times New Roman" w:cs="Times New Roman"/>
          <w:sz w:val="28"/>
          <w:szCs w:val="28"/>
        </w:rPr>
        <w:t>16</w:t>
      </w:r>
      <w:bookmarkStart w:id="0" w:name="_GoBack"/>
      <w:bookmarkEnd w:id="0"/>
    </w:p>
    <w:p w14:paraId="311268E7" w14:textId="77777777" w:rsidR="007A102B" w:rsidRPr="007A102B" w:rsidRDefault="007A102B" w:rsidP="007A102B">
      <w:pPr>
        <w:jc w:val="center"/>
        <w:rPr>
          <w:rFonts w:ascii="Times New Roman" w:hAnsi="Times New Roman" w:cs="Times New Roman"/>
          <w:sz w:val="28"/>
          <w:szCs w:val="28"/>
        </w:rPr>
      </w:pPr>
    </w:p>
    <w:p w14:paraId="2A4F3F75" w14:textId="77777777" w:rsidR="007A102B" w:rsidRPr="007A102B" w:rsidRDefault="007A102B" w:rsidP="006D269A">
      <w:pPr>
        <w:ind w:firstLine="0"/>
        <w:jc w:val="center"/>
        <w:rPr>
          <w:rFonts w:ascii="Times New Roman" w:hAnsi="Times New Roman" w:cs="Times New Roman"/>
          <w:b/>
          <w:sz w:val="28"/>
          <w:szCs w:val="28"/>
        </w:rPr>
      </w:pPr>
      <w:r w:rsidRPr="007A102B">
        <w:rPr>
          <w:rFonts w:ascii="Times New Roman" w:hAnsi="Times New Roman" w:cs="Times New Roman"/>
          <w:b/>
          <w:sz w:val="28"/>
          <w:szCs w:val="28"/>
        </w:rPr>
        <w:t>ПОРЯДОК</w:t>
      </w:r>
    </w:p>
    <w:p w14:paraId="3D4247AB" w14:textId="5DE2A91E" w:rsidR="007A102B" w:rsidRPr="007A102B" w:rsidRDefault="007A102B" w:rsidP="006D269A">
      <w:pPr>
        <w:ind w:firstLine="0"/>
        <w:jc w:val="center"/>
        <w:rPr>
          <w:rFonts w:ascii="Times New Roman" w:hAnsi="Times New Roman" w:cs="Times New Roman"/>
          <w:b/>
          <w:sz w:val="28"/>
          <w:szCs w:val="28"/>
        </w:rPr>
      </w:pPr>
      <w:r w:rsidRPr="007A102B">
        <w:rPr>
          <w:rFonts w:ascii="Times New Roman" w:hAnsi="Times New Roman" w:cs="Times New Roman"/>
          <w:b/>
          <w:sz w:val="28"/>
          <w:szCs w:val="28"/>
        </w:rPr>
        <w:t xml:space="preserve">организации и проведения публичных слушаний </w:t>
      </w:r>
    </w:p>
    <w:p w14:paraId="32C42EA2" w14:textId="77777777" w:rsidR="007A102B" w:rsidRPr="007A102B" w:rsidRDefault="007A102B" w:rsidP="006D269A">
      <w:pPr>
        <w:ind w:firstLine="0"/>
        <w:jc w:val="center"/>
        <w:rPr>
          <w:rFonts w:ascii="Times New Roman" w:hAnsi="Times New Roman" w:cs="Times New Roman"/>
          <w:b/>
          <w:sz w:val="28"/>
          <w:szCs w:val="28"/>
        </w:rPr>
      </w:pPr>
      <w:r w:rsidRPr="007A102B">
        <w:rPr>
          <w:rFonts w:ascii="Times New Roman" w:hAnsi="Times New Roman" w:cs="Times New Roman"/>
          <w:b/>
          <w:sz w:val="28"/>
          <w:szCs w:val="28"/>
        </w:rPr>
        <w:t xml:space="preserve">в </w:t>
      </w:r>
      <w:r>
        <w:rPr>
          <w:rFonts w:ascii="Times New Roman" w:hAnsi="Times New Roman" w:cs="Times New Roman"/>
          <w:b/>
          <w:sz w:val="28"/>
          <w:szCs w:val="28"/>
        </w:rPr>
        <w:t>Кувшинов</w:t>
      </w:r>
      <w:r w:rsidRPr="007A102B">
        <w:rPr>
          <w:rFonts w:ascii="Times New Roman" w:hAnsi="Times New Roman" w:cs="Times New Roman"/>
          <w:b/>
          <w:sz w:val="28"/>
          <w:szCs w:val="28"/>
        </w:rPr>
        <w:t>ском муниципальном округе Тверской области</w:t>
      </w:r>
    </w:p>
    <w:p w14:paraId="2B3DC994" w14:textId="77777777" w:rsidR="007A102B" w:rsidRPr="007A102B" w:rsidRDefault="007A102B" w:rsidP="006D269A">
      <w:pPr>
        <w:ind w:firstLine="0"/>
        <w:jc w:val="center"/>
        <w:rPr>
          <w:rFonts w:ascii="Times New Roman" w:hAnsi="Times New Roman" w:cs="Times New Roman"/>
          <w:b/>
          <w:sz w:val="28"/>
          <w:szCs w:val="28"/>
        </w:rPr>
      </w:pPr>
    </w:p>
    <w:p w14:paraId="7C6B0C9A" w14:textId="77777777" w:rsidR="007A102B" w:rsidRPr="007A102B" w:rsidRDefault="007A102B" w:rsidP="006D269A">
      <w:pPr>
        <w:ind w:firstLine="0"/>
        <w:jc w:val="center"/>
        <w:rPr>
          <w:rFonts w:ascii="Times New Roman" w:hAnsi="Times New Roman" w:cs="Times New Roman"/>
          <w:b/>
          <w:sz w:val="28"/>
          <w:szCs w:val="28"/>
        </w:rPr>
      </w:pPr>
      <w:r w:rsidRPr="007A102B">
        <w:rPr>
          <w:rFonts w:ascii="Times New Roman" w:hAnsi="Times New Roman" w:cs="Times New Roman"/>
          <w:b/>
          <w:sz w:val="28"/>
          <w:szCs w:val="28"/>
        </w:rPr>
        <w:t xml:space="preserve">Раздел </w:t>
      </w:r>
      <w:r w:rsidRPr="007A102B">
        <w:rPr>
          <w:rFonts w:ascii="Times New Roman" w:hAnsi="Times New Roman" w:cs="Times New Roman"/>
          <w:b/>
          <w:sz w:val="28"/>
          <w:szCs w:val="28"/>
          <w:lang w:val="en-US"/>
        </w:rPr>
        <w:t>I</w:t>
      </w:r>
      <w:r w:rsidRPr="007A102B">
        <w:rPr>
          <w:rFonts w:ascii="Times New Roman" w:hAnsi="Times New Roman" w:cs="Times New Roman"/>
          <w:b/>
          <w:sz w:val="28"/>
          <w:szCs w:val="28"/>
        </w:rPr>
        <w:t>.</w:t>
      </w:r>
    </w:p>
    <w:p w14:paraId="31CF67FB" w14:textId="77777777" w:rsidR="007A102B" w:rsidRPr="007A102B" w:rsidRDefault="007A102B" w:rsidP="006D269A">
      <w:pPr>
        <w:ind w:firstLine="0"/>
        <w:jc w:val="center"/>
        <w:rPr>
          <w:rFonts w:ascii="Times New Roman" w:hAnsi="Times New Roman" w:cs="Times New Roman"/>
          <w:b/>
          <w:sz w:val="28"/>
          <w:szCs w:val="28"/>
        </w:rPr>
      </w:pPr>
      <w:r w:rsidRPr="007A102B">
        <w:rPr>
          <w:rFonts w:ascii="Times New Roman" w:hAnsi="Times New Roman" w:cs="Times New Roman"/>
          <w:b/>
          <w:sz w:val="28"/>
          <w:szCs w:val="28"/>
        </w:rPr>
        <w:t>Общие положения</w:t>
      </w:r>
    </w:p>
    <w:p w14:paraId="7CD4E1B8" w14:textId="77777777" w:rsidR="007A102B" w:rsidRPr="007A102B" w:rsidRDefault="007A102B" w:rsidP="007A102B">
      <w:pPr>
        <w:jc w:val="center"/>
        <w:rPr>
          <w:rFonts w:ascii="Times New Roman" w:hAnsi="Times New Roman" w:cs="Times New Roman"/>
          <w:sz w:val="28"/>
          <w:szCs w:val="28"/>
        </w:rPr>
      </w:pPr>
    </w:p>
    <w:p w14:paraId="0DE4525F" w14:textId="5A9E1136" w:rsidR="007A102B" w:rsidRPr="007A102B" w:rsidRDefault="007A102B" w:rsidP="007A102B">
      <w:pPr>
        <w:rPr>
          <w:rFonts w:ascii="Times New Roman" w:hAnsi="Times New Roman" w:cs="Times New Roman"/>
          <w:sz w:val="28"/>
          <w:szCs w:val="28"/>
        </w:rPr>
      </w:pPr>
      <w:r w:rsidRPr="007A102B">
        <w:rPr>
          <w:rFonts w:ascii="Times New Roman" w:hAnsi="Times New Roman" w:cs="Times New Roman"/>
          <w:sz w:val="28"/>
          <w:szCs w:val="28"/>
        </w:rPr>
        <w:t>1.</w:t>
      </w:r>
      <w:r>
        <w:rPr>
          <w:rFonts w:ascii="Times New Roman" w:hAnsi="Times New Roman" w:cs="Times New Roman"/>
          <w:sz w:val="28"/>
          <w:szCs w:val="28"/>
        </w:rPr>
        <w:tab/>
      </w:r>
      <w:r w:rsidRPr="007A102B">
        <w:rPr>
          <w:rFonts w:ascii="Times New Roman" w:hAnsi="Times New Roman" w:cs="Times New Roman"/>
          <w:sz w:val="28"/>
          <w:szCs w:val="28"/>
        </w:rPr>
        <w:t xml:space="preserve"> Настоящий Порядок разработан в соответствии с Конституцией Российской Федерации, </w:t>
      </w:r>
      <w:r w:rsidRPr="007A102B">
        <w:rPr>
          <w:rFonts w:ascii="Times New Roman" w:hAnsi="Times New Roman" w:cs="Times New Roman"/>
          <w:bCs/>
          <w:sz w:val="28"/>
          <w:szCs w:val="28"/>
        </w:rPr>
        <w:t xml:space="preserve">Федеральным законом от 06.10.2003 № 131-ФЗ </w:t>
      </w:r>
      <w:r w:rsidR="006D269A">
        <w:rPr>
          <w:rFonts w:ascii="Times New Roman" w:hAnsi="Times New Roman" w:cs="Times New Roman"/>
          <w:bCs/>
          <w:sz w:val="28"/>
          <w:szCs w:val="28"/>
        </w:rPr>
        <w:t xml:space="preserve">                             </w:t>
      </w:r>
      <w:r w:rsidRPr="007A102B">
        <w:rPr>
          <w:rFonts w:ascii="Times New Roman" w:hAnsi="Times New Roman" w:cs="Times New Roman"/>
          <w:sz w:val="28"/>
          <w:szCs w:val="28"/>
        </w:rPr>
        <w:t>«Об общих принципах организации местного самоуправления в Российской Федерации», законом Тверской области от 0</w:t>
      </w:r>
      <w:r w:rsidR="005C0D33" w:rsidRPr="005C0D33">
        <w:rPr>
          <w:rFonts w:ascii="Times New Roman" w:hAnsi="Times New Roman" w:cs="Times New Roman"/>
          <w:sz w:val="28"/>
          <w:szCs w:val="28"/>
        </w:rPr>
        <w:t>4</w:t>
      </w:r>
      <w:r w:rsidRPr="007A102B">
        <w:rPr>
          <w:rFonts w:ascii="Times New Roman" w:hAnsi="Times New Roman" w:cs="Times New Roman"/>
          <w:sz w:val="28"/>
          <w:szCs w:val="28"/>
        </w:rPr>
        <w:t>.0</w:t>
      </w:r>
      <w:r w:rsidR="005C0D33" w:rsidRPr="005C0D33">
        <w:rPr>
          <w:rFonts w:ascii="Times New Roman" w:hAnsi="Times New Roman" w:cs="Times New Roman"/>
          <w:sz w:val="28"/>
          <w:szCs w:val="28"/>
        </w:rPr>
        <w:t>5</w:t>
      </w:r>
      <w:r w:rsidRPr="007A102B">
        <w:rPr>
          <w:rFonts w:ascii="Times New Roman" w:hAnsi="Times New Roman" w:cs="Times New Roman"/>
          <w:sz w:val="28"/>
          <w:szCs w:val="28"/>
        </w:rPr>
        <w:t>.202</w:t>
      </w:r>
      <w:r w:rsidR="005C0D33" w:rsidRPr="005C0D33">
        <w:rPr>
          <w:rFonts w:ascii="Times New Roman" w:hAnsi="Times New Roman" w:cs="Times New Roman"/>
          <w:sz w:val="28"/>
          <w:szCs w:val="28"/>
        </w:rPr>
        <w:t>3</w:t>
      </w:r>
      <w:r w:rsidRPr="007A102B">
        <w:rPr>
          <w:rFonts w:ascii="Times New Roman" w:hAnsi="Times New Roman" w:cs="Times New Roman"/>
          <w:sz w:val="28"/>
          <w:szCs w:val="28"/>
        </w:rPr>
        <w:t xml:space="preserve"> № 1</w:t>
      </w:r>
      <w:r w:rsidR="005C0D33" w:rsidRPr="005C0D33">
        <w:rPr>
          <w:rFonts w:ascii="Times New Roman" w:hAnsi="Times New Roman" w:cs="Times New Roman"/>
          <w:sz w:val="28"/>
          <w:szCs w:val="28"/>
        </w:rPr>
        <w:t>8</w:t>
      </w:r>
      <w:r w:rsidRPr="007A102B">
        <w:rPr>
          <w:rFonts w:ascii="Times New Roman" w:hAnsi="Times New Roman" w:cs="Times New Roman"/>
          <w:sz w:val="28"/>
          <w:szCs w:val="28"/>
        </w:rPr>
        <w:t xml:space="preserve">-ЗО </w:t>
      </w:r>
      <w:r w:rsidR="006D269A">
        <w:rPr>
          <w:rFonts w:ascii="Times New Roman" w:hAnsi="Times New Roman" w:cs="Times New Roman"/>
          <w:sz w:val="28"/>
          <w:szCs w:val="28"/>
        </w:rPr>
        <w:t xml:space="preserve">                                            </w:t>
      </w:r>
      <w:r w:rsidRPr="007A102B">
        <w:rPr>
          <w:rFonts w:ascii="Times New Roman" w:hAnsi="Times New Roman" w:cs="Times New Roman"/>
          <w:sz w:val="28"/>
          <w:szCs w:val="28"/>
        </w:rPr>
        <w:t xml:space="preserve">«О преобразовании муниципальных образований, входящих в состав территории муниципального образования Тверской области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и направлен на реализацию права жителей муниципального образования на осуществление местного самоуправления посредством участия в публичных слушаниях и устанавливает порядок организации и проведения публичных слушаний в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ском муниципальном округе Тверской области (далее также – </w:t>
      </w:r>
      <w:r>
        <w:rPr>
          <w:rFonts w:ascii="Times New Roman" w:hAnsi="Times New Roman" w:cs="Times New Roman"/>
          <w:sz w:val="28"/>
          <w:szCs w:val="28"/>
        </w:rPr>
        <w:t>Кувшинов</w:t>
      </w:r>
      <w:r w:rsidRPr="007A102B">
        <w:rPr>
          <w:rFonts w:ascii="Times New Roman" w:hAnsi="Times New Roman" w:cs="Times New Roman"/>
          <w:sz w:val="28"/>
          <w:szCs w:val="28"/>
        </w:rPr>
        <w:t>ский муниципальный округ).</w:t>
      </w:r>
    </w:p>
    <w:p w14:paraId="0B38CA2D" w14:textId="77777777" w:rsidR="007A102B" w:rsidRPr="007A102B" w:rsidRDefault="007A102B" w:rsidP="007A102B">
      <w:pPr>
        <w:ind w:firstLine="709"/>
        <w:rPr>
          <w:rFonts w:ascii="Times New Roman" w:eastAsia="Calibri" w:hAnsi="Times New Roman" w:cs="Times New Roman"/>
          <w:i/>
          <w:sz w:val="28"/>
          <w:szCs w:val="28"/>
        </w:rPr>
      </w:pPr>
      <w:r w:rsidRPr="007A102B">
        <w:rPr>
          <w:rFonts w:ascii="Times New Roman" w:hAnsi="Times New Roman" w:cs="Times New Roman"/>
          <w:sz w:val="28"/>
          <w:szCs w:val="28"/>
        </w:rPr>
        <w:t>2.</w:t>
      </w:r>
      <w:r>
        <w:rPr>
          <w:rFonts w:ascii="Times New Roman" w:hAnsi="Times New Roman" w:cs="Times New Roman"/>
          <w:sz w:val="28"/>
          <w:szCs w:val="28"/>
        </w:rPr>
        <w:tab/>
      </w:r>
      <w:r w:rsidRPr="007A102B">
        <w:rPr>
          <w:rFonts w:ascii="Times New Roman" w:hAnsi="Times New Roman" w:cs="Times New Roman"/>
          <w:sz w:val="28"/>
          <w:szCs w:val="28"/>
        </w:rPr>
        <w:t xml:space="preserve"> Публичные слушания – открытое обсуждение проектов муниципальных правовых актов по вопросам местного значения с участием жителей в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ском муниципальном округе, проводимое Думой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Тверской области (далее также – Дума, Дума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главой </w:t>
      </w:r>
      <w:bookmarkStart w:id="1" w:name="_Hlk103845975"/>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Тверской области</w:t>
      </w:r>
      <w:bookmarkEnd w:id="1"/>
      <w:r w:rsidRPr="007A102B">
        <w:rPr>
          <w:rFonts w:ascii="Times New Roman" w:hAnsi="Times New Roman" w:cs="Times New Roman"/>
          <w:sz w:val="28"/>
          <w:szCs w:val="28"/>
        </w:rPr>
        <w:t xml:space="preserve"> (далее – глава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w:t>
      </w:r>
      <w:r w:rsidRPr="007A102B">
        <w:rPr>
          <w:rFonts w:ascii="Times New Roman" w:hAnsi="Times New Roman" w:cs="Times New Roman"/>
          <w:i/>
          <w:sz w:val="28"/>
          <w:szCs w:val="28"/>
        </w:rPr>
        <w:t>.</w:t>
      </w:r>
    </w:p>
    <w:p w14:paraId="1CB0D4A6"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3.</w:t>
      </w:r>
      <w:r>
        <w:rPr>
          <w:rFonts w:ascii="Times New Roman" w:hAnsi="Times New Roman" w:cs="Times New Roman"/>
          <w:sz w:val="28"/>
          <w:szCs w:val="28"/>
        </w:rPr>
        <w:tab/>
      </w:r>
      <w:r w:rsidRPr="007A102B">
        <w:rPr>
          <w:rFonts w:ascii="Times New Roman" w:hAnsi="Times New Roman" w:cs="Times New Roman"/>
          <w:sz w:val="28"/>
          <w:szCs w:val="28"/>
        </w:rPr>
        <w:t xml:space="preserve"> На публичные слушания в обязательном порядке выносятся:</w:t>
      </w:r>
    </w:p>
    <w:p w14:paraId="46DAB5E7"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 xml:space="preserve">1) проект устава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в соответствие с этими нормативными правовыми актами;</w:t>
      </w:r>
    </w:p>
    <w:p w14:paraId="4F813157"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 xml:space="preserve">2) проект бюджета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и отчет о его исполнении;</w:t>
      </w:r>
    </w:p>
    <w:p w14:paraId="18A35816" w14:textId="77777777" w:rsidR="006D269A" w:rsidRDefault="006D269A" w:rsidP="007A102B">
      <w:pPr>
        <w:ind w:firstLine="708"/>
        <w:rPr>
          <w:rFonts w:ascii="Times New Roman" w:hAnsi="Times New Roman" w:cs="Times New Roman"/>
          <w:sz w:val="28"/>
          <w:szCs w:val="28"/>
        </w:rPr>
      </w:pPr>
    </w:p>
    <w:p w14:paraId="6BF45ABE" w14:textId="77777777" w:rsidR="006D269A" w:rsidRDefault="006D269A" w:rsidP="007A102B">
      <w:pPr>
        <w:ind w:firstLine="708"/>
        <w:rPr>
          <w:rFonts w:ascii="Times New Roman" w:hAnsi="Times New Roman" w:cs="Times New Roman"/>
          <w:sz w:val="28"/>
          <w:szCs w:val="28"/>
        </w:rPr>
      </w:pPr>
    </w:p>
    <w:p w14:paraId="2A4EA8F4" w14:textId="4D7711D8"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lastRenderedPageBreak/>
        <w:t xml:space="preserve">3) проект стратегии социально-экономического развития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w:t>
      </w:r>
    </w:p>
    <w:p w14:paraId="26B46405"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 xml:space="preserve">4) вопросы о преобразовании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за исключением случаев, если в соответствии со статьей 13 Федерального закона от 06.10.2003 № 131-Ф3 «Об общих принципах организации местного самоуправления в Российской Федерации» для преобразования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требуется получение согласия населения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выраженного путем голосования либо на сходах граждан.</w:t>
      </w:r>
    </w:p>
    <w:p w14:paraId="716DE350"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На публичные слушания могут выноситься проекты других муниципальных правовых актов по вопросам местного значения.</w:t>
      </w:r>
    </w:p>
    <w:p w14:paraId="1FB6698D"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4.</w:t>
      </w:r>
      <w:r>
        <w:rPr>
          <w:rFonts w:ascii="Times New Roman" w:hAnsi="Times New Roman" w:cs="Times New Roman"/>
          <w:sz w:val="28"/>
          <w:szCs w:val="28"/>
        </w:rPr>
        <w:tab/>
      </w:r>
      <w:r w:rsidRPr="007A102B">
        <w:rPr>
          <w:rFonts w:ascii="Times New Roman" w:hAnsi="Times New Roman" w:cs="Times New Roman"/>
          <w:sz w:val="28"/>
          <w:szCs w:val="28"/>
        </w:rPr>
        <w:t xml:space="preserve"> Публичные слушания проводятся по инициативе населения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Думы, главы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w:t>
      </w:r>
      <w:r w:rsidRPr="007A102B">
        <w:rPr>
          <w:rFonts w:ascii="Times New Roman" w:hAnsi="Times New Roman" w:cs="Times New Roman"/>
          <w:i/>
          <w:sz w:val="28"/>
          <w:szCs w:val="28"/>
        </w:rPr>
        <w:t>.</w:t>
      </w:r>
    </w:p>
    <w:p w14:paraId="33FC18DF"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5.</w:t>
      </w:r>
      <w:r>
        <w:rPr>
          <w:rFonts w:ascii="Times New Roman" w:hAnsi="Times New Roman" w:cs="Times New Roman"/>
          <w:sz w:val="28"/>
          <w:szCs w:val="28"/>
        </w:rPr>
        <w:tab/>
      </w:r>
      <w:r w:rsidRPr="007A102B">
        <w:rPr>
          <w:rFonts w:ascii="Times New Roman" w:hAnsi="Times New Roman" w:cs="Times New Roman"/>
          <w:sz w:val="28"/>
          <w:szCs w:val="28"/>
        </w:rPr>
        <w:t xml:space="preserve"> Публичные слушания, проводимые по инициативе населения или Думы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 назначаются Думой, по инициативе главы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 главой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w:t>
      </w:r>
    </w:p>
    <w:p w14:paraId="6952E3E6"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Для назначения публичных слушаний по инициативе населения инициативная группа представляет в Думу заявление о проведении публичных слушаний с указанием обсуждаемого проекта муниципального правового акта и подписной лист инициативной группы по прилагаемой к настоящему Порядку форме.</w:t>
      </w:r>
    </w:p>
    <w:p w14:paraId="2BFDD3EF"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6.</w:t>
      </w:r>
      <w:r>
        <w:rPr>
          <w:rFonts w:ascii="Times New Roman" w:hAnsi="Times New Roman" w:cs="Times New Roman"/>
          <w:sz w:val="28"/>
          <w:szCs w:val="28"/>
        </w:rPr>
        <w:tab/>
      </w:r>
      <w:r w:rsidRPr="007A102B">
        <w:rPr>
          <w:rFonts w:ascii="Times New Roman" w:hAnsi="Times New Roman" w:cs="Times New Roman"/>
          <w:sz w:val="28"/>
          <w:szCs w:val="28"/>
        </w:rPr>
        <w:t xml:space="preserve"> Инициативная группа – группа жителей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численностью не менее 15 человек, обладающих избирательным правом на выборах в органы местного самоуправления, выступившая с инициативой проведения публичных слушаний.</w:t>
      </w:r>
    </w:p>
    <w:p w14:paraId="43B84872"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7.</w:t>
      </w:r>
      <w:r>
        <w:rPr>
          <w:rFonts w:ascii="Times New Roman" w:hAnsi="Times New Roman" w:cs="Times New Roman"/>
          <w:sz w:val="28"/>
          <w:szCs w:val="28"/>
        </w:rPr>
        <w:tab/>
      </w:r>
      <w:r w:rsidRPr="007A102B">
        <w:rPr>
          <w:rFonts w:ascii="Times New Roman" w:hAnsi="Times New Roman" w:cs="Times New Roman"/>
          <w:sz w:val="28"/>
          <w:szCs w:val="28"/>
        </w:rPr>
        <w:t xml:space="preserve"> Организатор публичных слушаний – Дума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 в случае назначения публичных слушаний Думой или населением, глава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 в случае назначения публичных слушаний главой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w:t>
      </w:r>
    </w:p>
    <w:p w14:paraId="0FC02857"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8.</w:t>
      </w:r>
      <w:r>
        <w:rPr>
          <w:rFonts w:ascii="Times New Roman" w:hAnsi="Times New Roman" w:cs="Times New Roman"/>
          <w:sz w:val="28"/>
          <w:szCs w:val="28"/>
        </w:rPr>
        <w:tab/>
      </w:r>
      <w:r w:rsidRPr="007A102B">
        <w:rPr>
          <w:rFonts w:ascii="Times New Roman" w:hAnsi="Times New Roman" w:cs="Times New Roman"/>
          <w:sz w:val="28"/>
          <w:szCs w:val="28"/>
        </w:rPr>
        <w:t xml:space="preserve"> Организация публичных слушаний – проведение мероприятий, обеспечивающих участие жителей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в публичных слушаниях, направленных на оповещение о времени и месте проведения публичных слушаний, ознакомление с проектом муниципального правового акта, официальное опубликование результатов публичных слушаний – итогового документа публичных слушаний.</w:t>
      </w:r>
    </w:p>
    <w:p w14:paraId="59D84CCC"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9.</w:t>
      </w:r>
      <w:r>
        <w:rPr>
          <w:rFonts w:ascii="Times New Roman" w:hAnsi="Times New Roman" w:cs="Times New Roman"/>
          <w:sz w:val="28"/>
          <w:szCs w:val="28"/>
        </w:rPr>
        <w:tab/>
      </w:r>
      <w:r w:rsidRPr="007A102B">
        <w:rPr>
          <w:rFonts w:ascii="Times New Roman" w:hAnsi="Times New Roman" w:cs="Times New Roman"/>
          <w:sz w:val="28"/>
          <w:szCs w:val="28"/>
        </w:rPr>
        <w:t xml:space="preserve"> Участники публичных слушаний – представители инициативной группы жителей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депутаты Думы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глава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должностные лица Администрации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специалисты и эксперты, привлеченные организатором публичных слушаний, представители общественных организаций, другие жители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присутствующие на слушаниях.</w:t>
      </w:r>
    </w:p>
    <w:p w14:paraId="6BAC1864" w14:textId="77777777" w:rsidR="006D269A" w:rsidRDefault="006D269A" w:rsidP="007A102B">
      <w:pPr>
        <w:ind w:firstLine="708"/>
        <w:rPr>
          <w:rFonts w:ascii="Times New Roman" w:hAnsi="Times New Roman" w:cs="Times New Roman"/>
          <w:sz w:val="28"/>
          <w:szCs w:val="28"/>
        </w:rPr>
      </w:pPr>
    </w:p>
    <w:p w14:paraId="5A071AFB" w14:textId="184A0B9C"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lastRenderedPageBreak/>
        <w:t>10.</w:t>
      </w:r>
      <w:r>
        <w:rPr>
          <w:rFonts w:ascii="Times New Roman" w:hAnsi="Times New Roman" w:cs="Times New Roman"/>
          <w:sz w:val="28"/>
          <w:szCs w:val="28"/>
        </w:rPr>
        <w:tab/>
      </w:r>
      <w:r w:rsidRPr="007A102B">
        <w:rPr>
          <w:rFonts w:ascii="Times New Roman" w:hAnsi="Times New Roman" w:cs="Times New Roman"/>
          <w:sz w:val="28"/>
          <w:szCs w:val="28"/>
        </w:rPr>
        <w:t xml:space="preserve"> Председательствующий на публичных слушаниях – глава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должностное лицо Администрации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уполномоченное главой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председатель Думы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(заместитель председателя Думы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депутат Думы, уполномоченные председателем Думы).</w:t>
      </w:r>
    </w:p>
    <w:p w14:paraId="5DA2E619"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11.</w:t>
      </w:r>
      <w:r>
        <w:rPr>
          <w:rFonts w:ascii="Times New Roman" w:hAnsi="Times New Roman" w:cs="Times New Roman"/>
          <w:sz w:val="28"/>
          <w:szCs w:val="28"/>
        </w:rPr>
        <w:tab/>
      </w:r>
      <w:r w:rsidRPr="007A102B">
        <w:rPr>
          <w:rFonts w:ascii="Times New Roman" w:hAnsi="Times New Roman" w:cs="Times New Roman"/>
          <w:sz w:val="28"/>
          <w:szCs w:val="28"/>
        </w:rPr>
        <w:t xml:space="preserve"> Период проведения публичных слушаний – период со дня назначения публичных слушаний и до официального опубликования результатов публичных слушаний – итогового документа публичных слушаний.</w:t>
      </w:r>
    </w:p>
    <w:p w14:paraId="4D6241E5" w14:textId="23BAE02B"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12.</w:t>
      </w:r>
      <w:r>
        <w:rPr>
          <w:rFonts w:ascii="Times New Roman" w:hAnsi="Times New Roman" w:cs="Times New Roman"/>
          <w:sz w:val="28"/>
          <w:szCs w:val="28"/>
        </w:rPr>
        <w:tab/>
      </w:r>
      <w:r w:rsidRPr="007A102B">
        <w:rPr>
          <w:rFonts w:ascii="Times New Roman" w:hAnsi="Times New Roman" w:cs="Times New Roman"/>
          <w:sz w:val="28"/>
          <w:szCs w:val="28"/>
        </w:rPr>
        <w:t xml:space="preserve"> Итоговый документ публичных слушаний – документ, принимаемый по итогам публичных слушаний, включающий мотивированное обоснование принятых решений, носящий рекомендательный характер для органов местного самоуправления </w:t>
      </w:r>
      <w:r w:rsidR="005C0D33">
        <w:rPr>
          <w:rFonts w:ascii="Times New Roman" w:hAnsi="Times New Roman" w:cs="Times New Roman"/>
          <w:sz w:val="28"/>
          <w:szCs w:val="28"/>
        </w:rPr>
        <w:t>Кувшиновского</w:t>
      </w:r>
      <w:r w:rsidRPr="007A102B">
        <w:rPr>
          <w:rFonts w:ascii="Times New Roman" w:hAnsi="Times New Roman" w:cs="Times New Roman"/>
          <w:sz w:val="28"/>
          <w:szCs w:val="28"/>
        </w:rPr>
        <w:t xml:space="preserve"> муниципального округа Тверской области.</w:t>
      </w:r>
    </w:p>
    <w:p w14:paraId="4D86CED9" w14:textId="77777777" w:rsidR="007A102B" w:rsidRPr="007A102B" w:rsidRDefault="007A102B" w:rsidP="007A102B">
      <w:pPr>
        <w:rPr>
          <w:rFonts w:ascii="Times New Roman" w:hAnsi="Times New Roman" w:cs="Times New Roman"/>
          <w:sz w:val="28"/>
          <w:szCs w:val="28"/>
        </w:rPr>
      </w:pPr>
    </w:p>
    <w:p w14:paraId="47BA40CF" w14:textId="77777777" w:rsidR="007A102B" w:rsidRPr="007A102B" w:rsidRDefault="007A102B" w:rsidP="006D269A">
      <w:pPr>
        <w:ind w:firstLine="0"/>
        <w:jc w:val="center"/>
        <w:rPr>
          <w:rFonts w:ascii="Times New Roman" w:hAnsi="Times New Roman" w:cs="Times New Roman"/>
          <w:b/>
          <w:sz w:val="28"/>
          <w:szCs w:val="28"/>
        </w:rPr>
      </w:pPr>
      <w:r w:rsidRPr="007A102B">
        <w:rPr>
          <w:rFonts w:ascii="Times New Roman" w:hAnsi="Times New Roman" w:cs="Times New Roman"/>
          <w:b/>
          <w:sz w:val="28"/>
          <w:szCs w:val="28"/>
        </w:rPr>
        <w:t xml:space="preserve">Раздел II. </w:t>
      </w:r>
    </w:p>
    <w:p w14:paraId="4F552734" w14:textId="77777777" w:rsidR="007A102B" w:rsidRPr="007A102B" w:rsidRDefault="007A102B" w:rsidP="006D269A">
      <w:pPr>
        <w:ind w:firstLine="0"/>
        <w:jc w:val="center"/>
        <w:rPr>
          <w:rFonts w:ascii="Times New Roman" w:hAnsi="Times New Roman" w:cs="Times New Roman"/>
          <w:b/>
          <w:sz w:val="28"/>
          <w:szCs w:val="28"/>
        </w:rPr>
      </w:pPr>
      <w:r w:rsidRPr="007A102B">
        <w:rPr>
          <w:rFonts w:ascii="Times New Roman" w:hAnsi="Times New Roman" w:cs="Times New Roman"/>
          <w:b/>
          <w:sz w:val="28"/>
          <w:szCs w:val="28"/>
        </w:rPr>
        <w:t>Порядок проведения публичных слушаний</w:t>
      </w:r>
    </w:p>
    <w:p w14:paraId="10CDE636" w14:textId="77777777" w:rsidR="007A102B" w:rsidRPr="007A102B" w:rsidRDefault="007A102B" w:rsidP="006D269A">
      <w:pPr>
        <w:ind w:firstLine="0"/>
        <w:jc w:val="center"/>
        <w:rPr>
          <w:rFonts w:ascii="Times New Roman" w:hAnsi="Times New Roman" w:cs="Times New Roman"/>
          <w:sz w:val="28"/>
          <w:szCs w:val="28"/>
        </w:rPr>
      </w:pPr>
    </w:p>
    <w:p w14:paraId="460563CF" w14:textId="3C02FF0F" w:rsidR="007A102B" w:rsidRPr="007A102B" w:rsidRDefault="007A102B" w:rsidP="007A102B">
      <w:pPr>
        <w:ind w:firstLine="709"/>
        <w:rPr>
          <w:rFonts w:ascii="Times New Roman" w:hAnsi="Times New Roman" w:cs="Times New Roman"/>
          <w:sz w:val="28"/>
          <w:szCs w:val="28"/>
        </w:rPr>
      </w:pPr>
      <w:r w:rsidRPr="007A102B">
        <w:rPr>
          <w:rFonts w:ascii="Times New Roman" w:hAnsi="Times New Roman" w:cs="Times New Roman"/>
          <w:sz w:val="28"/>
          <w:szCs w:val="28"/>
        </w:rPr>
        <w:t>13.</w:t>
      </w:r>
      <w:r>
        <w:rPr>
          <w:rFonts w:ascii="Times New Roman" w:hAnsi="Times New Roman" w:cs="Times New Roman"/>
          <w:sz w:val="28"/>
          <w:szCs w:val="28"/>
        </w:rPr>
        <w:tab/>
      </w:r>
      <w:r w:rsidRPr="007A102B">
        <w:rPr>
          <w:rFonts w:ascii="Times New Roman" w:hAnsi="Times New Roman" w:cs="Times New Roman"/>
          <w:sz w:val="28"/>
          <w:szCs w:val="28"/>
        </w:rPr>
        <w:t xml:space="preserve"> Дума или глава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назначающие публичные слушания, издают соответствующий правовой акт о назначении публичных слушаний, включающий информацию о теме, дате, времени, месте проведения публичных слушаний, об организаторе публичных слушаний, сроках и адресе, по которому могут вноситься предложения и замечания по вопросам, обсуждаемым на публичных слушаниях, </w:t>
      </w:r>
      <w:r w:rsidRPr="007A102B">
        <w:rPr>
          <w:rFonts w:ascii="Times New Roman" w:eastAsia="Calibri" w:hAnsi="Times New Roman" w:cs="Times New Roman"/>
          <w:sz w:val="28"/>
          <w:szCs w:val="28"/>
        </w:rPr>
        <w:t xml:space="preserve">в том числе посредством размещения предложений и замечаний на официальном сайте </w:t>
      </w:r>
      <w:r>
        <w:rPr>
          <w:rFonts w:ascii="Times New Roman" w:eastAsia="Calibri" w:hAnsi="Times New Roman" w:cs="Times New Roman"/>
          <w:sz w:val="28"/>
          <w:szCs w:val="28"/>
        </w:rPr>
        <w:t>Кувшинов</w:t>
      </w:r>
      <w:r w:rsidRPr="007A102B">
        <w:rPr>
          <w:rFonts w:ascii="Times New Roman" w:eastAsia="Calibri" w:hAnsi="Times New Roman" w:cs="Times New Roman"/>
          <w:sz w:val="28"/>
          <w:szCs w:val="28"/>
        </w:rPr>
        <w:t>ского</w:t>
      </w:r>
      <w:r w:rsidRPr="007A102B">
        <w:rPr>
          <w:rFonts w:ascii="Times New Roman" w:hAnsi="Times New Roman" w:cs="Times New Roman"/>
          <w:sz w:val="28"/>
          <w:szCs w:val="28"/>
        </w:rPr>
        <w:t xml:space="preserve"> муниципального округа </w:t>
      </w:r>
      <w:r w:rsidRPr="007A102B">
        <w:rPr>
          <w:rFonts w:ascii="Times New Roman" w:eastAsia="Calibri" w:hAnsi="Times New Roman" w:cs="Times New Roman"/>
          <w:sz w:val="28"/>
          <w:szCs w:val="28"/>
        </w:rPr>
        <w:t xml:space="preserve">в </w:t>
      </w:r>
      <w:r w:rsidR="006D269A">
        <w:rPr>
          <w:rFonts w:ascii="Times New Roman" w:eastAsia="Calibri" w:hAnsi="Times New Roman" w:cs="Times New Roman"/>
          <w:sz w:val="28"/>
          <w:szCs w:val="28"/>
        </w:rPr>
        <w:t xml:space="preserve">сети </w:t>
      </w:r>
      <w:r w:rsidRPr="007A102B">
        <w:rPr>
          <w:rFonts w:ascii="Times New Roman" w:eastAsia="Calibri" w:hAnsi="Times New Roman" w:cs="Times New Roman"/>
          <w:sz w:val="28"/>
          <w:szCs w:val="28"/>
        </w:rPr>
        <w:t>«Интернет» (далее – официальный сайт)</w:t>
      </w:r>
      <w:r w:rsidRPr="007A102B">
        <w:rPr>
          <w:rFonts w:ascii="Times New Roman" w:hAnsi="Times New Roman" w:cs="Times New Roman"/>
          <w:sz w:val="28"/>
          <w:szCs w:val="28"/>
        </w:rPr>
        <w:t xml:space="preserve">. </w:t>
      </w:r>
    </w:p>
    <w:p w14:paraId="57D2CCE5" w14:textId="77777777" w:rsidR="007A102B" w:rsidRPr="007A102B" w:rsidRDefault="007A102B" w:rsidP="007A102B">
      <w:pPr>
        <w:ind w:firstLine="709"/>
        <w:rPr>
          <w:rFonts w:ascii="Times New Roman" w:eastAsia="Calibri" w:hAnsi="Times New Roman" w:cs="Times New Roman"/>
          <w:sz w:val="28"/>
          <w:szCs w:val="28"/>
        </w:rPr>
      </w:pPr>
      <w:r w:rsidRPr="007A102B">
        <w:rPr>
          <w:rFonts w:ascii="Times New Roman" w:hAnsi="Times New Roman" w:cs="Times New Roman"/>
          <w:sz w:val="28"/>
          <w:szCs w:val="28"/>
        </w:rPr>
        <w:t xml:space="preserve">Правовой акт о назначении публичных слушаний подлежит официальному опубликованию в порядке, определенном Уставом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вместе с вынесенным на публичные слушания проектом муниципального правового акта, а также размещению на официальном сайте.</w:t>
      </w:r>
    </w:p>
    <w:p w14:paraId="4D0B5F15"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В случае назначения публичных слушаний по инициативе населения правовой акт об их проведении рассматривается на ближайшем заседании Думы.</w:t>
      </w:r>
    </w:p>
    <w:p w14:paraId="484B8610"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14.</w:t>
      </w:r>
      <w:r>
        <w:rPr>
          <w:rFonts w:ascii="Times New Roman" w:hAnsi="Times New Roman" w:cs="Times New Roman"/>
          <w:sz w:val="28"/>
          <w:szCs w:val="28"/>
        </w:rPr>
        <w:tab/>
      </w:r>
      <w:r w:rsidRPr="007A102B">
        <w:rPr>
          <w:rFonts w:ascii="Times New Roman" w:hAnsi="Times New Roman" w:cs="Times New Roman"/>
          <w:sz w:val="28"/>
          <w:szCs w:val="28"/>
        </w:rPr>
        <w:t xml:space="preserve"> Правовой акт о назначении публичных слушаний вместе с вынесенным на публичные слушания проектом муниципального правового акта подлежат официальному опубликованию в порядке, определенном Уставом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а также размещению на официальном сайте не позднее, чем за 7 дней до дня проведения публичных слушаний. </w:t>
      </w:r>
    </w:p>
    <w:p w14:paraId="14630110"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Публичные слушания должны быть проведены не позднее 30 дней со дня официального опубликования правового акта о назначении публичных слушаний, если иное не предусмотрено законодательством.</w:t>
      </w:r>
    </w:p>
    <w:p w14:paraId="4223BD59" w14:textId="77777777" w:rsidR="006D269A" w:rsidRDefault="006D269A" w:rsidP="007A102B">
      <w:pPr>
        <w:ind w:firstLine="708"/>
        <w:rPr>
          <w:rFonts w:ascii="Times New Roman" w:hAnsi="Times New Roman" w:cs="Times New Roman"/>
          <w:sz w:val="28"/>
          <w:szCs w:val="28"/>
        </w:rPr>
      </w:pPr>
    </w:p>
    <w:p w14:paraId="2BFE6B42" w14:textId="77777777" w:rsidR="006D269A" w:rsidRDefault="006D269A" w:rsidP="007A102B">
      <w:pPr>
        <w:ind w:firstLine="708"/>
        <w:rPr>
          <w:rFonts w:ascii="Times New Roman" w:hAnsi="Times New Roman" w:cs="Times New Roman"/>
          <w:sz w:val="28"/>
          <w:szCs w:val="28"/>
        </w:rPr>
      </w:pPr>
    </w:p>
    <w:p w14:paraId="352C6FD8" w14:textId="7023E468"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lastRenderedPageBreak/>
        <w:t>15.</w:t>
      </w:r>
      <w:r>
        <w:rPr>
          <w:rFonts w:ascii="Times New Roman" w:hAnsi="Times New Roman" w:cs="Times New Roman"/>
          <w:sz w:val="28"/>
          <w:szCs w:val="28"/>
        </w:rPr>
        <w:tab/>
      </w:r>
      <w:r w:rsidRPr="007A102B">
        <w:rPr>
          <w:rFonts w:ascii="Times New Roman" w:hAnsi="Times New Roman" w:cs="Times New Roman"/>
          <w:sz w:val="28"/>
          <w:szCs w:val="28"/>
        </w:rPr>
        <w:t xml:space="preserve"> При назначении публичных слушаний Думой их подготовка и проведение возлагаются на рабочую группу, образованную решением Думы. </w:t>
      </w:r>
    </w:p>
    <w:p w14:paraId="04CB91AE"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 xml:space="preserve">При назначении публичных слушаний главой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организация их подготовки и проведения возлагается на главу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w:t>
      </w:r>
    </w:p>
    <w:p w14:paraId="10A07C62" w14:textId="0685D7E1" w:rsidR="007A102B" w:rsidRPr="007A102B" w:rsidRDefault="007A102B" w:rsidP="006D269A">
      <w:pPr>
        <w:tabs>
          <w:tab w:val="left" w:pos="1418"/>
          <w:tab w:val="left" w:pos="8655"/>
        </w:tabs>
        <w:ind w:firstLine="708"/>
        <w:rPr>
          <w:rFonts w:ascii="Times New Roman" w:hAnsi="Times New Roman" w:cs="Times New Roman"/>
          <w:sz w:val="28"/>
          <w:szCs w:val="28"/>
        </w:rPr>
      </w:pPr>
      <w:r w:rsidRPr="007A102B">
        <w:rPr>
          <w:rFonts w:ascii="Times New Roman" w:hAnsi="Times New Roman" w:cs="Times New Roman"/>
          <w:sz w:val="28"/>
          <w:szCs w:val="28"/>
        </w:rPr>
        <w:t xml:space="preserve">16. </w:t>
      </w:r>
      <w:r w:rsidR="006D269A">
        <w:rPr>
          <w:rFonts w:ascii="Times New Roman" w:hAnsi="Times New Roman" w:cs="Times New Roman"/>
          <w:sz w:val="28"/>
          <w:szCs w:val="28"/>
        </w:rPr>
        <w:tab/>
        <w:t xml:space="preserve"> </w:t>
      </w:r>
      <w:r w:rsidRPr="007A102B">
        <w:rPr>
          <w:rFonts w:ascii="Times New Roman" w:hAnsi="Times New Roman" w:cs="Times New Roman"/>
          <w:sz w:val="28"/>
          <w:szCs w:val="28"/>
        </w:rPr>
        <w:t xml:space="preserve">В публичных слушаниях вправе участвовать все жители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w:t>
      </w:r>
    </w:p>
    <w:p w14:paraId="77D0699B" w14:textId="77777777" w:rsidR="007A102B" w:rsidRPr="007A102B" w:rsidRDefault="007A102B" w:rsidP="007A102B">
      <w:pPr>
        <w:tabs>
          <w:tab w:val="left" w:pos="8655"/>
        </w:tabs>
        <w:ind w:firstLine="708"/>
        <w:rPr>
          <w:rFonts w:ascii="Times New Roman" w:hAnsi="Times New Roman" w:cs="Times New Roman"/>
          <w:sz w:val="28"/>
          <w:szCs w:val="28"/>
        </w:rPr>
      </w:pPr>
      <w:r w:rsidRPr="007A102B">
        <w:rPr>
          <w:rFonts w:ascii="Times New Roman" w:hAnsi="Times New Roman" w:cs="Times New Roman"/>
          <w:sz w:val="28"/>
          <w:szCs w:val="28"/>
        </w:rPr>
        <w:t>Состав приглашенных участников публичных слушаний определяется организатором публичных слушаний.</w:t>
      </w:r>
    </w:p>
    <w:p w14:paraId="11704D62" w14:textId="77777777" w:rsidR="007A102B" w:rsidRPr="007A102B" w:rsidRDefault="007A102B" w:rsidP="007A102B">
      <w:pPr>
        <w:tabs>
          <w:tab w:val="left" w:pos="8655"/>
        </w:tabs>
        <w:ind w:firstLine="708"/>
        <w:rPr>
          <w:rFonts w:ascii="Times New Roman" w:hAnsi="Times New Roman" w:cs="Times New Roman"/>
          <w:sz w:val="28"/>
          <w:szCs w:val="28"/>
        </w:rPr>
      </w:pPr>
      <w:r w:rsidRPr="007A102B">
        <w:rPr>
          <w:rFonts w:ascii="Times New Roman" w:hAnsi="Times New Roman" w:cs="Times New Roman"/>
          <w:sz w:val="28"/>
          <w:szCs w:val="28"/>
        </w:rPr>
        <w:t xml:space="preserve">Обязательному приглашению к участию в публичных слушаниях, проводимых по инициативе жителей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подлежат представители инициативной группы.</w:t>
      </w:r>
    </w:p>
    <w:p w14:paraId="1C5555A3" w14:textId="77777777" w:rsidR="007A102B" w:rsidRPr="007A102B" w:rsidRDefault="007A102B" w:rsidP="007A102B">
      <w:pPr>
        <w:tabs>
          <w:tab w:val="left" w:pos="8655"/>
        </w:tabs>
        <w:ind w:firstLine="708"/>
        <w:rPr>
          <w:rFonts w:ascii="Times New Roman" w:hAnsi="Times New Roman" w:cs="Times New Roman"/>
          <w:sz w:val="28"/>
          <w:szCs w:val="28"/>
        </w:rPr>
      </w:pPr>
      <w:r w:rsidRPr="007A102B">
        <w:rPr>
          <w:rFonts w:ascii="Times New Roman" w:hAnsi="Times New Roman" w:cs="Times New Roman"/>
          <w:sz w:val="28"/>
          <w:szCs w:val="28"/>
        </w:rPr>
        <w:t xml:space="preserve">К участию в публичных слушаниях могут быть привлечены руководители организаций, действующих на территории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в сфере, соответствующей теме публичных слушаний.</w:t>
      </w:r>
    </w:p>
    <w:p w14:paraId="10C30810" w14:textId="77777777" w:rsidR="007A102B" w:rsidRPr="007A102B" w:rsidRDefault="007A102B" w:rsidP="007A102B">
      <w:pPr>
        <w:tabs>
          <w:tab w:val="left" w:pos="8655"/>
        </w:tabs>
        <w:ind w:firstLine="708"/>
        <w:rPr>
          <w:rFonts w:ascii="Times New Roman" w:hAnsi="Times New Roman" w:cs="Times New Roman"/>
          <w:sz w:val="28"/>
          <w:szCs w:val="28"/>
        </w:rPr>
      </w:pPr>
      <w:r w:rsidRPr="007A102B">
        <w:rPr>
          <w:rFonts w:ascii="Times New Roman" w:hAnsi="Times New Roman" w:cs="Times New Roman"/>
          <w:sz w:val="28"/>
          <w:szCs w:val="28"/>
        </w:rPr>
        <w:t xml:space="preserve">В целях обеспечения участия в публичных слушаниях наибольшего количества жителей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по решению организатора публичных слушаний может быть определено несколько мест их проведения.</w:t>
      </w:r>
    </w:p>
    <w:p w14:paraId="251909FB" w14:textId="57B780F8" w:rsidR="007A102B" w:rsidRPr="007A102B" w:rsidRDefault="007A102B" w:rsidP="006D269A">
      <w:pPr>
        <w:tabs>
          <w:tab w:val="left" w:pos="1418"/>
          <w:tab w:val="left" w:pos="8655"/>
        </w:tabs>
        <w:ind w:firstLine="708"/>
        <w:rPr>
          <w:rFonts w:ascii="Times New Roman" w:hAnsi="Times New Roman" w:cs="Times New Roman"/>
          <w:sz w:val="28"/>
          <w:szCs w:val="28"/>
        </w:rPr>
      </w:pPr>
      <w:r w:rsidRPr="007A102B">
        <w:rPr>
          <w:rFonts w:ascii="Times New Roman" w:hAnsi="Times New Roman" w:cs="Times New Roman"/>
          <w:sz w:val="28"/>
          <w:szCs w:val="28"/>
        </w:rPr>
        <w:t>17.</w:t>
      </w:r>
      <w:r w:rsidR="006D269A">
        <w:rPr>
          <w:rFonts w:ascii="Times New Roman" w:hAnsi="Times New Roman" w:cs="Times New Roman"/>
          <w:sz w:val="28"/>
          <w:szCs w:val="28"/>
        </w:rPr>
        <w:tab/>
      </w:r>
      <w:r w:rsidRPr="007A102B">
        <w:rPr>
          <w:rFonts w:ascii="Times New Roman" w:hAnsi="Times New Roman" w:cs="Times New Roman"/>
          <w:sz w:val="28"/>
          <w:szCs w:val="28"/>
        </w:rPr>
        <w:t xml:space="preserve"> Председательствующий на публичных слушаниях проводит слушания в соответствии с повесткой дня и назначает секретаря для ведения протокола публичных слушаний.</w:t>
      </w:r>
    </w:p>
    <w:p w14:paraId="4CA0B68D" w14:textId="35DB86B5" w:rsidR="007A102B" w:rsidRPr="007A102B" w:rsidRDefault="007A102B" w:rsidP="006D269A">
      <w:pPr>
        <w:tabs>
          <w:tab w:val="left" w:pos="1418"/>
          <w:tab w:val="left" w:pos="8655"/>
        </w:tabs>
        <w:ind w:firstLine="708"/>
        <w:rPr>
          <w:rFonts w:ascii="Times New Roman" w:hAnsi="Times New Roman" w:cs="Times New Roman"/>
          <w:sz w:val="28"/>
          <w:szCs w:val="28"/>
        </w:rPr>
      </w:pPr>
      <w:r w:rsidRPr="007A102B">
        <w:rPr>
          <w:rFonts w:ascii="Times New Roman" w:hAnsi="Times New Roman" w:cs="Times New Roman"/>
          <w:sz w:val="28"/>
          <w:szCs w:val="28"/>
        </w:rPr>
        <w:t>18.</w:t>
      </w:r>
      <w:r w:rsidR="006D269A">
        <w:rPr>
          <w:rFonts w:ascii="Times New Roman" w:hAnsi="Times New Roman" w:cs="Times New Roman"/>
          <w:sz w:val="28"/>
          <w:szCs w:val="28"/>
        </w:rPr>
        <w:tab/>
      </w:r>
      <w:r w:rsidRPr="007A102B">
        <w:rPr>
          <w:rFonts w:ascii="Times New Roman" w:hAnsi="Times New Roman" w:cs="Times New Roman"/>
          <w:sz w:val="28"/>
          <w:szCs w:val="28"/>
        </w:rPr>
        <w:t xml:space="preserve"> Информационные материалы к публичным слушаниям, проект итогового документа и иные документы, которые предполагается принять по результатам публичных слушаний, включая проекты муниципальных правовых актов, готовятся организатором публичных слушаний.</w:t>
      </w:r>
    </w:p>
    <w:p w14:paraId="4C882D4B" w14:textId="41CB94B6" w:rsidR="007A102B" w:rsidRPr="007A102B" w:rsidRDefault="007A102B" w:rsidP="006D269A">
      <w:pPr>
        <w:tabs>
          <w:tab w:val="left" w:pos="1418"/>
          <w:tab w:val="left" w:pos="8655"/>
        </w:tabs>
        <w:ind w:firstLine="708"/>
        <w:rPr>
          <w:rFonts w:ascii="Times New Roman" w:hAnsi="Times New Roman" w:cs="Times New Roman"/>
          <w:sz w:val="28"/>
          <w:szCs w:val="28"/>
        </w:rPr>
      </w:pPr>
      <w:r w:rsidRPr="007A102B">
        <w:rPr>
          <w:rFonts w:ascii="Times New Roman" w:hAnsi="Times New Roman" w:cs="Times New Roman"/>
          <w:sz w:val="28"/>
          <w:szCs w:val="28"/>
        </w:rPr>
        <w:t>19.</w:t>
      </w:r>
      <w:r w:rsidR="006D269A">
        <w:rPr>
          <w:rFonts w:ascii="Times New Roman" w:hAnsi="Times New Roman" w:cs="Times New Roman"/>
          <w:sz w:val="28"/>
          <w:szCs w:val="28"/>
        </w:rPr>
        <w:tab/>
      </w:r>
      <w:r w:rsidRPr="007A102B">
        <w:rPr>
          <w:rFonts w:ascii="Times New Roman" w:hAnsi="Times New Roman" w:cs="Times New Roman"/>
          <w:sz w:val="28"/>
          <w:szCs w:val="28"/>
        </w:rPr>
        <w:t xml:space="preserve"> Заявки на выступления участников публичных слушаний подаются организатору публичных слушаний в письменной форме не позднее, чем за один час до начала публичных слушаний.</w:t>
      </w:r>
    </w:p>
    <w:p w14:paraId="1F3E6992" w14:textId="3A14E47B" w:rsidR="007A102B" w:rsidRPr="007A102B" w:rsidRDefault="007A102B" w:rsidP="006D269A">
      <w:pPr>
        <w:tabs>
          <w:tab w:val="left" w:pos="1418"/>
        </w:tabs>
        <w:ind w:firstLine="708"/>
        <w:rPr>
          <w:rFonts w:ascii="Times New Roman" w:hAnsi="Times New Roman" w:cs="Times New Roman"/>
          <w:sz w:val="28"/>
          <w:szCs w:val="28"/>
        </w:rPr>
      </w:pPr>
      <w:r w:rsidRPr="007A102B">
        <w:rPr>
          <w:rFonts w:ascii="Times New Roman" w:hAnsi="Times New Roman" w:cs="Times New Roman"/>
          <w:sz w:val="28"/>
          <w:szCs w:val="28"/>
        </w:rPr>
        <w:t>20.</w:t>
      </w:r>
      <w:r w:rsidR="006D269A">
        <w:rPr>
          <w:rFonts w:ascii="Times New Roman" w:hAnsi="Times New Roman" w:cs="Times New Roman"/>
          <w:sz w:val="28"/>
          <w:szCs w:val="28"/>
        </w:rPr>
        <w:tab/>
      </w:r>
      <w:r w:rsidRPr="007A102B">
        <w:rPr>
          <w:rFonts w:ascii="Times New Roman" w:hAnsi="Times New Roman" w:cs="Times New Roman"/>
          <w:sz w:val="28"/>
          <w:szCs w:val="28"/>
        </w:rPr>
        <w:t xml:space="preserve"> Публичные слушания начинаются кратким вступительным словом председательствующего на публичных слушаниях, который информирует о существе обсуждаемого вопроса, его значимости, порядке проведения публичных слушаний, их участниках, количестве участников публичных слушаний, подавших заявки на выступление.</w:t>
      </w:r>
    </w:p>
    <w:p w14:paraId="3864B8EB" w14:textId="77777777" w:rsidR="007A102B" w:rsidRPr="007A102B" w:rsidRDefault="007A102B" w:rsidP="007A102B">
      <w:pPr>
        <w:ind w:firstLine="709"/>
        <w:rPr>
          <w:rFonts w:ascii="Times New Roman" w:hAnsi="Times New Roman" w:cs="Times New Roman"/>
          <w:sz w:val="28"/>
          <w:szCs w:val="28"/>
        </w:rPr>
      </w:pPr>
      <w:r w:rsidRPr="007A102B">
        <w:rPr>
          <w:rFonts w:ascii="Times New Roman" w:hAnsi="Times New Roman" w:cs="Times New Roman"/>
          <w:sz w:val="28"/>
          <w:szCs w:val="28"/>
        </w:rPr>
        <w:t>Затем слово предоставляется инициатору (представителю инициатора), выступившему с инициативой о проведении публичных слушаний, для основного доклада по теме публичных слушаний. При необходимости помимо основного доклада могут быть представлены содоклады, после чего следуют вопросы участников публичных слушаний, как в устной, так и в письменной форме.</w:t>
      </w:r>
    </w:p>
    <w:p w14:paraId="0B16CFAA" w14:textId="77777777" w:rsidR="007A102B" w:rsidRPr="007A102B" w:rsidRDefault="007A102B" w:rsidP="007A102B">
      <w:pPr>
        <w:ind w:firstLine="709"/>
        <w:rPr>
          <w:rFonts w:ascii="Times New Roman" w:hAnsi="Times New Roman" w:cs="Times New Roman"/>
          <w:sz w:val="28"/>
          <w:szCs w:val="28"/>
        </w:rPr>
      </w:pPr>
      <w:r w:rsidRPr="007A102B">
        <w:rPr>
          <w:rFonts w:ascii="Times New Roman" w:hAnsi="Times New Roman" w:cs="Times New Roman"/>
          <w:sz w:val="28"/>
          <w:szCs w:val="28"/>
        </w:rPr>
        <w:t>Участникам публичных 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w:t>
      </w:r>
    </w:p>
    <w:p w14:paraId="3D3F4E79" w14:textId="77777777" w:rsidR="006D269A" w:rsidRDefault="006D269A" w:rsidP="007A102B">
      <w:pPr>
        <w:ind w:firstLine="708"/>
        <w:rPr>
          <w:rFonts w:ascii="Times New Roman" w:hAnsi="Times New Roman" w:cs="Times New Roman"/>
          <w:sz w:val="28"/>
          <w:szCs w:val="28"/>
        </w:rPr>
      </w:pPr>
    </w:p>
    <w:p w14:paraId="129FE04E" w14:textId="77777777" w:rsidR="006D269A" w:rsidRDefault="006D269A" w:rsidP="007A102B">
      <w:pPr>
        <w:ind w:firstLine="708"/>
        <w:rPr>
          <w:rFonts w:ascii="Times New Roman" w:hAnsi="Times New Roman" w:cs="Times New Roman"/>
          <w:sz w:val="28"/>
          <w:szCs w:val="28"/>
        </w:rPr>
      </w:pPr>
    </w:p>
    <w:p w14:paraId="05295A65" w14:textId="40B248CE"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lastRenderedPageBreak/>
        <w:t>Конкретные формулировки положений рассматриваемого муниципального правового акта по вопросам местного значения, предлагаемые выступающими, должны быть представлены председательствующему на публичных слушаниях в письменной форме.</w:t>
      </w:r>
    </w:p>
    <w:p w14:paraId="1E7D798F"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Выступающие на публичных слушаниях берут слово только с разрешения председательствующего на публичных слушаниях. Участники публичных слушаний, не подавшие письменную заявку на выступление согласно пункту 19 настоящего Порядка, могут получить слово только после выступления всех лиц, подавших письменное заявление на выступление.</w:t>
      </w:r>
    </w:p>
    <w:p w14:paraId="4EAD2483" w14:textId="1A6CBF2B"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21.</w:t>
      </w:r>
      <w:r w:rsidR="006D269A">
        <w:rPr>
          <w:rFonts w:ascii="Times New Roman" w:hAnsi="Times New Roman" w:cs="Times New Roman"/>
          <w:sz w:val="28"/>
          <w:szCs w:val="28"/>
        </w:rPr>
        <w:tab/>
      </w:r>
      <w:r w:rsidRPr="007A102B">
        <w:rPr>
          <w:rFonts w:ascii="Times New Roman" w:hAnsi="Times New Roman" w:cs="Times New Roman"/>
          <w:sz w:val="28"/>
          <w:szCs w:val="28"/>
        </w:rPr>
        <w:t xml:space="preserve"> Продолжительность публичных слушаний определяется характером обсуждаемых вопросов и, как правило, не должна превышать 3 часа. </w:t>
      </w:r>
    </w:p>
    <w:p w14:paraId="635E8CF4"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Если иное не было одобрено большинством участников публичных слушаний, устанавливается следующий регламент проведения публичных слушаний:</w:t>
      </w:r>
    </w:p>
    <w:p w14:paraId="3D5264E7" w14:textId="53369355"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вступительное слово председательствующего на публичных слушаниях – до 10</w:t>
      </w:r>
      <w:r w:rsidR="005C0D33">
        <w:rPr>
          <w:rFonts w:ascii="Times New Roman" w:hAnsi="Times New Roman" w:cs="Times New Roman"/>
          <w:sz w:val="28"/>
          <w:szCs w:val="28"/>
        </w:rPr>
        <w:t xml:space="preserve"> </w:t>
      </w:r>
      <w:r w:rsidRPr="007A102B">
        <w:rPr>
          <w:rFonts w:ascii="Times New Roman" w:hAnsi="Times New Roman" w:cs="Times New Roman"/>
          <w:sz w:val="28"/>
          <w:szCs w:val="28"/>
        </w:rPr>
        <w:t>мин.;</w:t>
      </w:r>
    </w:p>
    <w:p w14:paraId="1CF5B9DA"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основной доклад по теме публичных слушаний – до 20 мин.;</w:t>
      </w:r>
    </w:p>
    <w:p w14:paraId="19E7A20F"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содоклад по теме публичных слушаний – до 10 мин.;</w:t>
      </w:r>
    </w:p>
    <w:p w14:paraId="6640E653"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вопросы к докладчику (содокладчику) – до 5 мин.;</w:t>
      </w:r>
    </w:p>
    <w:p w14:paraId="62D0E5ED"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выступление в прениях – до 5 мин.;</w:t>
      </w:r>
    </w:p>
    <w:p w14:paraId="0311A4E5"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выступление по процедурным вопросам, реплика – до 5 мин.;</w:t>
      </w:r>
    </w:p>
    <w:p w14:paraId="56EF98F7"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заключительное слово председательствующего на публичных слушаниях – до 5мин.</w:t>
      </w:r>
    </w:p>
    <w:p w14:paraId="40CC2947"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Прения прекращаются председательствующим на публичных слушаниях не позднее, чем за 10 минут до окончания общего времени, отведенного для проведения публичных слушаний, о чем председательствующий на публичных слушаниях должен напомнить участникам перед началом выступления предпоследнего выступающего.</w:t>
      </w:r>
    </w:p>
    <w:p w14:paraId="735868B3"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Председательствующий на публичных слушаниях вправе назначать перерыв длительностью не более 10 минут по окончании каждого часа проведения публичных слушаний.</w:t>
      </w:r>
    </w:p>
    <w:p w14:paraId="21B5880D" w14:textId="58EE9C40"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22.</w:t>
      </w:r>
      <w:r w:rsidR="006D269A">
        <w:rPr>
          <w:rFonts w:ascii="Times New Roman" w:hAnsi="Times New Roman" w:cs="Times New Roman"/>
          <w:sz w:val="28"/>
          <w:szCs w:val="28"/>
        </w:rPr>
        <w:tab/>
      </w:r>
      <w:r w:rsidRPr="007A102B">
        <w:rPr>
          <w:rFonts w:ascii="Times New Roman" w:hAnsi="Times New Roman" w:cs="Times New Roman"/>
          <w:sz w:val="28"/>
          <w:szCs w:val="28"/>
        </w:rPr>
        <w:t xml:space="preserve"> На публичных слушаниях ведется протокол, который подписывается председательствующим на публичных слушаниях и секретарем.</w:t>
      </w:r>
    </w:p>
    <w:p w14:paraId="4C31194A"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 xml:space="preserve">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 </w:t>
      </w:r>
    </w:p>
    <w:p w14:paraId="12A3F910"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К протоколу в обязательном порядке прикладываются предложения участников публичных слушаний, поданные в письменной форме.</w:t>
      </w:r>
    </w:p>
    <w:p w14:paraId="379691BC" w14:textId="54ED35F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23.</w:t>
      </w:r>
      <w:r w:rsidR="006D269A">
        <w:rPr>
          <w:rFonts w:ascii="Times New Roman" w:hAnsi="Times New Roman" w:cs="Times New Roman"/>
          <w:sz w:val="28"/>
          <w:szCs w:val="28"/>
        </w:rPr>
        <w:tab/>
      </w:r>
      <w:r w:rsidRPr="007A102B">
        <w:rPr>
          <w:rFonts w:ascii="Times New Roman" w:hAnsi="Times New Roman" w:cs="Times New Roman"/>
          <w:sz w:val="28"/>
          <w:szCs w:val="28"/>
        </w:rPr>
        <w:t xml:space="preserve"> По результатам публичных слушаний открытым голосованием принимается решение. </w:t>
      </w:r>
    </w:p>
    <w:p w14:paraId="2661B89C" w14:textId="77777777"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Решение по вопросам, обсуждаемым на публичных слушаниях, считаются принятыми, если за него проголосовало большинство участников публичных слушаний.</w:t>
      </w:r>
    </w:p>
    <w:p w14:paraId="3CF4B2A2" w14:textId="77777777" w:rsidR="006D269A"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 xml:space="preserve">Результаты публичных слушаний оформляются в виде итогового документа публичных слушаний, содержащего мотивированное обоснование </w:t>
      </w:r>
    </w:p>
    <w:p w14:paraId="4B949DFB" w14:textId="77777777" w:rsidR="006D269A" w:rsidRDefault="006D269A" w:rsidP="007A102B">
      <w:pPr>
        <w:ind w:firstLine="708"/>
        <w:rPr>
          <w:rFonts w:ascii="Times New Roman" w:hAnsi="Times New Roman" w:cs="Times New Roman"/>
          <w:sz w:val="28"/>
          <w:szCs w:val="28"/>
        </w:rPr>
      </w:pPr>
    </w:p>
    <w:p w14:paraId="0DF3EDF3" w14:textId="1275C85F" w:rsidR="007A102B" w:rsidRPr="007A102B" w:rsidRDefault="007A102B" w:rsidP="006D269A">
      <w:pPr>
        <w:ind w:firstLine="0"/>
        <w:rPr>
          <w:rFonts w:ascii="Times New Roman" w:hAnsi="Times New Roman" w:cs="Times New Roman"/>
          <w:sz w:val="28"/>
          <w:szCs w:val="28"/>
        </w:rPr>
      </w:pPr>
      <w:r w:rsidRPr="007A102B">
        <w:rPr>
          <w:rFonts w:ascii="Times New Roman" w:hAnsi="Times New Roman" w:cs="Times New Roman"/>
          <w:sz w:val="28"/>
          <w:szCs w:val="28"/>
        </w:rPr>
        <w:lastRenderedPageBreak/>
        <w:t>принятого рушения. Итоговый документ подписывается председательствующим на публичных слушаниях и секретарем.</w:t>
      </w:r>
    </w:p>
    <w:p w14:paraId="61FC3C5F" w14:textId="56EA2339"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24.</w:t>
      </w:r>
      <w:r w:rsidR="006D269A">
        <w:rPr>
          <w:rFonts w:ascii="Times New Roman" w:hAnsi="Times New Roman" w:cs="Times New Roman"/>
          <w:sz w:val="28"/>
          <w:szCs w:val="28"/>
        </w:rPr>
        <w:tab/>
      </w:r>
      <w:r w:rsidRPr="007A102B">
        <w:rPr>
          <w:rFonts w:ascii="Times New Roman" w:hAnsi="Times New Roman" w:cs="Times New Roman"/>
          <w:sz w:val="28"/>
          <w:szCs w:val="28"/>
        </w:rPr>
        <w:t xml:space="preserve"> Протокол и итоговый документ публичных слушаний по одному экземпляру направляются Думе </w:t>
      </w:r>
      <w:r>
        <w:rPr>
          <w:rFonts w:ascii="Times New Roman" w:hAnsi="Times New Roman" w:cs="Times New Roman"/>
          <w:sz w:val="28"/>
          <w:szCs w:val="28"/>
        </w:rPr>
        <w:t>Кувшинов</w:t>
      </w:r>
      <w:r w:rsidRPr="007A102B">
        <w:rPr>
          <w:rFonts w:ascii="Times New Roman" w:hAnsi="Times New Roman" w:cs="Times New Roman"/>
          <w:sz w:val="28"/>
          <w:szCs w:val="28"/>
        </w:rPr>
        <w:t xml:space="preserve">ского муниципального округа, главе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и инициатору проведения публичных слушаний.</w:t>
      </w:r>
    </w:p>
    <w:p w14:paraId="24A4F216" w14:textId="6F56188C"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25.</w:t>
      </w:r>
      <w:r w:rsidR="006D269A">
        <w:rPr>
          <w:rFonts w:ascii="Times New Roman" w:hAnsi="Times New Roman" w:cs="Times New Roman"/>
          <w:sz w:val="28"/>
          <w:szCs w:val="28"/>
        </w:rPr>
        <w:tab/>
      </w:r>
      <w:r w:rsidRPr="007A102B">
        <w:rPr>
          <w:rFonts w:ascii="Times New Roman" w:hAnsi="Times New Roman" w:cs="Times New Roman"/>
          <w:sz w:val="28"/>
          <w:szCs w:val="28"/>
        </w:rPr>
        <w:t xml:space="preserve"> Итоговый документ публичных слушаний, включающий мотивированное обоснование принятых решений, подлежит официальному опубликованию в порядке, установленном Уставом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а также размещению на официальном сайте.</w:t>
      </w:r>
    </w:p>
    <w:p w14:paraId="66E80D35" w14:textId="54F8A0B4" w:rsidR="007A102B" w:rsidRPr="007A102B" w:rsidRDefault="007A102B" w:rsidP="007A102B">
      <w:pPr>
        <w:ind w:firstLine="708"/>
        <w:rPr>
          <w:rFonts w:ascii="Times New Roman" w:hAnsi="Times New Roman" w:cs="Times New Roman"/>
          <w:sz w:val="28"/>
          <w:szCs w:val="28"/>
        </w:rPr>
      </w:pPr>
      <w:r w:rsidRPr="007A102B">
        <w:rPr>
          <w:rFonts w:ascii="Times New Roman" w:hAnsi="Times New Roman" w:cs="Times New Roman"/>
          <w:sz w:val="28"/>
          <w:szCs w:val="28"/>
        </w:rPr>
        <w:t>26.</w:t>
      </w:r>
      <w:r w:rsidR="006D269A">
        <w:rPr>
          <w:rFonts w:ascii="Times New Roman" w:hAnsi="Times New Roman" w:cs="Times New Roman"/>
          <w:sz w:val="28"/>
          <w:szCs w:val="28"/>
        </w:rPr>
        <w:tab/>
      </w:r>
      <w:r w:rsidRPr="007A102B">
        <w:rPr>
          <w:rFonts w:ascii="Times New Roman" w:hAnsi="Times New Roman" w:cs="Times New Roman"/>
          <w:sz w:val="28"/>
          <w:szCs w:val="28"/>
        </w:rPr>
        <w:t xml:space="preserve"> Результаты публичных слушаний подлежат обязательному рассмотрению органом местного самоуправления </w:t>
      </w:r>
      <w:r>
        <w:rPr>
          <w:rFonts w:ascii="Times New Roman" w:hAnsi="Times New Roman" w:cs="Times New Roman"/>
          <w:sz w:val="28"/>
          <w:szCs w:val="28"/>
        </w:rPr>
        <w:t>Кувшинов</w:t>
      </w:r>
      <w:r w:rsidRPr="007A102B">
        <w:rPr>
          <w:rFonts w:ascii="Times New Roman" w:hAnsi="Times New Roman" w:cs="Times New Roman"/>
          <w:sz w:val="28"/>
          <w:szCs w:val="28"/>
        </w:rPr>
        <w:t>ского муниципального округа, в полномочия которого входит принятие муниципального правового акта, вынесенного на публичные слушания.</w:t>
      </w:r>
    </w:p>
    <w:p w14:paraId="6077E3B0" w14:textId="77777777" w:rsidR="005C0D33" w:rsidRDefault="005C0D33" w:rsidP="007A102B">
      <w:pPr>
        <w:ind w:right="40"/>
        <w:jc w:val="right"/>
        <w:rPr>
          <w:rFonts w:ascii="Times New Roman" w:hAnsi="Times New Roman" w:cs="Times New Roman"/>
          <w:sz w:val="28"/>
          <w:szCs w:val="28"/>
        </w:rPr>
      </w:pPr>
    </w:p>
    <w:p w14:paraId="6ABD9B43" w14:textId="77777777" w:rsidR="005C0D33" w:rsidRDefault="005C0D33" w:rsidP="007A102B">
      <w:pPr>
        <w:ind w:right="40"/>
        <w:jc w:val="right"/>
        <w:rPr>
          <w:rFonts w:ascii="Times New Roman" w:hAnsi="Times New Roman" w:cs="Times New Roman"/>
          <w:sz w:val="28"/>
          <w:szCs w:val="28"/>
        </w:rPr>
      </w:pPr>
    </w:p>
    <w:p w14:paraId="4A41DE16" w14:textId="77777777" w:rsidR="005C0D33" w:rsidRDefault="005C0D33" w:rsidP="007A102B">
      <w:pPr>
        <w:ind w:right="40"/>
        <w:jc w:val="right"/>
        <w:rPr>
          <w:rFonts w:ascii="Times New Roman" w:hAnsi="Times New Roman" w:cs="Times New Roman"/>
          <w:sz w:val="28"/>
          <w:szCs w:val="28"/>
        </w:rPr>
      </w:pPr>
    </w:p>
    <w:p w14:paraId="6619FC91" w14:textId="77777777" w:rsidR="005C0D33" w:rsidRDefault="005C0D33" w:rsidP="007A102B">
      <w:pPr>
        <w:ind w:right="40"/>
        <w:jc w:val="right"/>
        <w:rPr>
          <w:rFonts w:ascii="Times New Roman" w:hAnsi="Times New Roman" w:cs="Times New Roman"/>
          <w:sz w:val="28"/>
          <w:szCs w:val="28"/>
        </w:rPr>
      </w:pPr>
    </w:p>
    <w:p w14:paraId="78825DF2" w14:textId="77777777" w:rsidR="005C0D33" w:rsidRDefault="005C0D33" w:rsidP="007A102B">
      <w:pPr>
        <w:ind w:right="40"/>
        <w:jc w:val="right"/>
        <w:rPr>
          <w:rFonts w:ascii="Times New Roman" w:hAnsi="Times New Roman" w:cs="Times New Roman"/>
          <w:sz w:val="28"/>
          <w:szCs w:val="28"/>
        </w:rPr>
      </w:pPr>
    </w:p>
    <w:p w14:paraId="0C1309A6" w14:textId="77777777" w:rsidR="005C0D33" w:rsidRDefault="005C0D33" w:rsidP="007A102B">
      <w:pPr>
        <w:ind w:right="40"/>
        <w:jc w:val="right"/>
        <w:rPr>
          <w:rFonts w:ascii="Times New Roman" w:hAnsi="Times New Roman" w:cs="Times New Roman"/>
          <w:sz w:val="28"/>
          <w:szCs w:val="28"/>
        </w:rPr>
      </w:pPr>
    </w:p>
    <w:p w14:paraId="4C345714" w14:textId="77777777" w:rsidR="005C0D33" w:rsidRDefault="005C0D33" w:rsidP="007A102B">
      <w:pPr>
        <w:ind w:right="40"/>
        <w:jc w:val="right"/>
        <w:rPr>
          <w:rFonts w:ascii="Times New Roman" w:hAnsi="Times New Roman" w:cs="Times New Roman"/>
          <w:sz w:val="28"/>
          <w:szCs w:val="28"/>
        </w:rPr>
      </w:pPr>
    </w:p>
    <w:p w14:paraId="2A4DF926" w14:textId="77777777" w:rsidR="005C0D33" w:rsidRDefault="005C0D33" w:rsidP="007A102B">
      <w:pPr>
        <w:ind w:right="40"/>
        <w:jc w:val="right"/>
        <w:rPr>
          <w:rFonts w:ascii="Times New Roman" w:hAnsi="Times New Roman" w:cs="Times New Roman"/>
          <w:sz w:val="28"/>
          <w:szCs w:val="28"/>
        </w:rPr>
      </w:pPr>
    </w:p>
    <w:p w14:paraId="3E894306" w14:textId="77777777" w:rsidR="005C0D33" w:rsidRDefault="005C0D33" w:rsidP="007A102B">
      <w:pPr>
        <w:ind w:right="40"/>
        <w:jc w:val="right"/>
        <w:rPr>
          <w:rFonts w:ascii="Times New Roman" w:hAnsi="Times New Roman" w:cs="Times New Roman"/>
          <w:sz w:val="28"/>
          <w:szCs w:val="28"/>
        </w:rPr>
      </w:pPr>
    </w:p>
    <w:p w14:paraId="6384721F" w14:textId="77777777" w:rsidR="005C0D33" w:rsidRDefault="005C0D33" w:rsidP="007A102B">
      <w:pPr>
        <w:ind w:right="40"/>
        <w:jc w:val="right"/>
        <w:rPr>
          <w:rFonts w:ascii="Times New Roman" w:hAnsi="Times New Roman" w:cs="Times New Roman"/>
          <w:sz w:val="28"/>
          <w:szCs w:val="28"/>
        </w:rPr>
      </w:pPr>
    </w:p>
    <w:p w14:paraId="03DA6BB2" w14:textId="77777777" w:rsidR="005C0D33" w:rsidRDefault="005C0D33" w:rsidP="007A102B">
      <w:pPr>
        <w:ind w:right="40"/>
        <w:jc w:val="right"/>
        <w:rPr>
          <w:rFonts w:ascii="Times New Roman" w:hAnsi="Times New Roman" w:cs="Times New Roman"/>
          <w:sz w:val="28"/>
          <w:szCs w:val="28"/>
        </w:rPr>
      </w:pPr>
    </w:p>
    <w:p w14:paraId="6F1CC2BA" w14:textId="77777777" w:rsidR="005C0D33" w:rsidRDefault="005C0D33" w:rsidP="007A102B">
      <w:pPr>
        <w:ind w:right="40"/>
        <w:jc w:val="right"/>
        <w:rPr>
          <w:rFonts w:ascii="Times New Roman" w:hAnsi="Times New Roman" w:cs="Times New Roman"/>
          <w:sz w:val="28"/>
          <w:szCs w:val="28"/>
        </w:rPr>
      </w:pPr>
    </w:p>
    <w:p w14:paraId="40285B79" w14:textId="77777777" w:rsidR="005C0D33" w:rsidRDefault="005C0D33" w:rsidP="007A102B">
      <w:pPr>
        <w:ind w:right="40"/>
        <w:jc w:val="right"/>
        <w:rPr>
          <w:rFonts w:ascii="Times New Roman" w:hAnsi="Times New Roman" w:cs="Times New Roman"/>
          <w:sz w:val="28"/>
          <w:szCs w:val="28"/>
        </w:rPr>
      </w:pPr>
    </w:p>
    <w:p w14:paraId="1B87C893" w14:textId="77777777" w:rsidR="005C0D33" w:rsidRDefault="005C0D33" w:rsidP="007A102B">
      <w:pPr>
        <w:ind w:right="40"/>
        <w:jc w:val="right"/>
        <w:rPr>
          <w:rFonts w:ascii="Times New Roman" w:hAnsi="Times New Roman" w:cs="Times New Roman"/>
          <w:sz w:val="28"/>
          <w:szCs w:val="28"/>
        </w:rPr>
      </w:pPr>
    </w:p>
    <w:p w14:paraId="32028B0B" w14:textId="77777777" w:rsidR="005C0D33" w:rsidRDefault="005C0D33" w:rsidP="007A102B">
      <w:pPr>
        <w:ind w:right="40"/>
        <w:jc w:val="right"/>
        <w:rPr>
          <w:rFonts w:ascii="Times New Roman" w:hAnsi="Times New Roman" w:cs="Times New Roman"/>
          <w:sz w:val="28"/>
          <w:szCs w:val="28"/>
        </w:rPr>
      </w:pPr>
    </w:p>
    <w:p w14:paraId="6C097607" w14:textId="77777777" w:rsidR="005C0D33" w:rsidRDefault="005C0D33" w:rsidP="007A102B">
      <w:pPr>
        <w:ind w:right="40"/>
        <w:jc w:val="right"/>
        <w:rPr>
          <w:rFonts w:ascii="Times New Roman" w:hAnsi="Times New Roman" w:cs="Times New Roman"/>
          <w:sz w:val="28"/>
          <w:szCs w:val="28"/>
        </w:rPr>
      </w:pPr>
    </w:p>
    <w:p w14:paraId="5EDF4FD3" w14:textId="77777777" w:rsidR="005C0D33" w:rsidRDefault="005C0D3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14:paraId="6F4F9493" w14:textId="4201EC9E" w:rsidR="007A102B" w:rsidRPr="007A102B" w:rsidRDefault="007A102B" w:rsidP="007A102B">
      <w:pPr>
        <w:ind w:right="40"/>
        <w:jc w:val="right"/>
        <w:rPr>
          <w:rFonts w:ascii="Times New Roman" w:hAnsi="Times New Roman" w:cs="Times New Roman"/>
          <w:sz w:val="28"/>
          <w:szCs w:val="28"/>
        </w:rPr>
      </w:pPr>
      <w:r w:rsidRPr="007A102B">
        <w:rPr>
          <w:rFonts w:ascii="Times New Roman" w:hAnsi="Times New Roman" w:cs="Times New Roman"/>
          <w:sz w:val="28"/>
          <w:szCs w:val="28"/>
        </w:rPr>
        <w:lastRenderedPageBreak/>
        <w:t>Приложение</w:t>
      </w:r>
    </w:p>
    <w:p w14:paraId="5B03C1F0" w14:textId="77777777" w:rsidR="007A102B" w:rsidRPr="007A102B" w:rsidRDefault="007A102B" w:rsidP="007A102B">
      <w:pPr>
        <w:jc w:val="right"/>
        <w:rPr>
          <w:rFonts w:ascii="Times New Roman" w:hAnsi="Times New Roman" w:cs="Times New Roman"/>
          <w:sz w:val="28"/>
          <w:szCs w:val="28"/>
        </w:rPr>
      </w:pPr>
      <w:r w:rsidRPr="007A102B">
        <w:rPr>
          <w:rFonts w:ascii="Times New Roman" w:hAnsi="Times New Roman" w:cs="Times New Roman"/>
          <w:sz w:val="28"/>
          <w:szCs w:val="28"/>
        </w:rPr>
        <w:t xml:space="preserve">к Порядку организации и проведения публичных слушаний </w:t>
      </w:r>
    </w:p>
    <w:p w14:paraId="3A33FBD0" w14:textId="77777777" w:rsidR="007A102B" w:rsidRPr="007A102B" w:rsidRDefault="007A102B" w:rsidP="007A102B">
      <w:pPr>
        <w:jc w:val="right"/>
        <w:rPr>
          <w:rFonts w:ascii="Times New Roman" w:hAnsi="Times New Roman" w:cs="Times New Roman"/>
          <w:sz w:val="28"/>
          <w:szCs w:val="28"/>
        </w:rPr>
      </w:pPr>
      <w:r w:rsidRPr="007A102B">
        <w:rPr>
          <w:rFonts w:ascii="Times New Roman" w:hAnsi="Times New Roman" w:cs="Times New Roman"/>
          <w:sz w:val="28"/>
          <w:szCs w:val="28"/>
        </w:rPr>
        <w:t xml:space="preserve">в </w:t>
      </w:r>
      <w:r>
        <w:rPr>
          <w:rFonts w:ascii="Times New Roman" w:hAnsi="Times New Roman" w:cs="Times New Roman"/>
          <w:sz w:val="28"/>
          <w:szCs w:val="28"/>
        </w:rPr>
        <w:t>Кувшинов</w:t>
      </w:r>
      <w:r w:rsidRPr="007A102B">
        <w:rPr>
          <w:rFonts w:ascii="Times New Roman" w:hAnsi="Times New Roman" w:cs="Times New Roman"/>
          <w:sz w:val="28"/>
          <w:szCs w:val="28"/>
        </w:rPr>
        <w:t>ском муниципальном округе Тверской области</w:t>
      </w:r>
    </w:p>
    <w:p w14:paraId="77503C6A" w14:textId="77777777" w:rsidR="007A102B" w:rsidRPr="007A102B" w:rsidRDefault="007A102B" w:rsidP="007A102B">
      <w:pPr>
        <w:rPr>
          <w:rFonts w:ascii="Times New Roman" w:hAnsi="Times New Roman" w:cs="Times New Roman"/>
          <w:sz w:val="28"/>
          <w:szCs w:val="28"/>
        </w:rPr>
      </w:pPr>
    </w:p>
    <w:p w14:paraId="5C2AB740" w14:textId="77777777" w:rsidR="007A102B" w:rsidRPr="007A102B" w:rsidRDefault="007A102B" w:rsidP="007A102B">
      <w:pPr>
        <w:jc w:val="right"/>
        <w:rPr>
          <w:rFonts w:ascii="Times New Roman" w:hAnsi="Times New Roman" w:cs="Times New Roman"/>
          <w:sz w:val="28"/>
          <w:szCs w:val="28"/>
        </w:rPr>
      </w:pPr>
    </w:p>
    <w:p w14:paraId="6DC4FF1E" w14:textId="77777777" w:rsidR="007A102B" w:rsidRPr="007A102B" w:rsidRDefault="007A102B" w:rsidP="007A102B">
      <w:pPr>
        <w:pStyle w:val="Heading10"/>
        <w:widowControl w:val="0"/>
        <w:shd w:val="clear" w:color="auto" w:fill="auto"/>
        <w:spacing w:before="0" w:after="0" w:line="240" w:lineRule="auto"/>
        <w:jc w:val="center"/>
        <w:rPr>
          <w:rFonts w:ascii="Times New Roman" w:hAnsi="Times New Roman" w:cs="Times New Roman"/>
          <w:b/>
          <w:sz w:val="28"/>
          <w:szCs w:val="28"/>
        </w:rPr>
      </w:pPr>
      <w:r w:rsidRPr="007A102B">
        <w:rPr>
          <w:rFonts w:ascii="Times New Roman" w:hAnsi="Times New Roman" w:cs="Times New Roman"/>
          <w:b/>
          <w:sz w:val="28"/>
          <w:szCs w:val="28"/>
        </w:rPr>
        <w:t>Подписной лист инициативной группы</w:t>
      </w:r>
    </w:p>
    <w:p w14:paraId="397C1F2E" w14:textId="77777777" w:rsidR="007A102B" w:rsidRPr="007A102B" w:rsidRDefault="007A102B" w:rsidP="007A102B">
      <w:pPr>
        <w:rPr>
          <w:rFonts w:ascii="Times New Roman" w:hAnsi="Times New Roman" w:cs="Times New Roman"/>
          <w:sz w:val="28"/>
          <w:szCs w:val="28"/>
        </w:rPr>
      </w:pPr>
    </w:p>
    <w:p w14:paraId="69C4F629" w14:textId="77777777" w:rsidR="007A102B" w:rsidRPr="007A102B" w:rsidRDefault="007A102B" w:rsidP="007A102B">
      <w:pPr>
        <w:ind w:firstLine="709"/>
        <w:jc w:val="left"/>
        <w:rPr>
          <w:rFonts w:ascii="Times New Roman" w:hAnsi="Times New Roman" w:cs="Times New Roman"/>
          <w:sz w:val="28"/>
          <w:szCs w:val="28"/>
        </w:rPr>
      </w:pPr>
      <w:r w:rsidRPr="007A102B">
        <w:rPr>
          <w:rFonts w:ascii="Times New Roman" w:hAnsi="Times New Roman" w:cs="Times New Roman"/>
          <w:sz w:val="28"/>
          <w:szCs w:val="28"/>
        </w:rPr>
        <w:t>Публичные слушания по вопросу проекта</w:t>
      </w:r>
      <w:r w:rsidRPr="007A102B">
        <w:rPr>
          <w:rFonts w:ascii="Times New Roman" w:hAnsi="Times New Roman" w:cs="Times New Roman"/>
          <w:i/>
          <w:sz w:val="28"/>
          <w:szCs w:val="28"/>
        </w:rPr>
        <w:t>__________________________________</w:t>
      </w:r>
    </w:p>
    <w:tbl>
      <w:tblPr>
        <w:tblW w:w="10783" w:type="dxa"/>
        <w:jc w:val="center"/>
        <w:tblLayout w:type="fixed"/>
        <w:tblCellMar>
          <w:left w:w="10" w:type="dxa"/>
          <w:right w:w="10" w:type="dxa"/>
        </w:tblCellMar>
        <w:tblLook w:val="04A0" w:firstRow="1" w:lastRow="0" w:firstColumn="1" w:lastColumn="0" w:noHBand="0" w:noVBand="1"/>
      </w:tblPr>
      <w:tblGrid>
        <w:gridCol w:w="1144"/>
        <w:gridCol w:w="1985"/>
        <w:gridCol w:w="1417"/>
        <w:gridCol w:w="2552"/>
        <w:gridCol w:w="2410"/>
        <w:gridCol w:w="1275"/>
      </w:tblGrid>
      <w:tr w:rsidR="007A102B" w:rsidRPr="007A102B" w14:paraId="4740F151" w14:textId="77777777" w:rsidTr="007A102B">
        <w:trPr>
          <w:trHeight w:val="1416"/>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4638D" w14:textId="77777777" w:rsidR="007A102B" w:rsidRPr="007A102B" w:rsidRDefault="007A102B" w:rsidP="007A102B">
            <w:pPr>
              <w:framePr w:wrap="notBeside" w:vAnchor="text" w:hAnchor="page" w:x="412" w:y="958"/>
              <w:ind w:firstLine="0"/>
              <w:rPr>
                <w:rFonts w:ascii="Times New Roman" w:hAnsi="Times New Roman" w:cs="Times New Roman"/>
                <w:b/>
                <w:sz w:val="24"/>
                <w:szCs w:val="24"/>
              </w:rPr>
            </w:pPr>
            <w:r w:rsidRPr="007A102B">
              <w:rPr>
                <w:rFonts w:ascii="Times New Roman" w:hAnsi="Times New Roman" w:cs="Times New Roman"/>
                <w:b/>
                <w:sz w:val="24"/>
                <w:szCs w:val="24"/>
              </w:rPr>
              <w:t>№ п/п</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BFE33" w14:textId="77777777" w:rsidR="007A102B" w:rsidRPr="007A102B" w:rsidRDefault="007A102B" w:rsidP="007A102B">
            <w:pPr>
              <w:framePr w:wrap="notBeside" w:vAnchor="text" w:hAnchor="page" w:x="412" w:y="958"/>
              <w:ind w:firstLine="0"/>
              <w:jc w:val="center"/>
              <w:rPr>
                <w:rFonts w:ascii="Times New Roman" w:hAnsi="Times New Roman" w:cs="Times New Roman"/>
                <w:b/>
                <w:sz w:val="24"/>
                <w:szCs w:val="24"/>
              </w:rPr>
            </w:pPr>
            <w:r w:rsidRPr="007A102B">
              <w:rPr>
                <w:rFonts w:ascii="Times New Roman" w:hAnsi="Times New Roman" w:cs="Times New Roman"/>
                <w:b/>
                <w:sz w:val="24"/>
                <w:szCs w:val="24"/>
              </w:rPr>
              <w:t>Ф.И.О.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3CC89" w14:textId="77777777" w:rsidR="007A102B" w:rsidRPr="007A102B" w:rsidRDefault="007A102B" w:rsidP="007A102B">
            <w:pPr>
              <w:framePr w:wrap="notBeside" w:vAnchor="text" w:hAnchor="page" w:x="412" w:y="958"/>
              <w:ind w:firstLine="0"/>
              <w:jc w:val="left"/>
              <w:rPr>
                <w:rFonts w:ascii="Times New Roman" w:hAnsi="Times New Roman" w:cs="Times New Roman"/>
                <w:b/>
                <w:sz w:val="24"/>
                <w:szCs w:val="24"/>
              </w:rPr>
            </w:pPr>
            <w:r w:rsidRPr="007A102B">
              <w:rPr>
                <w:rFonts w:ascii="Times New Roman" w:hAnsi="Times New Roman" w:cs="Times New Roman"/>
                <w:b/>
                <w:sz w:val="24"/>
                <w:szCs w:val="24"/>
              </w:rPr>
              <w:t>Дата рождения</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A6DB8" w14:textId="77777777" w:rsidR="007A102B" w:rsidRPr="007A102B" w:rsidRDefault="007A102B" w:rsidP="007A102B">
            <w:pPr>
              <w:framePr w:wrap="notBeside" w:vAnchor="text" w:hAnchor="page" w:x="412" w:y="958"/>
              <w:ind w:firstLine="0"/>
              <w:jc w:val="left"/>
              <w:rPr>
                <w:rFonts w:ascii="Times New Roman" w:hAnsi="Times New Roman" w:cs="Times New Roman"/>
                <w:b/>
                <w:sz w:val="24"/>
                <w:szCs w:val="24"/>
              </w:rPr>
            </w:pPr>
            <w:r>
              <w:rPr>
                <w:rFonts w:ascii="Times New Roman" w:hAnsi="Times New Roman" w:cs="Times New Roman"/>
                <w:b/>
                <w:sz w:val="24"/>
                <w:szCs w:val="24"/>
              </w:rPr>
              <w:t xml:space="preserve">Адрес </w:t>
            </w:r>
            <w:r w:rsidRPr="007A102B">
              <w:rPr>
                <w:rFonts w:ascii="Times New Roman" w:hAnsi="Times New Roman" w:cs="Times New Roman"/>
                <w:b/>
                <w:sz w:val="24"/>
                <w:szCs w:val="24"/>
              </w:rPr>
              <w:t>места регистрации</w:t>
            </w:r>
          </w:p>
          <w:p w14:paraId="540036C3" w14:textId="77777777" w:rsidR="007A102B" w:rsidRPr="007A102B" w:rsidRDefault="007A102B" w:rsidP="007A102B">
            <w:pPr>
              <w:framePr w:wrap="notBeside" w:vAnchor="text" w:hAnchor="page" w:x="412" w:y="958"/>
              <w:ind w:firstLine="0"/>
              <w:jc w:val="left"/>
              <w:rPr>
                <w:rFonts w:ascii="Times New Roman" w:hAnsi="Times New Roman" w:cs="Times New Roman"/>
                <w:b/>
                <w:sz w:val="24"/>
                <w:szCs w:val="24"/>
              </w:rPr>
            </w:pPr>
            <w:r w:rsidRPr="007A102B">
              <w:rPr>
                <w:rFonts w:ascii="Times New Roman" w:hAnsi="Times New Roman" w:cs="Times New Roman"/>
                <w:b/>
                <w:sz w:val="24"/>
                <w:szCs w:val="24"/>
              </w:rPr>
              <w:t>(с указанием индекса)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1A7B0" w14:textId="77777777" w:rsidR="007A102B" w:rsidRPr="007A102B" w:rsidRDefault="007A102B" w:rsidP="007A102B">
            <w:pPr>
              <w:framePr w:wrap="notBeside" w:vAnchor="text" w:hAnchor="page" w:x="412" w:y="958"/>
              <w:ind w:firstLine="0"/>
              <w:rPr>
                <w:rFonts w:ascii="Times New Roman" w:hAnsi="Times New Roman" w:cs="Times New Roman"/>
                <w:b/>
                <w:sz w:val="24"/>
                <w:szCs w:val="24"/>
              </w:rPr>
            </w:pPr>
            <w:r>
              <w:rPr>
                <w:rFonts w:ascii="Times New Roman" w:hAnsi="Times New Roman" w:cs="Times New Roman"/>
                <w:b/>
                <w:sz w:val="24"/>
                <w:szCs w:val="24"/>
              </w:rPr>
              <w:t xml:space="preserve">       </w:t>
            </w:r>
            <w:r w:rsidRPr="007A102B">
              <w:rPr>
                <w:rFonts w:ascii="Times New Roman" w:hAnsi="Times New Roman" w:cs="Times New Roman"/>
                <w:b/>
                <w:sz w:val="24"/>
                <w:szCs w:val="24"/>
              </w:rPr>
              <w:t>Серия, номер</w:t>
            </w:r>
          </w:p>
          <w:p w14:paraId="1CCAE468" w14:textId="77777777" w:rsidR="007A102B" w:rsidRPr="007A102B" w:rsidRDefault="007A102B" w:rsidP="007A102B">
            <w:pPr>
              <w:framePr w:wrap="notBeside" w:vAnchor="text" w:hAnchor="page" w:x="412" w:y="958"/>
              <w:ind w:firstLine="0"/>
              <w:jc w:val="center"/>
              <w:rPr>
                <w:rFonts w:ascii="Times New Roman" w:hAnsi="Times New Roman" w:cs="Times New Roman"/>
                <w:b/>
                <w:sz w:val="24"/>
                <w:szCs w:val="24"/>
              </w:rPr>
            </w:pPr>
            <w:r>
              <w:rPr>
                <w:rFonts w:ascii="Times New Roman" w:hAnsi="Times New Roman" w:cs="Times New Roman"/>
                <w:b/>
                <w:sz w:val="24"/>
                <w:szCs w:val="24"/>
              </w:rPr>
              <w:t xml:space="preserve">И </w:t>
            </w:r>
            <w:r w:rsidRPr="007A102B">
              <w:rPr>
                <w:rFonts w:ascii="Times New Roman" w:hAnsi="Times New Roman" w:cs="Times New Roman"/>
                <w:b/>
                <w:sz w:val="24"/>
                <w:szCs w:val="24"/>
              </w:rPr>
              <w:t>дата выдачи паспорта или документа, его заменяющего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EA9189D" w14:textId="77777777" w:rsidR="007A102B" w:rsidRPr="007A102B" w:rsidRDefault="007A102B" w:rsidP="007A102B">
            <w:pPr>
              <w:framePr w:wrap="notBeside" w:vAnchor="text" w:hAnchor="page" w:x="412" w:y="958"/>
              <w:ind w:firstLine="0"/>
              <w:jc w:val="left"/>
              <w:rPr>
                <w:rFonts w:ascii="Times New Roman" w:hAnsi="Times New Roman" w:cs="Times New Roman"/>
                <w:b/>
                <w:sz w:val="24"/>
                <w:szCs w:val="24"/>
              </w:rPr>
            </w:pPr>
            <w:r w:rsidRPr="007A102B">
              <w:rPr>
                <w:rFonts w:ascii="Times New Roman" w:hAnsi="Times New Roman" w:cs="Times New Roman"/>
                <w:b/>
                <w:sz w:val="24"/>
                <w:szCs w:val="24"/>
              </w:rPr>
              <w:t>Подпись</w:t>
            </w:r>
          </w:p>
          <w:p w14:paraId="282206AB" w14:textId="77777777" w:rsidR="007A102B" w:rsidRPr="007A102B" w:rsidRDefault="007A102B" w:rsidP="007A102B">
            <w:pPr>
              <w:framePr w:wrap="notBeside" w:vAnchor="text" w:hAnchor="page" w:x="412" w:y="958"/>
              <w:ind w:firstLine="0"/>
              <w:jc w:val="left"/>
              <w:rPr>
                <w:rFonts w:ascii="Times New Roman" w:hAnsi="Times New Roman" w:cs="Times New Roman"/>
                <w:b/>
                <w:sz w:val="24"/>
                <w:szCs w:val="24"/>
                <w:vertAlign w:val="superscript"/>
              </w:rPr>
            </w:pPr>
            <w:r w:rsidRPr="007A102B">
              <w:rPr>
                <w:rFonts w:ascii="Times New Roman" w:hAnsi="Times New Roman" w:cs="Times New Roman"/>
                <w:b/>
                <w:sz w:val="24"/>
                <w:szCs w:val="24"/>
              </w:rPr>
              <w:t>и дата ее внесения</w:t>
            </w:r>
            <w:r w:rsidRPr="007A102B">
              <w:rPr>
                <w:rFonts w:ascii="Times New Roman" w:hAnsi="Times New Roman" w:cs="Times New Roman"/>
                <w:b/>
                <w:sz w:val="24"/>
                <w:szCs w:val="24"/>
                <w:vertAlign w:val="superscript"/>
              </w:rPr>
              <w:t>*</w:t>
            </w:r>
          </w:p>
          <w:p w14:paraId="3C669A79" w14:textId="77777777" w:rsidR="007A102B" w:rsidRPr="007A102B" w:rsidRDefault="007A102B" w:rsidP="007A102B">
            <w:pPr>
              <w:framePr w:wrap="notBeside" w:vAnchor="text" w:hAnchor="page" w:x="412" w:y="958"/>
              <w:rPr>
                <w:rFonts w:ascii="Times New Roman" w:hAnsi="Times New Roman" w:cs="Times New Roman"/>
                <w:b/>
                <w:sz w:val="24"/>
                <w:szCs w:val="24"/>
              </w:rPr>
            </w:pPr>
          </w:p>
        </w:tc>
      </w:tr>
      <w:tr w:rsidR="007A102B" w:rsidRPr="007A102B" w14:paraId="15866287" w14:textId="77777777" w:rsidTr="007A102B">
        <w:trPr>
          <w:trHeight w:val="293"/>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tcPr>
          <w:p w14:paraId="217696B5"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D804EE8"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5FFA1E"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30B1096"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A883378" w14:textId="77777777" w:rsidR="007A102B" w:rsidRPr="007A102B" w:rsidRDefault="007A102B" w:rsidP="007A102B">
            <w:pPr>
              <w:framePr w:wrap="notBeside" w:vAnchor="text" w:hAnchor="page" w:x="412" w:y="958"/>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62B486E"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r>
      <w:tr w:rsidR="007A102B" w:rsidRPr="007A102B" w14:paraId="0E474C1B" w14:textId="77777777" w:rsidTr="007A102B">
        <w:trPr>
          <w:trHeight w:val="288"/>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tcPr>
          <w:p w14:paraId="5F7EA238"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8221BA2"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F8ACECB"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B2C43BF"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C2FD5EC"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22E88EA"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r>
      <w:tr w:rsidR="007A102B" w:rsidRPr="007A102B" w14:paraId="58F0C59B" w14:textId="77777777" w:rsidTr="007A102B">
        <w:trPr>
          <w:trHeight w:val="307"/>
          <w:jc w:val="center"/>
        </w:trPr>
        <w:tc>
          <w:tcPr>
            <w:tcW w:w="1144" w:type="dxa"/>
            <w:tcBorders>
              <w:top w:val="single" w:sz="4" w:space="0" w:color="auto"/>
              <w:left w:val="single" w:sz="4" w:space="0" w:color="auto"/>
              <w:bottom w:val="single" w:sz="4" w:space="0" w:color="auto"/>
              <w:right w:val="single" w:sz="4" w:space="0" w:color="auto"/>
            </w:tcBorders>
            <w:shd w:val="clear" w:color="auto" w:fill="FFFFFF"/>
          </w:tcPr>
          <w:p w14:paraId="603F6C24"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9417"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522F97"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5F889CC"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ACB3E0F"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218B552" w14:textId="77777777" w:rsidR="007A102B" w:rsidRPr="007A102B" w:rsidRDefault="007A102B" w:rsidP="007A102B">
            <w:pPr>
              <w:framePr w:wrap="notBeside" w:vAnchor="text" w:hAnchor="page" w:x="412" w:y="958"/>
              <w:jc w:val="right"/>
              <w:rPr>
                <w:rFonts w:ascii="Times New Roman" w:hAnsi="Times New Roman" w:cs="Times New Roman"/>
                <w:sz w:val="24"/>
                <w:szCs w:val="24"/>
              </w:rPr>
            </w:pPr>
          </w:p>
        </w:tc>
      </w:tr>
    </w:tbl>
    <w:p w14:paraId="27D9BBB4" w14:textId="77777777" w:rsidR="007A102B" w:rsidRPr="007A102B" w:rsidRDefault="007A102B" w:rsidP="007A102B">
      <w:pPr>
        <w:tabs>
          <w:tab w:val="left" w:leader="underscore" w:pos="8934"/>
        </w:tabs>
        <w:ind w:firstLine="709"/>
        <w:rPr>
          <w:rFonts w:ascii="Times New Roman" w:hAnsi="Times New Roman" w:cs="Times New Roman"/>
          <w:sz w:val="28"/>
          <w:szCs w:val="28"/>
        </w:rPr>
      </w:pPr>
      <w:r w:rsidRPr="007A102B">
        <w:rPr>
          <w:rFonts w:ascii="Times New Roman" w:hAnsi="Times New Roman" w:cs="Times New Roman"/>
          <w:sz w:val="24"/>
          <w:szCs w:val="24"/>
        </w:rPr>
        <w:t>Мы, нижеподписавшиеся, поддерживаем проведение публичных</w:t>
      </w:r>
      <w:r w:rsidRPr="007A102B">
        <w:rPr>
          <w:rFonts w:ascii="Times New Roman" w:hAnsi="Times New Roman" w:cs="Times New Roman"/>
          <w:sz w:val="28"/>
          <w:szCs w:val="28"/>
        </w:rPr>
        <w:t xml:space="preserve"> слушаний по предлагаемому вопросу </w:t>
      </w:r>
      <w:r w:rsidRPr="007A102B">
        <w:rPr>
          <w:rFonts w:ascii="Times New Roman" w:hAnsi="Times New Roman" w:cs="Times New Roman"/>
          <w:i/>
          <w:sz w:val="28"/>
          <w:szCs w:val="28"/>
        </w:rPr>
        <w:t>(проекту муниципального правового акта)</w:t>
      </w:r>
      <w:r w:rsidRPr="007A102B">
        <w:rPr>
          <w:rFonts w:ascii="Times New Roman" w:hAnsi="Times New Roman" w:cs="Times New Roman"/>
          <w:sz w:val="28"/>
          <w:szCs w:val="28"/>
        </w:rPr>
        <w:t>: «</w:t>
      </w:r>
      <w:r w:rsidRPr="007A102B">
        <w:rPr>
          <w:rFonts w:ascii="Times New Roman" w:hAnsi="Times New Roman" w:cs="Times New Roman"/>
          <w:sz w:val="28"/>
          <w:szCs w:val="28"/>
        </w:rPr>
        <w:tab/>
        <w:t>».</w:t>
      </w:r>
    </w:p>
    <w:p w14:paraId="6702AD8C" w14:textId="77777777" w:rsidR="007A102B" w:rsidRPr="007A102B" w:rsidRDefault="007A102B" w:rsidP="007A102B">
      <w:pPr>
        <w:rPr>
          <w:rFonts w:ascii="Times New Roman" w:hAnsi="Times New Roman" w:cs="Times New Roman"/>
          <w:sz w:val="28"/>
          <w:szCs w:val="28"/>
        </w:rPr>
      </w:pPr>
    </w:p>
    <w:p w14:paraId="6CC8C6CC" w14:textId="77777777" w:rsidR="007A102B" w:rsidRPr="007A102B" w:rsidRDefault="007A102B" w:rsidP="007A102B">
      <w:pPr>
        <w:jc w:val="left"/>
        <w:rPr>
          <w:rFonts w:ascii="Times New Roman" w:hAnsi="Times New Roman" w:cs="Times New Roman"/>
          <w:sz w:val="28"/>
          <w:szCs w:val="28"/>
        </w:rPr>
      </w:pPr>
      <w:r w:rsidRPr="007A102B">
        <w:rPr>
          <w:rFonts w:ascii="Times New Roman" w:hAnsi="Times New Roman" w:cs="Times New Roman"/>
          <w:sz w:val="28"/>
          <w:szCs w:val="28"/>
        </w:rPr>
        <w:t>Подписной лист удостоверяю:</w:t>
      </w:r>
    </w:p>
    <w:p w14:paraId="6D7F725F" w14:textId="77777777" w:rsidR="007A102B" w:rsidRPr="007A102B" w:rsidRDefault="007A102B" w:rsidP="007A102B">
      <w:pPr>
        <w:pStyle w:val="Bodytext40"/>
        <w:widowControl w:val="0"/>
        <w:shd w:val="clear" w:color="auto" w:fill="auto"/>
        <w:spacing w:before="0" w:after="0" w:line="240" w:lineRule="auto"/>
        <w:rPr>
          <w:rFonts w:ascii="Times New Roman" w:hAnsi="Times New Roman" w:cs="Times New Roman"/>
          <w:sz w:val="28"/>
          <w:szCs w:val="28"/>
        </w:rPr>
      </w:pPr>
    </w:p>
    <w:p w14:paraId="4D53A6DD" w14:textId="77777777" w:rsidR="007A102B" w:rsidRPr="006D269A" w:rsidRDefault="007A102B" w:rsidP="007A102B">
      <w:pPr>
        <w:pStyle w:val="Bodytext40"/>
        <w:widowControl w:val="0"/>
        <w:shd w:val="clear" w:color="auto" w:fill="auto"/>
        <w:spacing w:before="0" w:after="0" w:line="240" w:lineRule="auto"/>
        <w:jc w:val="center"/>
        <w:rPr>
          <w:rFonts w:ascii="Times New Roman" w:hAnsi="Times New Roman" w:cs="Times New Roman"/>
          <w:i/>
          <w:sz w:val="22"/>
          <w:szCs w:val="22"/>
        </w:rPr>
      </w:pPr>
      <w:r w:rsidRPr="006D269A">
        <w:rPr>
          <w:rFonts w:ascii="Times New Roman" w:hAnsi="Times New Roman" w:cs="Times New Roman"/>
          <w:sz w:val="22"/>
          <w:szCs w:val="22"/>
        </w:rPr>
        <w:t>(</w:t>
      </w:r>
      <w:r w:rsidRPr="006D269A">
        <w:rPr>
          <w:rFonts w:ascii="Times New Roman" w:hAnsi="Times New Roman" w:cs="Times New Roman"/>
          <w:i/>
          <w:sz w:val="22"/>
          <w:szCs w:val="22"/>
        </w:rPr>
        <w:t>Ф.И.О., серия, номер и дата выдачи паспорта или документа, его заменяющего, адрес места жительства лица, собиравшего подписи, его подпись и дата ее внесения)</w:t>
      </w:r>
    </w:p>
    <w:p w14:paraId="617CDE66" w14:textId="77777777" w:rsidR="005C0D33" w:rsidRDefault="005C0D33" w:rsidP="007A102B">
      <w:pPr>
        <w:pStyle w:val="Bodytext40"/>
        <w:widowControl w:val="0"/>
        <w:shd w:val="clear" w:color="auto" w:fill="auto"/>
        <w:spacing w:before="0" w:after="0" w:line="240" w:lineRule="auto"/>
        <w:jc w:val="center"/>
        <w:rPr>
          <w:rFonts w:ascii="Times New Roman" w:hAnsi="Times New Roman" w:cs="Times New Roman"/>
          <w:i/>
          <w:sz w:val="28"/>
          <w:szCs w:val="28"/>
        </w:rPr>
      </w:pPr>
    </w:p>
    <w:p w14:paraId="0055147E" w14:textId="77777777" w:rsidR="005C0D33" w:rsidRDefault="005C0D33" w:rsidP="007A102B">
      <w:pPr>
        <w:pStyle w:val="Bodytext40"/>
        <w:widowControl w:val="0"/>
        <w:shd w:val="clear" w:color="auto" w:fill="auto"/>
        <w:spacing w:before="0" w:after="0" w:line="240" w:lineRule="auto"/>
        <w:jc w:val="center"/>
        <w:rPr>
          <w:rFonts w:ascii="Times New Roman" w:hAnsi="Times New Roman" w:cs="Times New Roman"/>
          <w:i/>
          <w:sz w:val="28"/>
          <w:szCs w:val="28"/>
        </w:rPr>
      </w:pPr>
    </w:p>
    <w:p w14:paraId="26914328" w14:textId="77777777" w:rsidR="005C0D33" w:rsidRDefault="005C0D33" w:rsidP="007A102B">
      <w:pPr>
        <w:pStyle w:val="Bodytext40"/>
        <w:widowControl w:val="0"/>
        <w:shd w:val="clear" w:color="auto" w:fill="auto"/>
        <w:spacing w:before="0" w:after="0" w:line="240" w:lineRule="auto"/>
        <w:jc w:val="center"/>
        <w:rPr>
          <w:rFonts w:ascii="Times New Roman" w:hAnsi="Times New Roman" w:cs="Times New Roman"/>
          <w:i/>
          <w:sz w:val="28"/>
          <w:szCs w:val="28"/>
        </w:rPr>
      </w:pPr>
    </w:p>
    <w:p w14:paraId="3B833AFE" w14:textId="77777777" w:rsidR="005C0D33" w:rsidRDefault="005C0D33" w:rsidP="007A102B">
      <w:pPr>
        <w:pStyle w:val="Bodytext40"/>
        <w:widowControl w:val="0"/>
        <w:shd w:val="clear" w:color="auto" w:fill="auto"/>
        <w:spacing w:before="0" w:after="0" w:line="240" w:lineRule="auto"/>
        <w:jc w:val="center"/>
        <w:rPr>
          <w:rFonts w:ascii="Times New Roman" w:hAnsi="Times New Roman" w:cs="Times New Roman"/>
          <w:i/>
          <w:sz w:val="28"/>
          <w:szCs w:val="28"/>
        </w:rPr>
      </w:pPr>
    </w:p>
    <w:p w14:paraId="6D2F55D1" w14:textId="77777777" w:rsidR="005C0D33" w:rsidRDefault="005C0D33" w:rsidP="007A102B">
      <w:pPr>
        <w:pStyle w:val="Bodytext40"/>
        <w:widowControl w:val="0"/>
        <w:shd w:val="clear" w:color="auto" w:fill="auto"/>
        <w:spacing w:before="0" w:after="0" w:line="240" w:lineRule="auto"/>
        <w:jc w:val="center"/>
        <w:rPr>
          <w:rFonts w:ascii="Times New Roman" w:hAnsi="Times New Roman" w:cs="Times New Roman"/>
          <w:i/>
          <w:sz w:val="28"/>
          <w:szCs w:val="28"/>
        </w:rPr>
      </w:pPr>
    </w:p>
    <w:p w14:paraId="2356C0C7" w14:textId="77777777" w:rsidR="005C0D33" w:rsidRDefault="005C0D33" w:rsidP="007A102B">
      <w:pPr>
        <w:pStyle w:val="Bodytext40"/>
        <w:widowControl w:val="0"/>
        <w:shd w:val="clear" w:color="auto" w:fill="auto"/>
        <w:spacing w:before="0" w:after="0" w:line="240" w:lineRule="auto"/>
        <w:jc w:val="center"/>
        <w:rPr>
          <w:rFonts w:ascii="Times New Roman" w:hAnsi="Times New Roman" w:cs="Times New Roman"/>
          <w:i/>
          <w:sz w:val="28"/>
          <w:szCs w:val="28"/>
        </w:rPr>
      </w:pPr>
    </w:p>
    <w:p w14:paraId="56457092" w14:textId="77777777" w:rsidR="005C0D33" w:rsidRDefault="005C0D33" w:rsidP="007A102B">
      <w:pPr>
        <w:pStyle w:val="Bodytext40"/>
        <w:widowControl w:val="0"/>
        <w:shd w:val="clear" w:color="auto" w:fill="auto"/>
        <w:spacing w:before="0" w:after="0" w:line="240" w:lineRule="auto"/>
        <w:jc w:val="center"/>
        <w:rPr>
          <w:rFonts w:ascii="Times New Roman" w:hAnsi="Times New Roman" w:cs="Times New Roman"/>
          <w:i/>
          <w:sz w:val="28"/>
          <w:szCs w:val="28"/>
        </w:rPr>
      </w:pPr>
    </w:p>
    <w:p w14:paraId="3082D58E" w14:textId="77777777" w:rsidR="005C0D33" w:rsidRDefault="005C0D33" w:rsidP="007A102B">
      <w:pPr>
        <w:pStyle w:val="Bodytext40"/>
        <w:widowControl w:val="0"/>
        <w:shd w:val="clear" w:color="auto" w:fill="auto"/>
        <w:spacing w:before="0" w:after="0" w:line="240" w:lineRule="auto"/>
        <w:jc w:val="center"/>
        <w:rPr>
          <w:rFonts w:ascii="Times New Roman" w:hAnsi="Times New Roman" w:cs="Times New Roman"/>
          <w:i/>
          <w:sz w:val="28"/>
          <w:szCs w:val="28"/>
        </w:rPr>
      </w:pPr>
    </w:p>
    <w:p w14:paraId="1F6F0C44" w14:textId="77777777" w:rsidR="005C0D33" w:rsidRDefault="005C0D33" w:rsidP="007A102B">
      <w:pPr>
        <w:pStyle w:val="Bodytext40"/>
        <w:widowControl w:val="0"/>
        <w:shd w:val="clear" w:color="auto" w:fill="auto"/>
        <w:spacing w:before="0" w:after="0" w:line="240" w:lineRule="auto"/>
        <w:jc w:val="center"/>
        <w:rPr>
          <w:rFonts w:ascii="Times New Roman" w:hAnsi="Times New Roman" w:cs="Times New Roman"/>
          <w:i/>
          <w:sz w:val="28"/>
          <w:szCs w:val="28"/>
        </w:rPr>
      </w:pPr>
    </w:p>
    <w:p w14:paraId="1D354BF9" w14:textId="26477C0F" w:rsidR="007A102B" w:rsidRPr="007A102B" w:rsidRDefault="007A102B" w:rsidP="007A102B">
      <w:pPr>
        <w:pStyle w:val="Bodytext40"/>
        <w:widowControl w:val="0"/>
        <w:shd w:val="clear" w:color="auto" w:fill="auto"/>
        <w:spacing w:before="0" w:after="0" w:line="240" w:lineRule="auto"/>
        <w:jc w:val="center"/>
        <w:rPr>
          <w:rFonts w:ascii="Times New Roman" w:hAnsi="Times New Roman" w:cs="Times New Roman"/>
          <w:i/>
          <w:sz w:val="28"/>
          <w:szCs w:val="28"/>
        </w:rPr>
      </w:pPr>
      <w:r w:rsidRPr="007A102B">
        <w:rPr>
          <w:rFonts w:ascii="Times New Roman" w:hAnsi="Times New Roman" w:cs="Times New Roman"/>
          <w:i/>
          <w:sz w:val="28"/>
          <w:szCs w:val="28"/>
        </w:rPr>
        <w:t xml:space="preserve"> </w:t>
      </w:r>
    </w:p>
    <w:p w14:paraId="20B04136" w14:textId="023644C1" w:rsidR="007A102B" w:rsidRPr="007A102B" w:rsidRDefault="007A102B" w:rsidP="007A102B">
      <w:pPr>
        <w:rPr>
          <w:rFonts w:ascii="Times New Roman" w:hAnsi="Times New Roman" w:cs="Times New Roman"/>
          <w:sz w:val="28"/>
          <w:szCs w:val="28"/>
        </w:rPr>
      </w:pPr>
      <w:r w:rsidRPr="006D269A">
        <w:rPr>
          <w:rFonts w:ascii="Times New Roman" w:hAnsi="Times New Roman" w:cs="Times New Roman"/>
          <w:sz w:val="20"/>
          <w:szCs w:val="20"/>
        </w:rPr>
        <w:t>* Подписью гражданина дается согласие представительному органу муниципального образования, Администрации муниципального образования на обработку в соответствии с Федеральным законом от 27.07.2006 № 152-ФЗ «О персональных данных» указанных в настоящем подписном листе его персональных данных</w:t>
      </w:r>
      <w:r w:rsidRPr="007A102B">
        <w:rPr>
          <w:rFonts w:ascii="Times New Roman" w:hAnsi="Times New Roman" w:cs="Times New Roman"/>
          <w:sz w:val="28"/>
          <w:szCs w:val="28"/>
        </w:rPr>
        <w:t xml:space="preserve">. </w:t>
      </w:r>
    </w:p>
    <w:p w14:paraId="24C27F79" w14:textId="77777777" w:rsidR="007A102B" w:rsidRPr="007A102B" w:rsidRDefault="007A102B" w:rsidP="007A102B">
      <w:pPr>
        <w:rPr>
          <w:rFonts w:ascii="Times New Roman" w:hAnsi="Times New Roman" w:cs="Times New Roman"/>
          <w:sz w:val="28"/>
          <w:szCs w:val="28"/>
        </w:rPr>
      </w:pPr>
    </w:p>
    <w:p w14:paraId="54A10A0A" w14:textId="77777777" w:rsidR="007A102B" w:rsidRPr="007A102B" w:rsidRDefault="007A102B" w:rsidP="007A102B">
      <w:pPr>
        <w:rPr>
          <w:rFonts w:ascii="Times New Roman" w:hAnsi="Times New Roman" w:cs="Times New Roman"/>
          <w:sz w:val="28"/>
          <w:szCs w:val="28"/>
        </w:rPr>
      </w:pPr>
    </w:p>
    <w:p w14:paraId="410B0D9B" w14:textId="77777777" w:rsidR="007A102B" w:rsidRPr="007A102B" w:rsidRDefault="007A102B" w:rsidP="007A102B">
      <w:pPr>
        <w:ind w:firstLine="709"/>
        <w:rPr>
          <w:rStyle w:val="ae"/>
          <w:rFonts w:ascii="Times New Roman" w:hAnsi="Times New Roman" w:cs="Times New Roman"/>
          <w:i w:val="0"/>
          <w:sz w:val="28"/>
          <w:szCs w:val="28"/>
        </w:rPr>
      </w:pPr>
    </w:p>
    <w:p w14:paraId="6015C355" w14:textId="77777777" w:rsidR="007A102B" w:rsidRPr="007A102B" w:rsidRDefault="007A102B" w:rsidP="007A102B">
      <w:pPr>
        <w:pStyle w:val="1"/>
        <w:spacing w:before="0" w:after="0"/>
        <w:jc w:val="center"/>
        <w:rPr>
          <w:rFonts w:ascii="Times New Roman" w:hAnsi="Times New Roman"/>
          <w:sz w:val="28"/>
          <w:szCs w:val="28"/>
          <w:lang w:val="ru-RU"/>
        </w:rPr>
      </w:pPr>
    </w:p>
    <w:p w14:paraId="3DF36D6B" w14:textId="77777777" w:rsidR="007A102B" w:rsidRPr="007A102B" w:rsidRDefault="007A102B" w:rsidP="007A102B">
      <w:pPr>
        <w:pStyle w:val="1"/>
        <w:spacing w:before="0" w:after="0"/>
        <w:jc w:val="center"/>
        <w:rPr>
          <w:rFonts w:ascii="Times New Roman" w:hAnsi="Times New Roman"/>
          <w:sz w:val="28"/>
          <w:szCs w:val="28"/>
          <w:lang w:val="ru-RU"/>
        </w:rPr>
      </w:pPr>
    </w:p>
    <w:p w14:paraId="3EB97E09" w14:textId="77777777" w:rsidR="007A102B" w:rsidRPr="007A102B" w:rsidRDefault="007A102B" w:rsidP="009D56F4">
      <w:pPr>
        <w:spacing w:line="360" w:lineRule="auto"/>
        <w:ind w:firstLine="0"/>
        <w:rPr>
          <w:rFonts w:ascii="Times New Roman" w:hAnsi="Times New Roman" w:cs="Times New Roman"/>
          <w:sz w:val="28"/>
          <w:szCs w:val="28"/>
        </w:rPr>
      </w:pPr>
    </w:p>
    <w:sectPr w:rsidR="007A102B" w:rsidRPr="007A102B" w:rsidSect="00B20A46">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B82F" w14:textId="77777777" w:rsidR="0089443E" w:rsidRDefault="0089443E" w:rsidP="00862688">
      <w:r>
        <w:separator/>
      </w:r>
    </w:p>
  </w:endnote>
  <w:endnote w:type="continuationSeparator" w:id="0">
    <w:p w14:paraId="7C68A5C5" w14:textId="77777777" w:rsidR="0089443E" w:rsidRDefault="0089443E" w:rsidP="0086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5CF8E" w14:textId="77777777" w:rsidR="0089443E" w:rsidRDefault="0089443E" w:rsidP="00862688">
      <w:r>
        <w:separator/>
      </w:r>
    </w:p>
  </w:footnote>
  <w:footnote w:type="continuationSeparator" w:id="0">
    <w:p w14:paraId="50478C2D" w14:textId="77777777" w:rsidR="0089443E" w:rsidRDefault="0089443E" w:rsidP="0086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C4712"/>
    <w:multiLevelType w:val="hybridMultilevel"/>
    <w:tmpl w:val="A782A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304E9C"/>
    <w:multiLevelType w:val="hybridMultilevel"/>
    <w:tmpl w:val="DE9CBD5C"/>
    <w:lvl w:ilvl="0" w:tplc="D414A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544A4"/>
    <w:multiLevelType w:val="hybridMultilevel"/>
    <w:tmpl w:val="20D84FC2"/>
    <w:lvl w:ilvl="0" w:tplc="7C44E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792068"/>
    <w:multiLevelType w:val="hybridMultilevel"/>
    <w:tmpl w:val="F28EEB8A"/>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DAB36F6"/>
    <w:multiLevelType w:val="hybridMultilevel"/>
    <w:tmpl w:val="5FB2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AE3A78"/>
    <w:multiLevelType w:val="multilevel"/>
    <w:tmpl w:val="E5929EEC"/>
    <w:lvl w:ilvl="0">
      <w:start w:val="1"/>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7" w15:restartNumberingAfterBreak="0">
    <w:nsid w:val="7AF01B0D"/>
    <w:multiLevelType w:val="hybridMultilevel"/>
    <w:tmpl w:val="446429A4"/>
    <w:lvl w:ilvl="0" w:tplc="444A1B5E">
      <w:start w:val="1"/>
      <w:numFmt w:val="decimal"/>
      <w:lvlText w:val="%1."/>
      <w:lvlJc w:val="left"/>
      <w:pPr>
        <w:ind w:left="564" w:hanging="56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18"/>
    <w:rsid w:val="00003AA4"/>
    <w:rsid w:val="00005E76"/>
    <w:rsid w:val="00006C3E"/>
    <w:rsid w:val="00007EB2"/>
    <w:rsid w:val="00024CC5"/>
    <w:rsid w:val="000446B5"/>
    <w:rsid w:val="0004601C"/>
    <w:rsid w:val="0005658C"/>
    <w:rsid w:val="00074F3F"/>
    <w:rsid w:val="000B6BC3"/>
    <w:rsid w:val="000C4D0C"/>
    <w:rsid w:val="000D4ACD"/>
    <w:rsid w:val="0010053A"/>
    <w:rsid w:val="001346AC"/>
    <w:rsid w:val="001464AD"/>
    <w:rsid w:val="00151F89"/>
    <w:rsid w:val="001603EF"/>
    <w:rsid w:val="001678C1"/>
    <w:rsid w:val="00185B77"/>
    <w:rsid w:val="001B0925"/>
    <w:rsid w:val="001B372E"/>
    <w:rsid w:val="001C255D"/>
    <w:rsid w:val="001C6C3B"/>
    <w:rsid w:val="001E33EA"/>
    <w:rsid w:val="001E3751"/>
    <w:rsid w:val="001F63BB"/>
    <w:rsid w:val="00233323"/>
    <w:rsid w:val="00242C40"/>
    <w:rsid w:val="0026664A"/>
    <w:rsid w:val="00276ABC"/>
    <w:rsid w:val="00294483"/>
    <w:rsid w:val="002A3B77"/>
    <w:rsid w:val="002B7B92"/>
    <w:rsid w:val="002D56E6"/>
    <w:rsid w:val="002F12EC"/>
    <w:rsid w:val="002F7A2B"/>
    <w:rsid w:val="00301189"/>
    <w:rsid w:val="003056CA"/>
    <w:rsid w:val="003058A7"/>
    <w:rsid w:val="003126F1"/>
    <w:rsid w:val="0035676A"/>
    <w:rsid w:val="00376374"/>
    <w:rsid w:val="003B6ACF"/>
    <w:rsid w:val="003D5762"/>
    <w:rsid w:val="00401B06"/>
    <w:rsid w:val="00405412"/>
    <w:rsid w:val="00416A83"/>
    <w:rsid w:val="00416F1A"/>
    <w:rsid w:val="00426EB0"/>
    <w:rsid w:val="00436C18"/>
    <w:rsid w:val="00440C2A"/>
    <w:rsid w:val="00484A72"/>
    <w:rsid w:val="00496239"/>
    <w:rsid w:val="00497723"/>
    <w:rsid w:val="004B0C92"/>
    <w:rsid w:val="004C7F47"/>
    <w:rsid w:val="005033CF"/>
    <w:rsid w:val="00527A19"/>
    <w:rsid w:val="0054518B"/>
    <w:rsid w:val="00574286"/>
    <w:rsid w:val="005760C5"/>
    <w:rsid w:val="005953BB"/>
    <w:rsid w:val="005958EB"/>
    <w:rsid w:val="005A7F40"/>
    <w:rsid w:val="005C0D33"/>
    <w:rsid w:val="005C3B2E"/>
    <w:rsid w:val="006073CC"/>
    <w:rsid w:val="00611F06"/>
    <w:rsid w:val="00622591"/>
    <w:rsid w:val="006D05C8"/>
    <w:rsid w:val="006D269A"/>
    <w:rsid w:val="0071255C"/>
    <w:rsid w:val="007260C5"/>
    <w:rsid w:val="007354FD"/>
    <w:rsid w:val="00766744"/>
    <w:rsid w:val="00766870"/>
    <w:rsid w:val="007723D1"/>
    <w:rsid w:val="007A102B"/>
    <w:rsid w:val="007C78D8"/>
    <w:rsid w:val="007E4A1D"/>
    <w:rsid w:val="00807A1A"/>
    <w:rsid w:val="00833E98"/>
    <w:rsid w:val="00834B4E"/>
    <w:rsid w:val="00852CFC"/>
    <w:rsid w:val="0085628A"/>
    <w:rsid w:val="00862688"/>
    <w:rsid w:val="00877040"/>
    <w:rsid w:val="00892BD0"/>
    <w:rsid w:val="0089443E"/>
    <w:rsid w:val="00894A3B"/>
    <w:rsid w:val="008A2E1A"/>
    <w:rsid w:val="008A6510"/>
    <w:rsid w:val="008B2BC9"/>
    <w:rsid w:val="008B388E"/>
    <w:rsid w:val="008C6515"/>
    <w:rsid w:val="008D17E9"/>
    <w:rsid w:val="008D5BC1"/>
    <w:rsid w:val="008F4916"/>
    <w:rsid w:val="00904F0F"/>
    <w:rsid w:val="009071F7"/>
    <w:rsid w:val="00924541"/>
    <w:rsid w:val="00930118"/>
    <w:rsid w:val="00942520"/>
    <w:rsid w:val="00951D81"/>
    <w:rsid w:val="00954997"/>
    <w:rsid w:val="0097781F"/>
    <w:rsid w:val="0099612A"/>
    <w:rsid w:val="009B337B"/>
    <w:rsid w:val="009C682B"/>
    <w:rsid w:val="009D56F4"/>
    <w:rsid w:val="009E7461"/>
    <w:rsid w:val="009F1AEF"/>
    <w:rsid w:val="00A07C48"/>
    <w:rsid w:val="00A326AC"/>
    <w:rsid w:val="00A628CB"/>
    <w:rsid w:val="00A717E6"/>
    <w:rsid w:val="00A83E5D"/>
    <w:rsid w:val="00A97338"/>
    <w:rsid w:val="00AC035F"/>
    <w:rsid w:val="00AC1DB1"/>
    <w:rsid w:val="00AC327C"/>
    <w:rsid w:val="00AC7A16"/>
    <w:rsid w:val="00B1774F"/>
    <w:rsid w:val="00B20A46"/>
    <w:rsid w:val="00B24B36"/>
    <w:rsid w:val="00B25AA6"/>
    <w:rsid w:val="00B27364"/>
    <w:rsid w:val="00B45097"/>
    <w:rsid w:val="00B657C8"/>
    <w:rsid w:val="00B94774"/>
    <w:rsid w:val="00BB539F"/>
    <w:rsid w:val="00BC0E1F"/>
    <w:rsid w:val="00BE2F90"/>
    <w:rsid w:val="00C05240"/>
    <w:rsid w:val="00C4177E"/>
    <w:rsid w:val="00C47D7B"/>
    <w:rsid w:val="00C63A5C"/>
    <w:rsid w:val="00C64FFB"/>
    <w:rsid w:val="00CB5CCB"/>
    <w:rsid w:val="00CC4AFB"/>
    <w:rsid w:val="00CD0917"/>
    <w:rsid w:val="00CD76D2"/>
    <w:rsid w:val="00D171F6"/>
    <w:rsid w:val="00D27CF4"/>
    <w:rsid w:val="00D42210"/>
    <w:rsid w:val="00D43928"/>
    <w:rsid w:val="00D516ED"/>
    <w:rsid w:val="00D60920"/>
    <w:rsid w:val="00D642DC"/>
    <w:rsid w:val="00D64ED5"/>
    <w:rsid w:val="00DA475C"/>
    <w:rsid w:val="00DD4975"/>
    <w:rsid w:val="00DF1B58"/>
    <w:rsid w:val="00DF39C9"/>
    <w:rsid w:val="00DF4A1B"/>
    <w:rsid w:val="00E058BE"/>
    <w:rsid w:val="00E35DB4"/>
    <w:rsid w:val="00E63A71"/>
    <w:rsid w:val="00E7286E"/>
    <w:rsid w:val="00EB4569"/>
    <w:rsid w:val="00EC0DDE"/>
    <w:rsid w:val="00ED31EC"/>
    <w:rsid w:val="00F245CA"/>
    <w:rsid w:val="00F30501"/>
    <w:rsid w:val="00F71A09"/>
    <w:rsid w:val="00FA5687"/>
    <w:rsid w:val="00FB09D7"/>
    <w:rsid w:val="00FD2106"/>
    <w:rsid w:val="00FE5846"/>
    <w:rsid w:val="00FF7553"/>
    <w:rsid w:val="00FF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080D"/>
  <w15:docId w15:val="{78E731BC-04B5-4A3A-9033-AC12DCE9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18"/>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qFormat/>
    <w:rsid w:val="007A102B"/>
    <w:pPr>
      <w:keepNext/>
      <w:widowControl/>
      <w:autoSpaceDE/>
      <w:autoSpaceDN/>
      <w:adjustRightInd/>
      <w:spacing w:before="240" w:after="60"/>
      <w:ind w:firstLine="0"/>
      <w:jc w:val="left"/>
      <w:outlineLvl w:val="0"/>
    </w:pPr>
    <w:rPr>
      <w:rFonts w:ascii="Cambria"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B06"/>
    <w:pPr>
      <w:ind w:left="720"/>
      <w:contextualSpacing/>
    </w:pPr>
  </w:style>
  <w:style w:type="table" w:styleId="a4">
    <w:name w:val="Table Grid"/>
    <w:basedOn w:val="a1"/>
    <w:uiPriority w:val="59"/>
    <w:rsid w:val="00003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3AA4"/>
    <w:rPr>
      <w:rFonts w:ascii="Tahoma" w:hAnsi="Tahoma" w:cs="Tahoma"/>
      <w:sz w:val="16"/>
      <w:szCs w:val="16"/>
    </w:rPr>
  </w:style>
  <w:style w:type="character" w:customStyle="1" w:styleId="a6">
    <w:name w:val="Текст выноски Знак"/>
    <w:basedOn w:val="a0"/>
    <w:link w:val="a5"/>
    <w:uiPriority w:val="99"/>
    <w:semiHidden/>
    <w:rsid w:val="00003AA4"/>
    <w:rPr>
      <w:rFonts w:ascii="Tahoma" w:eastAsia="Times New Roman" w:hAnsi="Tahoma" w:cs="Tahoma"/>
      <w:sz w:val="16"/>
      <w:szCs w:val="16"/>
      <w:lang w:eastAsia="ru-RU"/>
    </w:rPr>
  </w:style>
  <w:style w:type="character" w:styleId="a7">
    <w:name w:val="Hyperlink"/>
    <w:basedOn w:val="a0"/>
    <w:uiPriority w:val="99"/>
    <w:unhideWhenUsed/>
    <w:rsid w:val="00E058BE"/>
    <w:rPr>
      <w:color w:val="0000FF" w:themeColor="hyperlink"/>
      <w:u w:val="single"/>
    </w:rPr>
  </w:style>
  <w:style w:type="character" w:customStyle="1" w:styleId="a8">
    <w:name w:val="Гипертекстовая ссылка"/>
    <w:basedOn w:val="a0"/>
    <w:uiPriority w:val="99"/>
    <w:rsid w:val="00D60920"/>
    <w:rPr>
      <w:rFonts w:cs="Times New Roman"/>
      <w:color w:val="106BBE"/>
    </w:rPr>
  </w:style>
  <w:style w:type="paragraph" w:styleId="a9">
    <w:name w:val="header"/>
    <w:basedOn w:val="a"/>
    <w:link w:val="aa"/>
    <w:uiPriority w:val="99"/>
    <w:unhideWhenUsed/>
    <w:rsid w:val="00862688"/>
    <w:pPr>
      <w:tabs>
        <w:tab w:val="center" w:pos="4677"/>
        <w:tab w:val="right" w:pos="9355"/>
      </w:tabs>
    </w:pPr>
  </w:style>
  <w:style w:type="character" w:customStyle="1" w:styleId="aa">
    <w:name w:val="Верхний колонтитул Знак"/>
    <w:basedOn w:val="a0"/>
    <w:link w:val="a9"/>
    <w:uiPriority w:val="99"/>
    <w:rsid w:val="00862688"/>
    <w:rPr>
      <w:rFonts w:ascii="Arial" w:eastAsia="Times New Roman" w:hAnsi="Arial" w:cs="Arial"/>
      <w:lang w:eastAsia="ru-RU"/>
    </w:rPr>
  </w:style>
  <w:style w:type="paragraph" w:styleId="ab">
    <w:name w:val="footer"/>
    <w:basedOn w:val="a"/>
    <w:link w:val="ac"/>
    <w:uiPriority w:val="99"/>
    <w:unhideWhenUsed/>
    <w:rsid w:val="00862688"/>
    <w:pPr>
      <w:tabs>
        <w:tab w:val="center" w:pos="4677"/>
        <w:tab w:val="right" w:pos="9355"/>
      </w:tabs>
    </w:pPr>
  </w:style>
  <w:style w:type="character" w:customStyle="1" w:styleId="ac">
    <w:name w:val="Нижний колонтитул Знак"/>
    <w:basedOn w:val="a0"/>
    <w:link w:val="ab"/>
    <w:uiPriority w:val="99"/>
    <w:rsid w:val="00862688"/>
    <w:rPr>
      <w:rFonts w:ascii="Arial" w:eastAsia="Times New Roman" w:hAnsi="Arial" w:cs="Arial"/>
      <w:lang w:eastAsia="ru-RU"/>
    </w:rPr>
  </w:style>
  <w:style w:type="character" w:customStyle="1" w:styleId="2">
    <w:name w:val="Основной текст (2)_"/>
    <w:basedOn w:val="a0"/>
    <w:link w:val="20"/>
    <w:rsid w:val="00497723"/>
    <w:rPr>
      <w:rFonts w:ascii="Times New Roman" w:eastAsia="Times New Roman" w:hAnsi="Times New Roman" w:cs="Times New Roman"/>
      <w:b/>
      <w:bCs/>
      <w:sz w:val="29"/>
      <w:szCs w:val="29"/>
      <w:shd w:val="clear" w:color="auto" w:fill="FFFFFF"/>
    </w:rPr>
  </w:style>
  <w:style w:type="character" w:customStyle="1" w:styleId="ad">
    <w:name w:val="Основной текст_"/>
    <w:basedOn w:val="a0"/>
    <w:link w:val="7"/>
    <w:rsid w:val="00497723"/>
    <w:rPr>
      <w:rFonts w:ascii="Times New Roman" w:eastAsia="Times New Roman" w:hAnsi="Times New Roman" w:cs="Times New Roman"/>
      <w:sz w:val="29"/>
      <w:szCs w:val="29"/>
      <w:shd w:val="clear" w:color="auto" w:fill="FFFFFF"/>
    </w:rPr>
  </w:style>
  <w:style w:type="character" w:customStyle="1" w:styleId="11">
    <w:name w:val="Основной текст1"/>
    <w:basedOn w:val="ad"/>
    <w:rsid w:val="00497723"/>
    <w:rPr>
      <w:rFonts w:ascii="Times New Roman" w:eastAsia="Times New Roman" w:hAnsi="Times New Roman" w:cs="Times New Roman"/>
      <w:color w:val="000000"/>
      <w:spacing w:val="0"/>
      <w:w w:val="100"/>
      <w:position w:val="0"/>
      <w:sz w:val="29"/>
      <w:szCs w:val="29"/>
      <w:shd w:val="clear" w:color="auto" w:fill="FFFFFF"/>
      <w:lang w:val="ru-RU"/>
    </w:rPr>
  </w:style>
  <w:style w:type="paragraph" w:customStyle="1" w:styleId="20">
    <w:name w:val="Основной текст (2)"/>
    <w:basedOn w:val="a"/>
    <w:link w:val="2"/>
    <w:rsid w:val="00497723"/>
    <w:pPr>
      <w:shd w:val="clear" w:color="auto" w:fill="FFFFFF"/>
      <w:autoSpaceDE/>
      <w:autoSpaceDN/>
      <w:adjustRightInd/>
      <w:spacing w:after="360" w:line="422" w:lineRule="exact"/>
      <w:ind w:firstLine="0"/>
      <w:jc w:val="center"/>
    </w:pPr>
    <w:rPr>
      <w:rFonts w:ascii="Times New Roman" w:hAnsi="Times New Roman" w:cs="Times New Roman"/>
      <w:b/>
      <w:bCs/>
      <w:sz w:val="29"/>
      <w:szCs w:val="29"/>
      <w:lang w:eastAsia="en-US"/>
    </w:rPr>
  </w:style>
  <w:style w:type="paragraph" w:customStyle="1" w:styleId="7">
    <w:name w:val="Основной текст7"/>
    <w:basedOn w:val="a"/>
    <w:link w:val="ad"/>
    <w:rsid w:val="00497723"/>
    <w:pPr>
      <w:shd w:val="clear" w:color="auto" w:fill="FFFFFF"/>
      <w:autoSpaceDE/>
      <w:autoSpaceDN/>
      <w:adjustRightInd/>
      <w:spacing w:before="540" w:line="418" w:lineRule="exact"/>
      <w:ind w:firstLine="680"/>
    </w:pPr>
    <w:rPr>
      <w:rFonts w:ascii="Times New Roman" w:hAnsi="Times New Roman" w:cs="Times New Roman"/>
      <w:sz w:val="29"/>
      <w:szCs w:val="29"/>
      <w:lang w:eastAsia="en-US"/>
    </w:rPr>
  </w:style>
  <w:style w:type="character" w:customStyle="1" w:styleId="8">
    <w:name w:val="Основной текст (8)"/>
    <w:basedOn w:val="a0"/>
    <w:rsid w:val="00497723"/>
    <w:rPr>
      <w:rFonts w:ascii="Times New Roman" w:eastAsia="Times New Roman" w:hAnsi="Times New Roman" w:cs="Times New Roman"/>
      <w:b/>
      <w:bCs/>
      <w:i w:val="0"/>
      <w:iCs w:val="0"/>
      <w:smallCaps w:val="0"/>
      <w:strike w:val="0"/>
      <w:color w:val="000000"/>
      <w:spacing w:val="0"/>
      <w:w w:val="100"/>
      <w:position w:val="0"/>
      <w:sz w:val="29"/>
      <w:szCs w:val="29"/>
      <w:u w:val="single"/>
      <w:lang w:val="ru-RU"/>
    </w:rPr>
  </w:style>
  <w:style w:type="paragraph" w:customStyle="1" w:styleId="ConsPlusTitle">
    <w:name w:val="ConsPlusTitle"/>
    <w:rsid w:val="005C3B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rsid w:val="00D42210"/>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A102B"/>
    <w:rPr>
      <w:rFonts w:ascii="Cambria" w:eastAsia="Times New Roman" w:hAnsi="Cambria" w:cs="Times New Roman"/>
      <w:b/>
      <w:bCs/>
      <w:kern w:val="32"/>
      <w:sz w:val="32"/>
      <w:szCs w:val="32"/>
      <w:lang w:val="x-none" w:eastAsia="x-none"/>
    </w:rPr>
  </w:style>
  <w:style w:type="character" w:styleId="ae">
    <w:name w:val="Emphasis"/>
    <w:basedOn w:val="a0"/>
    <w:qFormat/>
    <w:rsid w:val="007A102B"/>
    <w:rPr>
      <w:i/>
      <w:iCs/>
    </w:rPr>
  </w:style>
  <w:style w:type="character" w:customStyle="1" w:styleId="Bodytext">
    <w:name w:val="Body text_"/>
    <w:rsid w:val="007A102B"/>
    <w:rPr>
      <w:sz w:val="22"/>
      <w:szCs w:val="22"/>
      <w:shd w:val="clear" w:color="auto" w:fill="FFFFFF"/>
    </w:rPr>
  </w:style>
  <w:style w:type="character" w:customStyle="1" w:styleId="Heading1">
    <w:name w:val="Heading #1_"/>
    <w:link w:val="Heading10"/>
    <w:rsid w:val="007A102B"/>
    <w:rPr>
      <w:shd w:val="clear" w:color="auto" w:fill="FFFFFF"/>
    </w:rPr>
  </w:style>
  <w:style w:type="character" w:customStyle="1" w:styleId="Bodytext4">
    <w:name w:val="Body text (4)_"/>
    <w:link w:val="Bodytext40"/>
    <w:rsid w:val="007A102B"/>
    <w:rPr>
      <w:sz w:val="17"/>
      <w:szCs w:val="17"/>
      <w:shd w:val="clear" w:color="auto" w:fill="FFFFFF"/>
    </w:rPr>
  </w:style>
  <w:style w:type="paragraph" w:customStyle="1" w:styleId="Heading10">
    <w:name w:val="Heading #1"/>
    <w:basedOn w:val="a"/>
    <w:link w:val="Heading1"/>
    <w:rsid w:val="007A102B"/>
    <w:pPr>
      <w:widowControl/>
      <w:shd w:val="clear" w:color="auto" w:fill="FFFFFF"/>
      <w:autoSpaceDE/>
      <w:autoSpaceDN/>
      <w:adjustRightInd/>
      <w:spacing w:before="1080" w:after="600" w:line="0" w:lineRule="atLeast"/>
      <w:ind w:firstLine="0"/>
      <w:jc w:val="left"/>
      <w:outlineLvl w:val="0"/>
    </w:pPr>
    <w:rPr>
      <w:rFonts w:asciiTheme="minorHAnsi" w:eastAsiaTheme="minorHAnsi" w:hAnsiTheme="minorHAnsi" w:cstheme="minorBidi"/>
      <w:lang w:eastAsia="en-US"/>
    </w:rPr>
  </w:style>
  <w:style w:type="paragraph" w:customStyle="1" w:styleId="Bodytext40">
    <w:name w:val="Body text (4)"/>
    <w:basedOn w:val="a"/>
    <w:link w:val="Bodytext4"/>
    <w:rsid w:val="007A102B"/>
    <w:pPr>
      <w:widowControl/>
      <w:shd w:val="clear" w:color="auto" w:fill="FFFFFF"/>
      <w:autoSpaceDE/>
      <w:autoSpaceDN/>
      <w:adjustRightInd/>
      <w:spacing w:before="300" w:after="300" w:line="0" w:lineRule="atLeast"/>
      <w:ind w:firstLine="0"/>
      <w:jc w:val="left"/>
    </w:pPr>
    <w:rPr>
      <w:rFonts w:asciiTheme="minorHAnsi" w:eastAsiaTheme="minorHAnsi" w:hAnsiTheme="minorHAnsi" w:cstheme="minorBid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508">
      <w:bodyDiv w:val="1"/>
      <w:marLeft w:val="0"/>
      <w:marRight w:val="0"/>
      <w:marTop w:val="0"/>
      <w:marBottom w:val="0"/>
      <w:divBdr>
        <w:top w:val="none" w:sz="0" w:space="0" w:color="auto"/>
        <w:left w:val="none" w:sz="0" w:space="0" w:color="auto"/>
        <w:bottom w:val="none" w:sz="0" w:space="0" w:color="auto"/>
        <w:right w:val="none" w:sz="0" w:space="0" w:color="auto"/>
      </w:divBdr>
    </w:div>
    <w:div w:id="158546664">
      <w:bodyDiv w:val="1"/>
      <w:marLeft w:val="0"/>
      <w:marRight w:val="0"/>
      <w:marTop w:val="0"/>
      <w:marBottom w:val="0"/>
      <w:divBdr>
        <w:top w:val="none" w:sz="0" w:space="0" w:color="auto"/>
        <w:left w:val="none" w:sz="0" w:space="0" w:color="auto"/>
        <w:bottom w:val="none" w:sz="0" w:space="0" w:color="auto"/>
        <w:right w:val="none" w:sz="0" w:space="0" w:color="auto"/>
      </w:divBdr>
    </w:div>
    <w:div w:id="179124564">
      <w:bodyDiv w:val="1"/>
      <w:marLeft w:val="0"/>
      <w:marRight w:val="0"/>
      <w:marTop w:val="0"/>
      <w:marBottom w:val="0"/>
      <w:divBdr>
        <w:top w:val="none" w:sz="0" w:space="0" w:color="auto"/>
        <w:left w:val="none" w:sz="0" w:space="0" w:color="auto"/>
        <w:bottom w:val="none" w:sz="0" w:space="0" w:color="auto"/>
        <w:right w:val="none" w:sz="0" w:space="0" w:color="auto"/>
      </w:divBdr>
    </w:div>
    <w:div w:id="434666583">
      <w:bodyDiv w:val="1"/>
      <w:marLeft w:val="0"/>
      <w:marRight w:val="0"/>
      <w:marTop w:val="0"/>
      <w:marBottom w:val="0"/>
      <w:divBdr>
        <w:top w:val="none" w:sz="0" w:space="0" w:color="auto"/>
        <w:left w:val="none" w:sz="0" w:space="0" w:color="auto"/>
        <w:bottom w:val="none" w:sz="0" w:space="0" w:color="auto"/>
        <w:right w:val="none" w:sz="0" w:space="0" w:color="auto"/>
      </w:divBdr>
    </w:div>
    <w:div w:id="633949854">
      <w:bodyDiv w:val="1"/>
      <w:marLeft w:val="0"/>
      <w:marRight w:val="0"/>
      <w:marTop w:val="0"/>
      <w:marBottom w:val="0"/>
      <w:divBdr>
        <w:top w:val="none" w:sz="0" w:space="0" w:color="auto"/>
        <w:left w:val="none" w:sz="0" w:space="0" w:color="auto"/>
        <w:bottom w:val="none" w:sz="0" w:space="0" w:color="auto"/>
        <w:right w:val="none" w:sz="0" w:space="0" w:color="auto"/>
      </w:divBdr>
    </w:div>
    <w:div w:id="816608418">
      <w:bodyDiv w:val="1"/>
      <w:marLeft w:val="0"/>
      <w:marRight w:val="0"/>
      <w:marTop w:val="0"/>
      <w:marBottom w:val="0"/>
      <w:divBdr>
        <w:top w:val="none" w:sz="0" w:space="0" w:color="auto"/>
        <w:left w:val="none" w:sz="0" w:space="0" w:color="auto"/>
        <w:bottom w:val="none" w:sz="0" w:space="0" w:color="auto"/>
        <w:right w:val="none" w:sz="0" w:space="0" w:color="auto"/>
      </w:divBdr>
    </w:div>
    <w:div w:id="1141770772">
      <w:bodyDiv w:val="1"/>
      <w:marLeft w:val="0"/>
      <w:marRight w:val="0"/>
      <w:marTop w:val="0"/>
      <w:marBottom w:val="0"/>
      <w:divBdr>
        <w:top w:val="none" w:sz="0" w:space="0" w:color="auto"/>
        <w:left w:val="none" w:sz="0" w:space="0" w:color="auto"/>
        <w:bottom w:val="none" w:sz="0" w:space="0" w:color="auto"/>
        <w:right w:val="none" w:sz="0" w:space="0" w:color="auto"/>
      </w:divBdr>
    </w:div>
    <w:div w:id="1190488971">
      <w:bodyDiv w:val="1"/>
      <w:marLeft w:val="0"/>
      <w:marRight w:val="0"/>
      <w:marTop w:val="0"/>
      <w:marBottom w:val="0"/>
      <w:divBdr>
        <w:top w:val="none" w:sz="0" w:space="0" w:color="auto"/>
        <w:left w:val="none" w:sz="0" w:space="0" w:color="auto"/>
        <w:bottom w:val="none" w:sz="0" w:space="0" w:color="auto"/>
        <w:right w:val="none" w:sz="0" w:space="0" w:color="auto"/>
      </w:divBdr>
    </w:div>
    <w:div w:id="1258321451">
      <w:bodyDiv w:val="1"/>
      <w:marLeft w:val="0"/>
      <w:marRight w:val="0"/>
      <w:marTop w:val="0"/>
      <w:marBottom w:val="0"/>
      <w:divBdr>
        <w:top w:val="none" w:sz="0" w:space="0" w:color="auto"/>
        <w:left w:val="none" w:sz="0" w:space="0" w:color="auto"/>
        <w:bottom w:val="none" w:sz="0" w:space="0" w:color="auto"/>
        <w:right w:val="none" w:sz="0" w:space="0" w:color="auto"/>
      </w:divBdr>
    </w:div>
    <w:div w:id="1395347877">
      <w:bodyDiv w:val="1"/>
      <w:marLeft w:val="0"/>
      <w:marRight w:val="0"/>
      <w:marTop w:val="0"/>
      <w:marBottom w:val="0"/>
      <w:divBdr>
        <w:top w:val="none" w:sz="0" w:space="0" w:color="auto"/>
        <w:left w:val="none" w:sz="0" w:space="0" w:color="auto"/>
        <w:bottom w:val="none" w:sz="0" w:space="0" w:color="auto"/>
        <w:right w:val="none" w:sz="0" w:space="0" w:color="auto"/>
      </w:divBdr>
    </w:div>
    <w:div w:id="1688406345">
      <w:bodyDiv w:val="1"/>
      <w:marLeft w:val="0"/>
      <w:marRight w:val="0"/>
      <w:marTop w:val="0"/>
      <w:marBottom w:val="0"/>
      <w:divBdr>
        <w:top w:val="none" w:sz="0" w:space="0" w:color="auto"/>
        <w:left w:val="none" w:sz="0" w:space="0" w:color="auto"/>
        <w:bottom w:val="none" w:sz="0" w:space="0" w:color="auto"/>
        <w:right w:val="none" w:sz="0" w:space="0" w:color="auto"/>
      </w:divBdr>
    </w:div>
    <w:div w:id="16951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D143-5CBB-4E00-B6ED-DCC17952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dc:creator>
  <cp:lastModifiedBy>Пользователь</cp:lastModifiedBy>
  <cp:revision>44</cp:revision>
  <cp:lastPrinted>2023-01-24T08:02:00Z</cp:lastPrinted>
  <dcterms:created xsi:type="dcterms:W3CDTF">2021-05-26T10:17:00Z</dcterms:created>
  <dcterms:modified xsi:type="dcterms:W3CDTF">2023-09-29T09:51:00Z</dcterms:modified>
</cp:coreProperties>
</file>