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A5" w:rsidRDefault="00C24714" w:rsidP="00C24714">
      <w:pPr>
        <w:tabs>
          <w:tab w:val="left" w:pos="2895"/>
        </w:tabs>
        <w:spacing w:after="0" w:line="360" w:lineRule="auto"/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0E2" w:rsidRPr="00195EC3" w:rsidRDefault="00C620E2" w:rsidP="00B317C8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EC3">
        <w:rPr>
          <w:rFonts w:ascii="Times New Roman" w:hAnsi="Times New Roman"/>
          <w:b/>
          <w:sz w:val="32"/>
          <w:szCs w:val="32"/>
        </w:rPr>
        <w:t>СОБРАНИЕ ДЕПУТАТОВ КУВШИНОВСКОГО РАЙОН</w:t>
      </w:r>
    </w:p>
    <w:p w:rsidR="00C620E2" w:rsidRPr="00195EC3" w:rsidRDefault="00C620E2" w:rsidP="00B317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620E2" w:rsidRDefault="00C620E2" w:rsidP="00FD2DA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95EC3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195EC3">
        <w:rPr>
          <w:rFonts w:ascii="Times New Roman" w:hAnsi="Times New Roman"/>
          <w:b/>
          <w:sz w:val="32"/>
          <w:szCs w:val="32"/>
        </w:rPr>
        <w:t xml:space="preserve"> Е Ш Е Н И Е </w:t>
      </w:r>
    </w:p>
    <w:p w:rsidR="00195EC3" w:rsidRPr="00195EC3" w:rsidRDefault="00195EC3" w:rsidP="00FD2DA8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12409" w:rsidRDefault="0063270F" w:rsidP="004124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C620E2" w:rsidRPr="003D1888">
        <w:rPr>
          <w:rFonts w:ascii="Times New Roman" w:hAnsi="Times New Roman"/>
          <w:sz w:val="28"/>
          <w:szCs w:val="28"/>
        </w:rPr>
        <w:t>.12</w:t>
      </w:r>
      <w:r w:rsidR="003D18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2018</w:t>
      </w:r>
      <w:r w:rsidR="00F17B10">
        <w:rPr>
          <w:rFonts w:ascii="Times New Roman" w:hAnsi="Times New Roman"/>
          <w:sz w:val="28"/>
          <w:szCs w:val="28"/>
        </w:rPr>
        <w:t xml:space="preserve"> </w:t>
      </w:r>
      <w:r w:rsidR="00C620E2" w:rsidRPr="009326A2">
        <w:rPr>
          <w:rFonts w:ascii="Times New Roman" w:hAnsi="Times New Roman"/>
          <w:sz w:val="28"/>
          <w:szCs w:val="28"/>
        </w:rPr>
        <w:t>г.</w:t>
      </w:r>
      <w:r w:rsidR="00C620E2" w:rsidRPr="009326A2">
        <w:rPr>
          <w:rFonts w:ascii="Times New Roman" w:hAnsi="Times New Roman"/>
          <w:sz w:val="28"/>
          <w:szCs w:val="28"/>
        </w:rPr>
        <w:tab/>
      </w:r>
      <w:r w:rsidR="00F17B10">
        <w:rPr>
          <w:rFonts w:ascii="Times New Roman" w:hAnsi="Times New Roman"/>
          <w:sz w:val="28"/>
          <w:szCs w:val="28"/>
        </w:rPr>
        <w:tab/>
      </w:r>
      <w:r w:rsidR="00F17B10">
        <w:rPr>
          <w:rFonts w:ascii="Times New Roman" w:hAnsi="Times New Roman"/>
          <w:sz w:val="28"/>
          <w:szCs w:val="28"/>
        </w:rPr>
        <w:tab/>
      </w:r>
      <w:r w:rsidR="00C620E2" w:rsidRPr="009326A2">
        <w:rPr>
          <w:rFonts w:ascii="Times New Roman" w:hAnsi="Times New Roman"/>
          <w:sz w:val="28"/>
          <w:szCs w:val="28"/>
        </w:rPr>
        <w:tab/>
      </w:r>
      <w:r w:rsidR="00C620E2">
        <w:rPr>
          <w:rFonts w:ascii="Times New Roman" w:hAnsi="Times New Roman"/>
          <w:sz w:val="28"/>
          <w:szCs w:val="28"/>
        </w:rPr>
        <w:t xml:space="preserve"> г. Кувшиново</w:t>
      </w:r>
      <w:r w:rsidR="00C620E2">
        <w:rPr>
          <w:rFonts w:ascii="Times New Roman" w:hAnsi="Times New Roman"/>
          <w:sz w:val="28"/>
          <w:szCs w:val="28"/>
        </w:rPr>
        <w:tab/>
      </w:r>
      <w:r w:rsidR="00C620E2">
        <w:rPr>
          <w:rFonts w:ascii="Times New Roman" w:hAnsi="Times New Roman"/>
          <w:sz w:val="28"/>
          <w:szCs w:val="28"/>
        </w:rPr>
        <w:tab/>
      </w:r>
      <w:r w:rsidR="00F17B10">
        <w:rPr>
          <w:rFonts w:ascii="Times New Roman" w:hAnsi="Times New Roman"/>
          <w:sz w:val="28"/>
          <w:szCs w:val="28"/>
        </w:rPr>
        <w:t xml:space="preserve"> </w:t>
      </w:r>
      <w:r w:rsidR="00F17B10">
        <w:rPr>
          <w:rFonts w:ascii="Times New Roman" w:hAnsi="Times New Roman"/>
          <w:sz w:val="28"/>
          <w:szCs w:val="28"/>
        </w:rPr>
        <w:tab/>
      </w:r>
      <w:r w:rsidR="00F17B10">
        <w:rPr>
          <w:rFonts w:ascii="Times New Roman" w:hAnsi="Times New Roman"/>
          <w:sz w:val="28"/>
          <w:szCs w:val="28"/>
        </w:rPr>
        <w:tab/>
      </w:r>
      <w:r w:rsidR="00F17B10">
        <w:rPr>
          <w:rFonts w:ascii="Times New Roman" w:hAnsi="Times New Roman"/>
          <w:sz w:val="28"/>
          <w:szCs w:val="28"/>
        </w:rPr>
        <w:tab/>
        <w:t xml:space="preserve"> </w:t>
      </w:r>
      <w:r w:rsidR="00865A7C">
        <w:rPr>
          <w:rFonts w:ascii="Times New Roman" w:hAnsi="Times New Roman"/>
          <w:sz w:val="28"/>
          <w:szCs w:val="28"/>
        </w:rPr>
        <w:t>№ 227</w:t>
      </w:r>
    </w:p>
    <w:p w:rsidR="00C620E2" w:rsidRDefault="00412409" w:rsidP="00FD2DA8">
      <w:pPr>
        <w:spacing w:after="0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1182821182 182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5778"/>
        <w:gridCol w:w="4230"/>
      </w:tblGrid>
      <w:tr w:rsidR="00865A7C" w:rsidRPr="00865A7C" w:rsidTr="00DE63C3">
        <w:tc>
          <w:tcPr>
            <w:tcW w:w="5778" w:type="dxa"/>
            <w:hideMark/>
          </w:tcPr>
          <w:p w:rsidR="00865A7C" w:rsidRPr="00865A7C" w:rsidRDefault="00865A7C" w:rsidP="00865A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A7C">
              <w:rPr>
                <w:rFonts w:ascii="Times New Roman" w:hAnsi="Times New Roman"/>
                <w:sz w:val="28"/>
                <w:szCs w:val="28"/>
              </w:rPr>
              <w:t>О принятии муниципальным образованием «Кувшиновский район» полномочий по осуществлению внутреннего муниципального финансового контроля, а также контроля в сфере закупок Сокольнического сельского поселения Кувшиновского района</w:t>
            </w:r>
          </w:p>
        </w:tc>
        <w:tc>
          <w:tcPr>
            <w:tcW w:w="4230" w:type="dxa"/>
          </w:tcPr>
          <w:p w:rsidR="00865A7C" w:rsidRPr="00865A7C" w:rsidRDefault="00865A7C" w:rsidP="00865A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5F70" w:rsidRDefault="00D75F70" w:rsidP="00FD2D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63C3" w:rsidRDefault="00DE63C3" w:rsidP="00FD2DA8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75F70" w:rsidRDefault="00D75F70" w:rsidP="00865A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F70">
        <w:rPr>
          <w:rFonts w:ascii="Times New Roman" w:hAnsi="Times New Roman"/>
          <w:sz w:val="28"/>
          <w:szCs w:val="28"/>
        </w:rPr>
        <w:t>Руководствуясь ст. 269.2 Бюджетного кодекса Российской Федерации, ч. 8 ст. 99</w:t>
      </w:r>
      <w:r w:rsidR="00865A7C">
        <w:rPr>
          <w:rFonts w:ascii="Times New Roman" w:hAnsi="Times New Roman"/>
          <w:sz w:val="28"/>
          <w:szCs w:val="28"/>
        </w:rPr>
        <w:t xml:space="preserve"> </w:t>
      </w:r>
      <w:r w:rsidRPr="00D75F70">
        <w:rPr>
          <w:rFonts w:ascii="Times New Roman" w:hAnsi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 и муниципальных нужд», ч.4 ст. 15 Федерального закона «Об общих принципах организации местного самоуправления в Российской Федерации» от 06.10.2003 № 131-ФЗ (с дополнениями и изменениями), Уставом муниципального образования «Кувшиновский район» Тверской области</w:t>
      </w:r>
      <w:proofErr w:type="gramEnd"/>
      <w:r w:rsidRPr="00D75F70">
        <w:rPr>
          <w:rFonts w:ascii="Times New Roman" w:hAnsi="Times New Roman"/>
          <w:sz w:val="28"/>
          <w:szCs w:val="28"/>
        </w:rPr>
        <w:t>, и на основании решения Совета депутатов Сокольнического сельского поселения от 20.12.2018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65A7C">
        <w:rPr>
          <w:rFonts w:ascii="Times New Roman" w:hAnsi="Times New Roman"/>
          <w:sz w:val="28"/>
          <w:szCs w:val="28"/>
        </w:rPr>
        <w:t>104</w:t>
      </w:r>
      <w:r w:rsidRPr="00D75F70">
        <w:rPr>
          <w:rFonts w:ascii="Times New Roman" w:hAnsi="Times New Roman"/>
          <w:sz w:val="28"/>
          <w:szCs w:val="28"/>
        </w:rPr>
        <w:t xml:space="preserve"> Собрание депутатов Кувшиновского района</w:t>
      </w:r>
      <w:r>
        <w:rPr>
          <w:rFonts w:ascii="Times New Roman" w:hAnsi="Times New Roman"/>
          <w:sz w:val="28"/>
          <w:szCs w:val="28"/>
        </w:rPr>
        <w:t>,</w:t>
      </w:r>
    </w:p>
    <w:p w:rsidR="00C620E2" w:rsidRDefault="00C620E2" w:rsidP="00FD2D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 О:</w:t>
      </w:r>
    </w:p>
    <w:p w:rsidR="00FD2DA8" w:rsidRDefault="00FD2DA8" w:rsidP="00FD2D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5F70" w:rsidRPr="00D75F70" w:rsidRDefault="00D75F70" w:rsidP="00D75F7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5F70">
        <w:rPr>
          <w:rFonts w:ascii="Times New Roman" w:hAnsi="Times New Roman"/>
          <w:sz w:val="28"/>
          <w:szCs w:val="28"/>
        </w:rPr>
        <w:t>Принять с 01 января 2019 года по 31 декабря 2019 года часть полномочий, предусмотренных бюджетным законодательством Российской Федерации по внутреннему финансовому контролю и контролю в сфере закупок предусмотренного Федеральным законом «О контрактной системе в сфере закупок товаров, работ, услуг для обеспечения государственных и муниципальных нужд», а именно:</w:t>
      </w:r>
    </w:p>
    <w:p w:rsidR="00D75F70" w:rsidRPr="00D75F70" w:rsidRDefault="00D75F70" w:rsidP="00D75F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5F70">
        <w:rPr>
          <w:rFonts w:ascii="Times New Roman" w:hAnsi="Times New Roman"/>
          <w:sz w:val="28"/>
          <w:szCs w:val="28"/>
        </w:rPr>
        <w:t>за соблюдением бюджетного законодательства и иных нормативных правовых актов, регулирующих бюджетные правоотношения;</w:t>
      </w:r>
    </w:p>
    <w:p w:rsidR="00D75F70" w:rsidRDefault="00D75F70" w:rsidP="00D75F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5F70">
        <w:rPr>
          <w:rFonts w:ascii="Times New Roman" w:hAnsi="Times New Roman"/>
          <w:sz w:val="28"/>
          <w:szCs w:val="28"/>
        </w:rPr>
        <w:t>за соблюдением требований к обоснованию закупок и обоснованности закупок;</w:t>
      </w:r>
    </w:p>
    <w:p w:rsidR="00187C51" w:rsidRDefault="00187C51" w:rsidP="00DE63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63C3" w:rsidRPr="00D75F70" w:rsidRDefault="00DE63C3" w:rsidP="00DE63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5F70" w:rsidRPr="00D75F70" w:rsidRDefault="00D75F70" w:rsidP="00D75F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5F70">
        <w:rPr>
          <w:rFonts w:ascii="Times New Roman" w:hAnsi="Times New Roman"/>
          <w:sz w:val="28"/>
          <w:szCs w:val="28"/>
        </w:rPr>
        <w:t>за соблюдением правил нормирования в сфере закупок;</w:t>
      </w:r>
    </w:p>
    <w:p w:rsidR="00D75F70" w:rsidRPr="00D75F70" w:rsidRDefault="00D75F70" w:rsidP="00D75F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5F70">
        <w:rPr>
          <w:rFonts w:ascii="Times New Roman" w:hAnsi="Times New Roman"/>
          <w:sz w:val="28"/>
          <w:szCs w:val="28"/>
        </w:rPr>
        <w:t>за обоснованием начальной (максимальной) цены контракта, цены контракта, заключаемого с единственным поставщиком (подрядчиком, исполнителем) включённой в план-график поселения;</w:t>
      </w:r>
    </w:p>
    <w:p w:rsidR="00D75F70" w:rsidRPr="00D75F70" w:rsidRDefault="00D75F70" w:rsidP="00D75F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5F70">
        <w:rPr>
          <w:rFonts w:ascii="Times New Roman" w:hAnsi="Times New Roman"/>
          <w:sz w:val="28"/>
          <w:szCs w:val="28"/>
        </w:rPr>
        <w:t>за применением мер ответственности и совершением иных действий в случае нарушения поставщиком (подрядчиком, исполнителем) условий контракта;</w:t>
      </w:r>
    </w:p>
    <w:p w:rsidR="00D75F70" w:rsidRPr="00D75F70" w:rsidRDefault="00D75F70" w:rsidP="00D75F70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>
        <w:rPr>
          <w:rFonts w:ascii="Times New Roman" w:hAnsi="Times New Roman"/>
          <w:sz w:val="28"/>
          <w:szCs w:val="28"/>
          <w:lang w:bidi="ru-RU"/>
        </w:rPr>
        <w:tab/>
      </w:r>
      <w:r w:rsidRPr="00D75F70">
        <w:rPr>
          <w:rFonts w:ascii="Times New Roman" w:hAnsi="Times New Roman"/>
          <w:sz w:val="28"/>
          <w:szCs w:val="28"/>
          <w:lang w:bidi="ru-RU"/>
        </w:rPr>
        <w:t>за соответствием поставленного товара, выполненной работы (её результата) или оказанной услуги условием контракта;</w:t>
      </w:r>
    </w:p>
    <w:p w:rsidR="00D75F70" w:rsidRPr="00D75F70" w:rsidRDefault="00D75F70" w:rsidP="00D75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5F70">
        <w:rPr>
          <w:rFonts w:ascii="Times New Roman" w:hAnsi="Times New Roman"/>
          <w:sz w:val="28"/>
          <w:szCs w:val="28"/>
        </w:rPr>
        <w:t>-</w:t>
      </w:r>
      <w:r w:rsidRPr="00D75F70">
        <w:rPr>
          <w:rFonts w:ascii="Times New Roman" w:hAnsi="Times New Roman"/>
          <w:sz w:val="28"/>
          <w:szCs w:val="28"/>
        </w:rPr>
        <w:tab/>
        <w:t>за своевременностью, полнотой и достоверностью отражения в документах учёта поставленного товара, выполненной работы (её результата) или оказанной услуги;</w:t>
      </w:r>
    </w:p>
    <w:p w:rsidR="00D75F70" w:rsidRPr="00D75F70" w:rsidRDefault="00D75F70" w:rsidP="00D75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5F70">
        <w:rPr>
          <w:rFonts w:ascii="Times New Roman" w:hAnsi="Times New Roman"/>
          <w:sz w:val="28"/>
          <w:szCs w:val="28"/>
        </w:rPr>
        <w:t>-</w:t>
      </w:r>
      <w:r w:rsidRPr="00D75F70">
        <w:rPr>
          <w:rFonts w:ascii="Times New Roman" w:hAnsi="Times New Roman"/>
          <w:sz w:val="28"/>
          <w:szCs w:val="28"/>
        </w:rPr>
        <w:tab/>
        <w:t>за соответствием использования поставленного товара, выполненной работы                 (её результата) или оказанной услуги целям осуществления закупки.</w:t>
      </w:r>
    </w:p>
    <w:p w:rsidR="00D75F70" w:rsidRPr="00D75F70" w:rsidRDefault="00D75F70" w:rsidP="00D75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5F70">
        <w:rPr>
          <w:rFonts w:ascii="Times New Roman" w:hAnsi="Times New Roman"/>
          <w:sz w:val="28"/>
          <w:szCs w:val="28"/>
        </w:rPr>
        <w:t>2.</w:t>
      </w:r>
      <w:r w:rsidRPr="00D75F70">
        <w:rPr>
          <w:rFonts w:ascii="Times New Roman" w:hAnsi="Times New Roman"/>
          <w:sz w:val="28"/>
          <w:szCs w:val="28"/>
        </w:rPr>
        <w:tab/>
        <w:t xml:space="preserve">Администрации Кувшиновского района, в лице главы администрации Кувшиновского района </w:t>
      </w:r>
      <w:proofErr w:type="spellStart"/>
      <w:r w:rsidRPr="00D75F70">
        <w:rPr>
          <w:rFonts w:ascii="Times New Roman" w:hAnsi="Times New Roman"/>
          <w:sz w:val="28"/>
          <w:szCs w:val="28"/>
        </w:rPr>
        <w:t>Аваева</w:t>
      </w:r>
      <w:proofErr w:type="spellEnd"/>
      <w:r w:rsidRPr="00D75F70">
        <w:rPr>
          <w:rFonts w:ascii="Times New Roman" w:hAnsi="Times New Roman"/>
          <w:sz w:val="28"/>
          <w:szCs w:val="28"/>
        </w:rPr>
        <w:t xml:space="preserve"> Михаила Станиславовича, до 01.01.2019 заключить Соглашение о передаче муниципальному образованию «Кувшиновский район» полномочий по осуществлению внутреннего муниципального финансового контроля, а также контроля в сфере закупок Сокольнического сельского поселения согласно настоящему решению.</w:t>
      </w:r>
    </w:p>
    <w:p w:rsidR="00C620E2" w:rsidRDefault="00DF41FD" w:rsidP="00D75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5F70">
        <w:rPr>
          <w:rFonts w:ascii="Times New Roman" w:hAnsi="Times New Roman"/>
          <w:sz w:val="28"/>
          <w:szCs w:val="28"/>
        </w:rPr>
        <w:t xml:space="preserve">3. </w:t>
      </w:r>
      <w:r w:rsidR="00C620E2" w:rsidRPr="00D75F70">
        <w:rPr>
          <w:rFonts w:ascii="Times New Roman" w:hAnsi="Times New Roman"/>
          <w:sz w:val="28"/>
          <w:szCs w:val="28"/>
        </w:rPr>
        <w:t>Настоящее решение вступ</w:t>
      </w:r>
      <w:r w:rsidR="009B7BED" w:rsidRPr="00D75F70">
        <w:rPr>
          <w:rFonts w:ascii="Times New Roman" w:hAnsi="Times New Roman"/>
          <w:sz w:val="28"/>
          <w:szCs w:val="28"/>
        </w:rPr>
        <w:t xml:space="preserve">ает в силу </w:t>
      </w:r>
      <w:r w:rsidR="00B317C8" w:rsidRPr="00D75F70">
        <w:rPr>
          <w:rFonts w:ascii="Times New Roman" w:hAnsi="Times New Roman"/>
          <w:sz w:val="28"/>
          <w:szCs w:val="28"/>
        </w:rPr>
        <w:t xml:space="preserve">с момента </w:t>
      </w:r>
      <w:r w:rsidR="008C7A8E" w:rsidRPr="00D75F70">
        <w:rPr>
          <w:rFonts w:ascii="Times New Roman" w:hAnsi="Times New Roman"/>
          <w:sz w:val="28"/>
          <w:szCs w:val="28"/>
        </w:rPr>
        <w:t>его подписания и подлежит</w:t>
      </w:r>
      <w:r w:rsidR="008C7A8E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Кувшиновского района в сети «Интернет».</w:t>
      </w:r>
    </w:p>
    <w:p w:rsidR="00C620E2" w:rsidRDefault="00C620E2" w:rsidP="00FD2DA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24714" w:rsidRDefault="00C24714" w:rsidP="00FD2DA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620E2" w:rsidRPr="009326A2" w:rsidRDefault="00C620E2" w:rsidP="00FD2D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24714">
        <w:rPr>
          <w:rFonts w:ascii="Times New Roman" w:hAnsi="Times New Roman"/>
          <w:sz w:val="28"/>
          <w:szCs w:val="28"/>
        </w:rPr>
        <w:t xml:space="preserve">лава Кувшиновского района </w:t>
      </w:r>
      <w:r w:rsidR="00C24714">
        <w:rPr>
          <w:rFonts w:ascii="Times New Roman" w:hAnsi="Times New Roman"/>
          <w:sz w:val="28"/>
          <w:szCs w:val="28"/>
        </w:rPr>
        <w:tab/>
      </w:r>
      <w:r w:rsidR="00C24714">
        <w:rPr>
          <w:rFonts w:ascii="Times New Roman" w:hAnsi="Times New Roman"/>
          <w:sz w:val="28"/>
          <w:szCs w:val="28"/>
        </w:rPr>
        <w:tab/>
      </w:r>
      <w:r w:rsidR="00C24714">
        <w:rPr>
          <w:rFonts w:ascii="Times New Roman" w:hAnsi="Times New Roman"/>
          <w:sz w:val="28"/>
          <w:szCs w:val="28"/>
        </w:rPr>
        <w:tab/>
      </w:r>
      <w:r w:rsidR="00C24714">
        <w:rPr>
          <w:rFonts w:ascii="Times New Roman" w:hAnsi="Times New Roman"/>
          <w:sz w:val="28"/>
          <w:szCs w:val="28"/>
        </w:rPr>
        <w:tab/>
      </w:r>
      <w:r w:rsidR="00C24714">
        <w:rPr>
          <w:rFonts w:ascii="Times New Roman" w:hAnsi="Times New Roman"/>
          <w:sz w:val="28"/>
          <w:szCs w:val="28"/>
        </w:rPr>
        <w:tab/>
      </w:r>
      <w:r w:rsidR="00C247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И.Б. Аввакумов </w:t>
      </w:r>
    </w:p>
    <w:p w:rsidR="008B2D19" w:rsidRDefault="008B2D19" w:rsidP="008B2D19">
      <w:pPr>
        <w:spacing w:after="0" w:line="36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</w:p>
    <w:sectPr w:rsidR="008B2D19" w:rsidSect="003D18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DA" w:rsidRDefault="009241DA" w:rsidP="0063270F">
      <w:pPr>
        <w:spacing w:after="0" w:line="240" w:lineRule="auto"/>
      </w:pPr>
      <w:r>
        <w:separator/>
      </w:r>
    </w:p>
  </w:endnote>
  <w:endnote w:type="continuationSeparator" w:id="0">
    <w:p w:rsidR="009241DA" w:rsidRDefault="009241DA" w:rsidP="0063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DA" w:rsidRDefault="009241DA" w:rsidP="0063270F">
      <w:pPr>
        <w:spacing w:after="0" w:line="240" w:lineRule="auto"/>
      </w:pPr>
      <w:r>
        <w:separator/>
      </w:r>
    </w:p>
  </w:footnote>
  <w:footnote w:type="continuationSeparator" w:id="0">
    <w:p w:rsidR="009241DA" w:rsidRDefault="009241DA" w:rsidP="0063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5BC"/>
    <w:multiLevelType w:val="hybridMultilevel"/>
    <w:tmpl w:val="580E7596"/>
    <w:lvl w:ilvl="0" w:tplc="8236C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361EAD"/>
    <w:multiLevelType w:val="multilevel"/>
    <w:tmpl w:val="0E6A66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84A48C1"/>
    <w:multiLevelType w:val="hybridMultilevel"/>
    <w:tmpl w:val="DFD2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D1A3B"/>
    <w:multiLevelType w:val="hybridMultilevel"/>
    <w:tmpl w:val="36AA7224"/>
    <w:lvl w:ilvl="0" w:tplc="33246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F3CBD"/>
    <w:multiLevelType w:val="multilevel"/>
    <w:tmpl w:val="B23413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1174226"/>
    <w:multiLevelType w:val="hybridMultilevel"/>
    <w:tmpl w:val="790C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F0AC5"/>
    <w:multiLevelType w:val="hybridMultilevel"/>
    <w:tmpl w:val="C6A89A72"/>
    <w:lvl w:ilvl="0" w:tplc="CCBCFD0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64"/>
    <w:rsid w:val="00016990"/>
    <w:rsid w:val="00026FD1"/>
    <w:rsid w:val="0003194B"/>
    <w:rsid w:val="00034142"/>
    <w:rsid w:val="000374F2"/>
    <w:rsid w:val="00042101"/>
    <w:rsid w:val="0008003A"/>
    <w:rsid w:val="000843AB"/>
    <w:rsid w:val="00087D2B"/>
    <w:rsid w:val="000A1D4E"/>
    <w:rsid w:val="000B3D5B"/>
    <w:rsid w:val="000D3691"/>
    <w:rsid w:val="000E0DE5"/>
    <w:rsid w:val="0011424D"/>
    <w:rsid w:val="001279F4"/>
    <w:rsid w:val="00133EB0"/>
    <w:rsid w:val="001356B0"/>
    <w:rsid w:val="001455B2"/>
    <w:rsid w:val="00187C51"/>
    <w:rsid w:val="00195EC3"/>
    <w:rsid w:val="00206DF0"/>
    <w:rsid w:val="00207AE2"/>
    <w:rsid w:val="002105A5"/>
    <w:rsid w:val="002144B7"/>
    <w:rsid w:val="00294186"/>
    <w:rsid w:val="002B0B07"/>
    <w:rsid w:val="002B1ADD"/>
    <w:rsid w:val="002F4F93"/>
    <w:rsid w:val="00321092"/>
    <w:rsid w:val="00327762"/>
    <w:rsid w:val="0034202E"/>
    <w:rsid w:val="00353CF8"/>
    <w:rsid w:val="0037511A"/>
    <w:rsid w:val="003828DC"/>
    <w:rsid w:val="00397A42"/>
    <w:rsid w:val="003A382C"/>
    <w:rsid w:val="003B2357"/>
    <w:rsid w:val="003D1888"/>
    <w:rsid w:val="00406064"/>
    <w:rsid w:val="00412409"/>
    <w:rsid w:val="00427F3F"/>
    <w:rsid w:val="004D328E"/>
    <w:rsid w:val="004D580E"/>
    <w:rsid w:val="00525DF1"/>
    <w:rsid w:val="00542326"/>
    <w:rsid w:val="00584F12"/>
    <w:rsid w:val="005A20FB"/>
    <w:rsid w:val="005B167F"/>
    <w:rsid w:val="005B4FA7"/>
    <w:rsid w:val="005B6E03"/>
    <w:rsid w:val="005F73AD"/>
    <w:rsid w:val="0063270F"/>
    <w:rsid w:val="00685A48"/>
    <w:rsid w:val="006B390B"/>
    <w:rsid w:val="006B7E4E"/>
    <w:rsid w:val="007156E1"/>
    <w:rsid w:val="00715DD0"/>
    <w:rsid w:val="007164ED"/>
    <w:rsid w:val="00726548"/>
    <w:rsid w:val="00742464"/>
    <w:rsid w:val="00755A05"/>
    <w:rsid w:val="007973E0"/>
    <w:rsid w:val="007A57D4"/>
    <w:rsid w:val="007C08D9"/>
    <w:rsid w:val="007F794F"/>
    <w:rsid w:val="008150EF"/>
    <w:rsid w:val="00847DFE"/>
    <w:rsid w:val="00865A7C"/>
    <w:rsid w:val="0087777D"/>
    <w:rsid w:val="008B2D19"/>
    <w:rsid w:val="008C7A8E"/>
    <w:rsid w:val="008D4EE8"/>
    <w:rsid w:val="00923E20"/>
    <w:rsid w:val="009241DA"/>
    <w:rsid w:val="00924FD8"/>
    <w:rsid w:val="009326A2"/>
    <w:rsid w:val="00972ECF"/>
    <w:rsid w:val="009946EC"/>
    <w:rsid w:val="009B7BED"/>
    <w:rsid w:val="009E4598"/>
    <w:rsid w:val="009E7878"/>
    <w:rsid w:val="009F59F0"/>
    <w:rsid w:val="00A0056E"/>
    <w:rsid w:val="00A123FC"/>
    <w:rsid w:val="00A125CC"/>
    <w:rsid w:val="00A3079C"/>
    <w:rsid w:val="00A507B8"/>
    <w:rsid w:val="00AB7146"/>
    <w:rsid w:val="00AE2023"/>
    <w:rsid w:val="00AF7731"/>
    <w:rsid w:val="00B05FFF"/>
    <w:rsid w:val="00B317C8"/>
    <w:rsid w:val="00BA1C1B"/>
    <w:rsid w:val="00BD33D2"/>
    <w:rsid w:val="00BE2717"/>
    <w:rsid w:val="00BF6365"/>
    <w:rsid w:val="00C24714"/>
    <w:rsid w:val="00C620E2"/>
    <w:rsid w:val="00CC7B94"/>
    <w:rsid w:val="00CF4B3F"/>
    <w:rsid w:val="00D16BD3"/>
    <w:rsid w:val="00D52A36"/>
    <w:rsid w:val="00D67A8F"/>
    <w:rsid w:val="00D75F70"/>
    <w:rsid w:val="00D918C0"/>
    <w:rsid w:val="00DD49CF"/>
    <w:rsid w:val="00DE63C3"/>
    <w:rsid w:val="00DF41FD"/>
    <w:rsid w:val="00DF5C20"/>
    <w:rsid w:val="00E07E6C"/>
    <w:rsid w:val="00E74FD3"/>
    <w:rsid w:val="00E82FEA"/>
    <w:rsid w:val="00E87A6F"/>
    <w:rsid w:val="00EC19CB"/>
    <w:rsid w:val="00F17B10"/>
    <w:rsid w:val="00F207F5"/>
    <w:rsid w:val="00F23EB8"/>
    <w:rsid w:val="00F43509"/>
    <w:rsid w:val="00F539C0"/>
    <w:rsid w:val="00F7520D"/>
    <w:rsid w:val="00F81E64"/>
    <w:rsid w:val="00FD2DA8"/>
    <w:rsid w:val="00FE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19CB"/>
    <w:pPr>
      <w:ind w:left="720"/>
      <w:contextualSpacing/>
    </w:pPr>
  </w:style>
  <w:style w:type="table" w:styleId="a4">
    <w:name w:val="Table Grid"/>
    <w:basedOn w:val="a1"/>
    <w:uiPriority w:val="99"/>
    <w:rsid w:val="007424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3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70F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3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70F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2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71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19CB"/>
    <w:pPr>
      <w:ind w:left="720"/>
      <w:contextualSpacing/>
    </w:pPr>
  </w:style>
  <w:style w:type="table" w:styleId="a4">
    <w:name w:val="Table Grid"/>
    <w:basedOn w:val="a1"/>
    <w:uiPriority w:val="99"/>
    <w:rsid w:val="007424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3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70F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3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70F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2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7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785A2-49C4-431E-80D2-0561214C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AMDbuh</dc:creator>
  <cp:lastModifiedBy>1</cp:lastModifiedBy>
  <cp:revision>5</cp:revision>
  <cp:lastPrinted>2018-12-25T13:56:00Z</cp:lastPrinted>
  <dcterms:created xsi:type="dcterms:W3CDTF">2018-12-25T12:02:00Z</dcterms:created>
  <dcterms:modified xsi:type="dcterms:W3CDTF">2018-12-25T13:57:00Z</dcterms:modified>
</cp:coreProperties>
</file>