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5" w:rsidRDefault="006732C5" w:rsidP="006732C5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  КУВШИНОВСКОГО  РАЙОНА</w:t>
      </w:r>
    </w:p>
    <w:p w:rsidR="006732C5" w:rsidRDefault="006732C5" w:rsidP="00673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2C5" w:rsidRDefault="006732C5" w:rsidP="00673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 ОБЛАСТИ</w:t>
      </w:r>
    </w:p>
    <w:p w:rsidR="006732C5" w:rsidRDefault="006732C5" w:rsidP="006732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32C5" w:rsidRDefault="006732C5" w:rsidP="006732C5">
      <w:pPr>
        <w:pStyle w:val="1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95">
        <w:rPr>
          <w:rFonts w:ascii="Times New Roman" w:hAnsi="Times New Roman" w:cs="Times New Roman"/>
          <w:sz w:val="28"/>
          <w:szCs w:val="28"/>
        </w:rPr>
        <w:t>30.03.2017</w:t>
      </w:r>
      <w:r w:rsidR="00FB55A5">
        <w:rPr>
          <w:rFonts w:ascii="Times New Roman" w:hAnsi="Times New Roman" w:cs="Times New Roman"/>
          <w:sz w:val="28"/>
          <w:szCs w:val="28"/>
        </w:rPr>
        <w:t xml:space="preserve"> г.</w:t>
      </w:r>
      <w:r w:rsidR="00FB55A5">
        <w:rPr>
          <w:rFonts w:ascii="Times New Roman" w:hAnsi="Times New Roman" w:cs="Times New Roman"/>
          <w:sz w:val="28"/>
          <w:szCs w:val="28"/>
        </w:rPr>
        <w:tab/>
      </w:r>
      <w:r w:rsidR="00FB55A5">
        <w:rPr>
          <w:rFonts w:ascii="Times New Roman" w:hAnsi="Times New Roman" w:cs="Times New Roman"/>
          <w:sz w:val="28"/>
          <w:szCs w:val="28"/>
        </w:rPr>
        <w:tab/>
      </w:r>
      <w:r w:rsidR="00FB55A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г. Кувшиново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26671D">
        <w:rPr>
          <w:rFonts w:ascii="Times New Roman" w:hAnsi="Times New Roman" w:cs="Times New Roman"/>
          <w:sz w:val="28"/>
          <w:szCs w:val="28"/>
        </w:rPr>
        <w:t>138</w:t>
      </w: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51"/>
      </w:tblGrid>
      <w:tr w:rsidR="006732C5" w:rsidTr="004D42BC">
        <w:trPr>
          <w:trHeight w:val="1368"/>
        </w:trPr>
        <w:tc>
          <w:tcPr>
            <w:tcW w:w="6251" w:type="dxa"/>
          </w:tcPr>
          <w:p w:rsidR="00891AFD" w:rsidRDefault="006732C5" w:rsidP="00891A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91AF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 кандидатуры </w:t>
            </w:r>
            <w:proofErr w:type="spellStart"/>
            <w:r w:rsidR="00891AFD">
              <w:rPr>
                <w:rFonts w:ascii="Times New Roman" w:hAnsi="Times New Roman" w:cs="Times New Roman"/>
                <w:sz w:val="28"/>
                <w:szCs w:val="28"/>
              </w:rPr>
              <w:t>Русаковой</w:t>
            </w:r>
            <w:proofErr w:type="spellEnd"/>
            <w:r w:rsidR="00891AFD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  <w:p w:rsidR="00891AFD" w:rsidRDefault="00891AFD" w:rsidP="00891A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Молодёжной палаты (парламента) при Законодательном Собрании Тверской области </w:t>
            </w:r>
          </w:p>
          <w:p w:rsidR="006732C5" w:rsidRDefault="00891AFD" w:rsidP="00891A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МО «Кувшиновский район»</w:t>
            </w:r>
          </w:p>
          <w:p w:rsidR="00891AFD" w:rsidRDefault="00891AFD" w:rsidP="00891AF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AFD" w:rsidRDefault="00891AFD" w:rsidP="0089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Законодательного Собрания Тверской области от 22.02.2017 № 179-п-6 «О Молодёжной палате (парламенте) при Законодательном Собрании Тверской области», руководствуясь Уставом МО «Кувшиновский район», Собрание депутатов Кувшиновского района Тверской области</w:t>
      </w:r>
    </w:p>
    <w:p w:rsidR="00891AFD" w:rsidRDefault="00891AFD" w:rsidP="00891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2C5" w:rsidRDefault="006732C5" w:rsidP="00673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32C5" w:rsidRDefault="00891AFD" w:rsidP="0067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Предложить кандидатуру</w:t>
      </w:r>
      <w:r w:rsidR="00803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B23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803B23">
        <w:rPr>
          <w:rFonts w:ascii="Times New Roman" w:hAnsi="Times New Roman" w:cs="Times New Roman"/>
          <w:sz w:val="28"/>
          <w:szCs w:val="28"/>
        </w:rPr>
        <w:t xml:space="preserve"> Марии Алексеевны</w:t>
      </w:r>
      <w:r w:rsidR="00832F95">
        <w:rPr>
          <w:rFonts w:ascii="Times New Roman" w:hAnsi="Times New Roman" w:cs="Times New Roman"/>
          <w:sz w:val="28"/>
          <w:szCs w:val="28"/>
        </w:rPr>
        <w:t>, главного</w:t>
      </w:r>
      <w:r w:rsidR="006732C5">
        <w:rPr>
          <w:rFonts w:ascii="Times New Roman" w:hAnsi="Times New Roman" w:cs="Times New Roman"/>
          <w:sz w:val="28"/>
          <w:szCs w:val="28"/>
        </w:rPr>
        <w:t xml:space="preserve"> специалиста отдела организационно-контрольной работы администрации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в состав Молодёжной палаты (парламента) при Законодательном Собрании Тверской области от муниципального образования «Кувшиновский район».</w:t>
      </w:r>
    </w:p>
    <w:p w:rsidR="00891AFD" w:rsidRDefault="00891AFD" w:rsidP="0067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подписания, подлежит официальному опубликованию в общественно-политической районной газете «Знамя»,  размещению на официальном сайте администрации Кувшиновского района в сети «Интернет».</w:t>
      </w:r>
    </w:p>
    <w:p w:rsidR="00891AFD" w:rsidRDefault="00891AFD" w:rsidP="006732C5">
      <w:pPr>
        <w:spacing w:after="0"/>
        <w:jc w:val="both"/>
      </w:pPr>
    </w:p>
    <w:p w:rsidR="00832F95" w:rsidRDefault="00832F95" w:rsidP="006732C5">
      <w:pPr>
        <w:spacing w:after="0"/>
      </w:pP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F95">
        <w:rPr>
          <w:rFonts w:ascii="Times New Roman" w:hAnsi="Times New Roman" w:cs="Times New Roman"/>
          <w:sz w:val="28"/>
          <w:szCs w:val="28"/>
        </w:rPr>
        <w:t xml:space="preserve"> Кувшиновского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proofErr w:type="spellStart"/>
      <w:r w:rsidR="00832F95">
        <w:rPr>
          <w:rFonts w:ascii="Times New Roman" w:hAnsi="Times New Roman" w:cs="Times New Roman"/>
          <w:sz w:val="28"/>
          <w:szCs w:val="28"/>
        </w:rPr>
        <w:t>И.Б.Аввакумов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2F9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98" w:rsidRDefault="005B4C98"/>
    <w:sectPr w:rsidR="005B4C98" w:rsidSect="00673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32C5"/>
    <w:rsid w:val="0026671D"/>
    <w:rsid w:val="004C16E9"/>
    <w:rsid w:val="005B4C98"/>
    <w:rsid w:val="006732C5"/>
    <w:rsid w:val="00675E0C"/>
    <w:rsid w:val="007B3BDE"/>
    <w:rsid w:val="00803B23"/>
    <w:rsid w:val="008061B4"/>
    <w:rsid w:val="00832F95"/>
    <w:rsid w:val="00891AFD"/>
    <w:rsid w:val="00C4270D"/>
    <w:rsid w:val="00F07870"/>
    <w:rsid w:val="00FB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4"/>
  </w:style>
  <w:style w:type="paragraph" w:styleId="1">
    <w:name w:val="heading 1"/>
    <w:basedOn w:val="a"/>
    <w:next w:val="a"/>
    <w:link w:val="10"/>
    <w:qFormat/>
    <w:rsid w:val="006732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C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6732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732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13</cp:revision>
  <cp:lastPrinted>2017-03-30T11:59:00Z</cp:lastPrinted>
  <dcterms:created xsi:type="dcterms:W3CDTF">2011-06-22T07:52:00Z</dcterms:created>
  <dcterms:modified xsi:type="dcterms:W3CDTF">2017-03-30T11:59:00Z</dcterms:modified>
</cp:coreProperties>
</file>