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9C" w:rsidRPr="005E5E44" w:rsidRDefault="00B5179A" w:rsidP="00AD25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5E4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B5179A" w:rsidRPr="005E5E44" w:rsidRDefault="00AD259C" w:rsidP="00AD25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5E4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B5179A" w:rsidRPr="005E5E44">
        <w:rPr>
          <w:rFonts w:ascii="Times New Roman" w:eastAsia="Times New Roman" w:hAnsi="Times New Roman" w:cs="Times New Roman"/>
          <w:sz w:val="24"/>
          <w:szCs w:val="24"/>
        </w:rPr>
        <w:t>приложению</w:t>
      </w:r>
    </w:p>
    <w:p w:rsidR="00AD259C" w:rsidRPr="005E5E44" w:rsidRDefault="00B5179A" w:rsidP="00AD25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5E44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="00AD259C" w:rsidRPr="005E5E4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AD259C" w:rsidRPr="005E5E44" w:rsidRDefault="00AD259C" w:rsidP="00AD25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5E44">
        <w:rPr>
          <w:rFonts w:ascii="Times New Roman" w:eastAsia="Times New Roman" w:hAnsi="Times New Roman" w:cs="Times New Roman"/>
          <w:sz w:val="24"/>
          <w:szCs w:val="24"/>
        </w:rPr>
        <w:t>Кувшиновского района</w:t>
      </w:r>
    </w:p>
    <w:p w:rsidR="00AD259C" w:rsidRPr="005E5E44" w:rsidRDefault="00AD259C" w:rsidP="006148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E44">
        <w:rPr>
          <w:rFonts w:ascii="Times New Roman" w:eastAsia="Times New Roman" w:hAnsi="Times New Roman" w:cs="Times New Roman"/>
          <w:sz w:val="24"/>
          <w:szCs w:val="24"/>
        </w:rPr>
        <w:t xml:space="preserve">от  № </w:t>
      </w:r>
    </w:p>
    <w:p w:rsidR="00AD259C" w:rsidRDefault="00AD259C" w:rsidP="006A0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611" w:rsidRPr="006A0611" w:rsidRDefault="006A0611" w:rsidP="006A0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61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6A0611" w:rsidRPr="006A0611" w:rsidRDefault="006A0611" w:rsidP="006A0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611">
        <w:rPr>
          <w:rFonts w:ascii="Times New Roman" w:eastAsia="Times New Roman" w:hAnsi="Times New Roman" w:cs="Times New Roman"/>
          <w:b/>
          <w:sz w:val="28"/>
          <w:szCs w:val="28"/>
        </w:rPr>
        <w:t>к прогнозу социально-экономического развития МО «Кувшиновский район» на очередной финансовый  2018 год и на плановый период 2019 и 2020 годы</w:t>
      </w:r>
    </w:p>
    <w:p w:rsidR="006A0611" w:rsidRPr="006A0611" w:rsidRDefault="006A0611" w:rsidP="006A0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611" w:rsidRPr="006A0611" w:rsidRDefault="006A0611" w:rsidP="006A0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6A0611" w:rsidRPr="006A0611" w:rsidRDefault="006A0611" w:rsidP="006A0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11">
        <w:rPr>
          <w:rFonts w:ascii="Times New Roman" w:hAnsi="Times New Roman" w:cs="Times New Roman"/>
          <w:color w:val="4F81BD" w:themeColor="accent1"/>
          <w:sz w:val="24"/>
          <w:szCs w:val="24"/>
        </w:rPr>
        <w:tab/>
      </w:r>
      <w:proofErr w:type="gramStart"/>
      <w:r w:rsidRPr="006A0611">
        <w:rPr>
          <w:rFonts w:ascii="Times New Roman" w:hAnsi="Times New Roman" w:cs="Times New Roman"/>
          <w:sz w:val="28"/>
          <w:szCs w:val="28"/>
        </w:rPr>
        <w:t>Показатели  прогноза социально-экономического развития Кувшиновского района на 2018 и на плановый период 2019 и 2020 годов, подготовлены в соответствии со статьей 11 закона Тверской области от 15.07.2015 № 66-ЗО «О стратегическом планировании в Тверской области», постановлением администрации Тверской области от 21.04.2009 № 157-па «О Порядке разработки и корректировки прогноза социально-экономического развития Тверской области на среднесрочный период и Порядке организации составления проекта закона</w:t>
      </w:r>
      <w:proofErr w:type="gramEnd"/>
      <w:r w:rsidRPr="006A0611">
        <w:rPr>
          <w:rFonts w:ascii="Times New Roman" w:hAnsi="Times New Roman" w:cs="Times New Roman"/>
          <w:sz w:val="28"/>
          <w:szCs w:val="28"/>
        </w:rPr>
        <w:t xml:space="preserve"> Тверской области об областном  бюджете Тверской области на очередной финансовый год т плановый период», Положением «О бюджетном процессе в МО «Кувшиновский район» утвержденным решением Собрания депутатов Кувшиновского района от 22.12.2011 № 182 и постановлением администрации Кувшиновского района от 10.11.2015 № 427-</w:t>
      </w:r>
      <w:r w:rsidRPr="006A06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061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прогноза социально-экономического развития МО «Кувшиновский район». </w:t>
      </w:r>
    </w:p>
    <w:p w:rsidR="006A0611" w:rsidRPr="006A0611" w:rsidRDefault="006A0611" w:rsidP="006A061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611">
        <w:rPr>
          <w:rFonts w:ascii="Times New Roman" w:hAnsi="Times New Roman" w:cs="Times New Roman"/>
          <w:sz w:val="28"/>
          <w:szCs w:val="28"/>
        </w:rPr>
        <w:t>Прогноз базируется на результатах комплексного анализа экономических и социальных процессов, происходящих как в регионе, так и в районе, с учетом исходной информации Министерства экономического развития РФ от 26.04.2017 № Д14и-917 «О разработке прогноза социально-экономического развития РФ на 2018 и плановый период 2019 и 2020 годов» (сценарных условиях функционирования экономики Российской Федерации, прогноза показателей инфляции и системы цен, дефляторов и индексов цен</w:t>
      </w:r>
      <w:proofErr w:type="gramEnd"/>
      <w:r w:rsidRPr="006A0611">
        <w:rPr>
          <w:rFonts w:ascii="Times New Roman" w:hAnsi="Times New Roman" w:cs="Times New Roman"/>
          <w:sz w:val="28"/>
          <w:szCs w:val="28"/>
        </w:rPr>
        <w:t xml:space="preserve"> по видам экономической деятельности, основных параметров прогноза социально-экономического развития РФ на период до 2020 года).                                                                                                                       </w:t>
      </w:r>
    </w:p>
    <w:p w:rsidR="00B5179A" w:rsidRPr="006A0611" w:rsidRDefault="006A0611" w:rsidP="006A061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11">
        <w:rPr>
          <w:rFonts w:ascii="Times New Roman" w:hAnsi="Times New Roman" w:cs="Times New Roman"/>
          <w:sz w:val="28"/>
          <w:szCs w:val="28"/>
        </w:rPr>
        <w:t>При разработке Прогноза использовались данные территориального органа Федеральной службы государственной статистики по Тверской области, а также в расчетах учитывалась оценка руководителей предприятий района, комитетов и отделов администрации района результатов работы в 2017 году и их видение перспективного развития на 2018 год и на период  до 2020 года.</w:t>
      </w:r>
    </w:p>
    <w:p w:rsidR="006A0611" w:rsidRPr="006A0611" w:rsidRDefault="006A0611" w:rsidP="006A0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11">
        <w:rPr>
          <w:rFonts w:ascii="Times New Roman" w:hAnsi="Times New Roman" w:cs="Times New Roman"/>
          <w:b/>
          <w:sz w:val="28"/>
          <w:szCs w:val="28"/>
        </w:rPr>
        <w:t>Демографическая ситуация</w:t>
      </w:r>
    </w:p>
    <w:p w:rsidR="006A0611" w:rsidRPr="006A0611" w:rsidRDefault="006A0611" w:rsidP="00B517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611">
        <w:rPr>
          <w:rFonts w:ascii="Times New Roman" w:eastAsia="Times New Roman" w:hAnsi="Times New Roman" w:cs="Times New Roman"/>
          <w:sz w:val="28"/>
          <w:szCs w:val="28"/>
        </w:rPr>
        <w:t xml:space="preserve">Среднегодовая численность постоянного населения Кувшиновского района в 2016 году составила 14,33 тыс. человек, в 2017 году она уменьшится на 167 человек </w:t>
      </w:r>
      <w:r w:rsidRPr="006A0611">
        <w:rPr>
          <w:rFonts w:ascii="Times New Roman" w:eastAsia="Times New Roman" w:hAnsi="Times New Roman" w:cs="Times New Roman"/>
          <w:sz w:val="28"/>
          <w:szCs w:val="28"/>
        </w:rPr>
        <w:lastRenderedPageBreak/>
        <w:t>и составит 14,16 тыс. человека. Процесс снижения численности населения района будет продолжаться и в дальнейшем. В среднем он будет равен 1,5 % в год. Демографическая ситуация в Кувшиновском районе  остается неблагоприятной, хотя и имеет тенденцию за 9 месяцев 2017 году к снижению коэффициента смертности, но и значительно снизился коэффициент рождаемости.</w:t>
      </w:r>
    </w:p>
    <w:p w:rsidR="006A0611" w:rsidRPr="006A0611" w:rsidRDefault="006A0611" w:rsidP="00B517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611">
        <w:rPr>
          <w:rFonts w:ascii="Times New Roman" w:eastAsia="Times New Roman" w:hAnsi="Times New Roman" w:cs="Times New Roman"/>
          <w:sz w:val="28"/>
          <w:szCs w:val="28"/>
        </w:rPr>
        <w:t xml:space="preserve">В 2016 году родилось 169 чел., а умерло 277 чел., или общий коэффициент рождаемости (на 1000 населения) составил  11,79, а общий коэффициент смертности (на 1000 населения) – 19,3 (В 2015 году коэффициент рождаемости составил 11,98, а коэффициент смертности – 20,3). В 2016 году число </w:t>
      </w:r>
      <w:proofErr w:type="gramStart"/>
      <w:r w:rsidRPr="006A0611">
        <w:rPr>
          <w:rFonts w:ascii="Times New Roman" w:eastAsia="Times New Roman" w:hAnsi="Times New Roman" w:cs="Times New Roman"/>
          <w:sz w:val="28"/>
          <w:szCs w:val="28"/>
        </w:rPr>
        <w:t>умерших</w:t>
      </w:r>
      <w:proofErr w:type="gramEnd"/>
      <w:r w:rsidRPr="006A0611">
        <w:rPr>
          <w:rFonts w:ascii="Times New Roman" w:eastAsia="Times New Roman" w:hAnsi="Times New Roman" w:cs="Times New Roman"/>
          <w:sz w:val="28"/>
          <w:szCs w:val="28"/>
        </w:rPr>
        <w:t xml:space="preserve"> в 1,6 раза превысило  число родившихся.  В 2016 году данный показатель составлял   1,7. </w:t>
      </w:r>
    </w:p>
    <w:p w:rsidR="006A0611" w:rsidRPr="006A0611" w:rsidRDefault="006A0611" w:rsidP="00B5179A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611">
        <w:rPr>
          <w:rFonts w:ascii="Times New Roman" w:eastAsia="Times New Roman" w:hAnsi="Times New Roman" w:cs="Times New Roman"/>
          <w:sz w:val="28"/>
          <w:szCs w:val="28"/>
        </w:rPr>
        <w:t xml:space="preserve">В январе-сентябре 2017 года смертность составила  12,8 на 1000 человек (в 2016 году данный показатель составлял – 14,6). Рождаемость населения  снизился до 6,4 </w:t>
      </w:r>
      <w:proofErr w:type="gramStart"/>
      <w:r w:rsidRPr="006A0611">
        <w:rPr>
          <w:rFonts w:ascii="Times New Roman" w:eastAsia="Times New Roman" w:hAnsi="Times New Roman" w:cs="Times New Roman"/>
          <w:sz w:val="28"/>
          <w:szCs w:val="28"/>
        </w:rPr>
        <w:t>родившихся</w:t>
      </w:r>
      <w:proofErr w:type="gramEnd"/>
      <w:r w:rsidRPr="006A0611">
        <w:rPr>
          <w:rFonts w:ascii="Times New Roman" w:eastAsia="Times New Roman" w:hAnsi="Times New Roman" w:cs="Times New Roman"/>
          <w:sz w:val="28"/>
          <w:szCs w:val="28"/>
        </w:rPr>
        <w:t xml:space="preserve"> на 1000 населения в январе-сентябре 2017 года (в 2016 году данный показатель составлял 9,1). </w:t>
      </w:r>
    </w:p>
    <w:p w:rsidR="006A0611" w:rsidRPr="006A0611" w:rsidRDefault="006A0611" w:rsidP="00B5179A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611">
        <w:rPr>
          <w:rFonts w:ascii="Times New Roman" w:eastAsia="Times New Roman" w:hAnsi="Times New Roman" w:cs="Times New Roman"/>
          <w:sz w:val="28"/>
          <w:szCs w:val="28"/>
        </w:rPr>
        <w:t>На демографическую ситуацию также влияют миграционные процессы. Число прибывших на территорию района в 2016 году составило 582 чел., а число выбывших – 529 человек. В 2016 году число выбывших превысило число прибывших на 53 чел. (2015 год число выбывших превысило число прибывших на 103 чел.)</w:t>
      </w:r>
    </w:p>
    <w:p w:rsidR="006A0611" w:rsidRPr="006A0611" w:rsidRDefault="006A0611" w:rsidP="00B5179A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611">
        <w:rPr>
          <w:rFonts w:ascii="Times New Roman" w:eastAsia="Times New Roman" w:hAnsi="Times New Roman" w:cs="Times New Roman"/>
          <w:sz w:val="28"/>
          <w:szCs w:val="28"/>
        </w:rPr>
        <w:t xml:space="preserve">Число прибывших на территорию района в январе-сентябре 2017 года составило 346 человек, а число выбывших – 378 человек. Число </w:t>
      </w:r>
      <w:proofErr w:type="gramStart"/>
      <w:r w:rsidRPr="006A0611">
        <w:rPr>
          <w:rFonts w:ascii="Times New Roman" w:eastAsia="Times New Roman" w:hAnsi="Times New Roman" w:cs="Times New Roman"/>
          <w:sz w:val="28"/>
          <w:szCs w:val="28"/>
        </w:rPr>
        <w:t>выбывших</w:t>
      </w:r>
      <w:proofErr w:type="gramEnd"/>
      <w:r w:rsidRPr="006A0611">
        <w:rPr>
          <w:rFonts w:ascii="Times New Roman" w:eastAsia="Times New Roman" w:hAnsi="Times New Roman" w:cs="Times New Roman"/>
          <w:sz w:val="28"/>
          <w:szCs w:val="28"/>
        </w:rPr>
        <w:t xml:space="preserve"> превысило число прибывших на 32 человека.</w:t>
      </w:r>
    </w:p>
    <w:p w:rsidR="006A0611" w:rsidRPr="006A0611" w:rsidRDefault="006A0611" w:rsidP="00B5179A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611">
        <w:rPr>
          <w:rFonts w:ascii="Times New Roman" w:eastAsia="Times New Roman" w:hAnsi="Times New Roman" w:cs="Times New Roman"/>
          <w:sz w:val="28"/>
          <w:szCs w:val="28"/>
        </w:rPr>
        <w:t xml:space="preserve">В районе наблюдается тенденция снижения населения в трудоспособном возрасте. Количество населения данной категории в 2016 году составило  7344 человека, в 2015 году -  7587 человек, в 2014 году – 7848 человек, в 2013 году – 8099 человека. </w:t>
      </w:r>
    </w:p>
    <w:p w:rsidR="006A0611" w:rsidRPr="006A0611" w:rsidRDefault="006A0611" w:rsidP="00B5179A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611">
        <w:rPr>
          <w:rFonts w:ascii="Times New Roman" w:eastAsia="Times New Roman" w:hAnsi="Times New Roman" w:cs="Times New Roman"/>
          <w:sz w:val="28"/>
          <w:szCs w:val="28"/>
        </w:rPr>
        <w:t>Существующая ситуация спровоцирована оттоком населения в трудоспособном возрасте в города: Тверь, Москва, Санкт-Петербург.  При этом</w:t>
      </w:r>
      <w:proofErr w:type="gramStart"/>
      <w:r w:rsidRPr="006A061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A0611">
        <w:rPr>
          <w:rFonts w:ascii="Times New Roman" w:eastAsia="Times New Roman" w:hAnsi="Times New Roman" w:cs="Times New Roman"/>
          <w:sz w:val="28"/>
          <w:szCs w:val="28"/>
        </w:rPr>
        <w:t xml:space="preserve"> молодые люди остаются прописанными на территории района  и  входят в категорию незанятого населения. Кроме того, усилились и  внутрирайонные миграционные потоки из села в город.</w:t>
      </w:r>
    </w:p>
    <w:p w:rsidR="006A0611" w:rsidRPr="006A0611" w:rsidRDefault="006A0611" w:rsidP="006A0611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611">
        <w:rPr>
          <w:rFonts w:ascii="Times New Roman" w:eastAsia="Times New Roman" w:hAnsi="Times New Roman" w:cs="Times New Roman"/>
          <w:b/>
          <w:sz w:val="28"/>
          <w:szCs w:val="28"/>
        </w:rPr>
        <w:t>Сельское хозяйство</w:t>
      </w:r>
    </w:p>
    <w:p w:rsidR="006A0611" w:rsidRPr="006A0611" w:rsidRDefault="006A0611" w:rsidP="006A0611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611" w:rsidRPr="006A0611" w:rsidRDefault="006A0611" w:rsidP="00B517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611">
        <w:rPr>
          <w:rFonts w:ascii="Times New Roman" w:eastAsia="Times New Roman" w:hAnsi="Times New Roman" w:cs="Times New Roman"/>
          <w:sz w:val="28"/>
          <w:szCs w:val="28"/>
        </w:rPr>
        <w:t xml:space="preserve">Объем производства валовой продукции сельского хозяйства по всем категориям сельхозпроизводителей по </w:t>
      </w:r>
      <w:proofErr w:type="spellStart"/>
      <w:r w:rsidRPr="006A0611">
        <w:rPr>
          <w:rFonts w:ascii="Times New Roman" w:eastAsia="Times New Roman" w:hAnsi="Times New Roman" w:cs="Times New Roman"/>
          <w:sz w:val="28"/>
          <w:szCs w:val="28"/>
        </w:rPr>
        <w:t>Кувшиновскому</w:t>
      </w:r>
      <w:proofErr w:type="spellEnd"/>
      <w:r w:rsidRPr="006A0611">
        <w:rPr>
          <w:rFonts w:ascii="Times New Roman" w:eastAsia="Times New Roman" w:hAnsi="Times New Roman" w:cs="Times New Roman"/>
          <w:sz w:val="28"/>
          <w:szCs w:val="28"/>
        </w:rPr>
        <w:t xml:space="preserve"> району в действующих ценах в 2016 году составил 185,758 млн. рублей, или  89% к уровню 2015 года в сопоставимых ценах, в том числе по сельскохозяйственным  предприятиям 106,7%, хозяйствам населения- 84,9%, фермерским хозяйствам – 61%.</w:t>
      </w:r>
    </w:p>
    <w:p w:rsidR="006A0611" w:rsidRPr="006A0611" w:rsidRDefault="006A0611" w:rsidP="00B517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611">
        <w:rPr>
          <w:rFonts w:ascii="Times New Roman" w:eastAsia="Times New Roman" w:hAnsi="Times New Roman" w:cs="Times New Roman"/>
          <w:sz w:val="28"/>
          <w:szCs w:val="28"/>
        </w:rPr>
        <w:lastRenderedPageBreak/>
        <w:t>В 2016 году в сельхозпредприятиях валовый сбор картофеля составил 100 тонн или 80% к уровню прошлого года; сбор зерна составил  325,7 тонны, что составляет 133,3% к уровню прошлого года.</w:t>
      </w:r>
    </w:p>
    <w:p w:rsidR="006A0611" w:rsidRPr="006A0611" w:rsidRDefault="006A0611" w:rsidP="00B5179A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611">
        <w:rPr>
          <w:rFonts w:ascii="Times New Roman" w:eastAsia="Times New Roman" w:hAnsi="Times New Roman" w:cs="Times New Roman"/>
          <w:sz w:val="28"/>
          <w:szCs w:val="28"/>
        </w:rPr>
        <w:t xml:space="preserve">Объем производства валовой продукции сельского хозяйства по всем категориям сельхозпроизводителей по </w:t>
      </w:r>
      <w:proofErr w:type="spellStart"/>
      <w:r w:rsidRPr="006A0611">
        <w:rPr>
          <w:rFonts w:ascii="Times New Roman" w:eastAsia="Times New Roman" w:hAnsi="Times New Roman" w:cs="Times New Roman"/>
          <w:sz w:val="28"/>
          <w:szCs w:val="28"/>
        </w:rPr>
        <w:t>Кувшиновскому</w:t>
      </w:r>
      <w:proofErr w:type="spellEnd"/>
      <w:r w:rsidRPr="006A0611">
        <w:rPr>
          <w:rFonts w:ascii="Times New Roman" w:eastAsia="Times New Roman" w:hAnsi="Times New Roman" w:cs="Times New Roman"/>
          <w:sz w:val="28"/>
          <w:szCs w:val="28"/>
        </w:rPr>
        <w:t xml:space="preserve"> району в 2017 году оценивается в действующих ценах 181,44 млн. рублей, или 97,6% к уровню 2016 года в сопоставимых ценах, в том числе по сельскохозяйственным предприятиям – 107,3%, хозяйствам населения – 92,5%, фермерским хозяйствам  76,7%.</w:t>
      </w:r>
    </w:p>
    <w:p w:rsidR="006A0611" w:rsidRPr="006A0611" w:rsidRDefault="006A0611" w:rsidP="00B5179A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611">
        <w:rPr>
          <w:rFonts w:ascii="Times New Roman" w:eastAsia="Times New Roman" w:hAnsi="Times New Roman" w:cs="Times New Roman"/>
          <w:sz w:val="28"/>
          <w:szCs w:val="28"/>
        </w:rPr>
        <w:t xml:space="preserve">В 2017 году посевная площадь в районе составила 5799 га или 92,1% к уровню прошлого года. Снижение посевных площадей в 2017 году произошло по причине уменьшения на 490 га, используемых ООО «Универсал – </w:t>
      </w:r>
      <w:proofErr w:type="gramStart"/>
      <w:r w:rsidRPr="006A061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A0611">
        <w:rPr>
          <w:rFonts w:ascii="Times New Roman" w:eastAsia="Times New Roman" w:hAnsi="Times New Roman" w:cs="Times New Roman"/>
          <w:sz w:val="28"/>
          <w:szCs w:val="28"/>
        </w:rPr>
        <w:t>».  Яровой сев по району проведен на площади 552га, или 85,2% к уровню 2016 года. Картофель посажен на площади  210га (снижение на 17га). В 2017 году  в сельхозпредприятиях валовый сбор картофеля  составил 35 тонн или 35% к уровню прошлого года; сбор зерна составил 250,6 тонн или 76,9% к прошлому году.</w:t>
      </w:r>
    </w:p>
    <w:p w:rsidR="006A0611" w:rsidRPr="006A0611" w:rsidRDefault="006A0611" w:rsidP="00B5179A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0611">
        <w:rPr>
          <w:rFonts w:ascii="Times New Roman" w:hAnsi="Times New Roman" w:cs="Times New Roman"/>
          <w:sz w:val="28"/>
          <w:szCs w:val="28"/>
          <w:u w:val="single"/>
        </w:rPr>
        <w:t>Животноводство</w:t>
      </w:r>
      <w:r w:rsidRPr="006A0611">
        <w:rPr>
          <w:rFonts w:ascii="Times New Roman" w:hAnsi="Times New Roman" w:cs="Times New Roman"/>
          <w:sz w:val="28"/>
          <w:szCs w:val="28"/>
        </w:rPr>
        <w:t xml:space="preserve"> Кувшиновского района специализируется на </w:t>
      </w:r>
      <w:proofErr w:type="gramStart"/>
      <w:r w:rsidRPr="006A0611">
        <w:rPr>
          <w:rFonts w:ascii="Times New Roman" w:hAnsi="Times New Roman" w:cs="Times New Roman"/>
          <w:sz w:val="28"/>
          <w:szCs w:val="28"/>
        </w:rPr>
        <w:t>мясо-молочном</w:t>
      </w:r>
      <w:proofErr w:type="gramEnd"/>
      <w:r w:rsidRPr="006A0611">
        <w:rPr>
          <w:rFonts w:ascii="Times New Roman" w:hAnsi="Times New Roman" w:cs="Times New Roman"/>
          <w:sz w:val="28"/>
          <w:szCs w:val="28"/>
        </w:rPr>
        <w:t xml:space="preserve"> скотоводстве. По состоянию на 1 октября 2017 года в Кувшиновском районе во всех категориях хозяйств  насчитывается  1202 головы КРС (91,68 % к уровню 2016 г.), в том числе  коров дойного стада – 661 гол. (105,1 % к уровню 2016 г.).  В том числе в сельхозпредприятиях:  КРС – 643 гол. (94,56%  к уровню 2016 г.), из них коров дойного стада – 419 гол. (104,75 % к уровню 2016).  </w:t>
      </w:r>
      <w:proofErr w:type="gramStart"/>
      <w:r w:rsidRPr="006A0611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6A0611">
        <w:rPr>
          <w:rFonts w:ascii="Times New Roman" w:hAnsi="Times New Roman" w:cs="Times New Roman"/>
          <w:sz w:val="28"/>
          <w:szCs w:val="28"/>
        </w:rPr>
        <w:t xml:space="preserve"> 2017 запланирована численность КРС во всех категориях хозяйств 1219 голов (с учетом отела), в т.ч. коров 673 голов.</w:t>
      </w:r>
    </w:p>
    <w:p w:rsidR="006A0611" w:rsidRPr="006A0611" w:rsidRDefault="006A0611" w:rsidP="00B5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11">
        <w:rPr>
          <w:rFonts w:ascii="Times New Roman" w:hAnsi="Times New Roman" w:cs="Times New Roman"/>
          <w:sz w:val="28"/>
          <w:szCs w:val="28"/>
        </w:rPr>
        <w:t>За 9 месяцев 2017 года в сельскохозяйственных предприятиях по разным причинам выбыло 224 головы коров, введено в основное стадо 70 голов нетелей,  приобретено 186 голов коров. Получено телят</w:t>
      </w:r>
      <w:r w:rsidR="00F913EB">
        <w:rPr>
          <w:rFonts w:ascii="Times New Roman" w:hAnsi="Times New Roman" w:cs="Times New Roman"/>
          <w:sz w:val="28"/>
          <w:szCs w:val="28"/>
        </w:rPr>
        <w:t xml:space="preserve"> 284 гол</w:t>
      </w:r>
      <w:r w:rsidRPr="006A0611">
        <w:rPr>
          <w:rFonts w:ascii="Times New Roman" w:hAnsi="Times New Roman" w:cs="Times New Roman"/>
          <w:sz w:val="28"/>
          <w:szCs w:val="28"/>
        </w:rPr>
        <w:t>, или 98,61% к соответствующему периоду 2016 года. Валовое производство молока на 1 октября 2017 года – 1470,69 тонн (111,28% к уровню 2016 года), в т.ч. сельскохозяйственными предприятиями 871,19 тонны (107,61 % к уровню 2016 г.)</w:t>
      </w:r>
    </w:p>
    <w:p w:rsidR="006A0611" w:rsidRPr="006A0611" w:rsidRDefault="006A0611" w:rsidP="00B5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11">
        <w:rPr>
          <w:rFonts w:ascii="Times New Roman" w:hAnsi="Times New Roman" w:cs="Times New Roman"/>
          <w:sz w:val="28"/>
          <w:szCs w:val="28"/>
        </w:rPr>
        <w:t>В 2018-2020  годах прогнозируется незначительный рост объема производства продукции растениеводства  за счет повышения урожайности сельскохозяйственных культур и увеличение продукции животноводства за счет увеличения поголовья скота.</w:t>
      </w:r>
    </w:p>
    <w:p w:rsidR="006A0611" w:rsidRPr="006A0611" w:rsidRDefault="006A0611" w:rsidP="006A06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611">
        <w:rPr>
          <w:rFonts w:ascii="Times New Roman" w:eastAsia="Times New Roman" w:hAnsi="Times New Roman" w:cs="Times New Roman"/>
          <w:b/>
          <w:sz w:val="28"/>
          <w:szCs w:val="28"/>
        </w:rPr>
        <w:t>Производство товаров и услуг. Промышленное производство</w:t>
      </w:r>
    </w:p>
    <w:p w:rsidR="006A0611" w:rsidRPr="006A0611" w:rsidRDefault="006A0611" w:rsidP="006A06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611" w:rsidRPr="006A0611" w:rsidRDefault="006A0611" w:rsidP="00B517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611">
        <w:rPr>
          <w:rFonts w:ascii="Times New Roman" w:hAnsi="Times New Roman" w:cs="Times New Roman"/>
          <w:sz w:val="28"/>
          <w:szCs w:val="28"/>
        </w:rPr>
        <w:t>По итогам работы за 2016 год индекс промышленного производства к 2015 году по видам экономической деятельности – «Обрабатывающие производства» (</w:t>
      </w:r>
      <w:r w:rsidRPr="006A06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0611">
        <w:rPr>
          <w:rFonts w:ascii="Times New Roman" w:hAnsi="Times New Roman" w:cs="Times New Roman"/>
          <w:sz w:val="28"/>
          <w:szCs w:val="28"/>
        </w:rPr>
        <w:t>), «Обеспечение электроэнергией, газом и паром (</w:t>
      </w:r>
      <w:r w:rsidRPr="006A061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0611">
        <w:rPr>
          <w:rFonts w:ascii="Times New Roman" w:hAnsi="Times New Roman" w:cs="Times New Roman"/>
          <w:sz w:val="28"/>
          <w:szCs w:val="28"/>
        </w:rPr>
        <w:t>), «Водоснабжение, водоотведение, организация сбора и утилизации отходов, деятельность по ликвид</w:t>
      </w:r>
      <w:bookmarkStart w:id="0" w:name="_GoBack"/>
      <w:bookmarkEnd w:id="0"/>
      <w:r w:rsidRPr="006A0611">
        <w:rPr>
          <w:rFonts w:ascii="Times New Roman" w:hAnsi="Times New Roman" w:cs="Times New Roman"/>
          <w:sz w:val="28"/>
          <w:szCs w:val="28"/>
        </w:rPr>
        <w:t xml:space="preserve">ации загрязнений» </w:t>
      </w:r>
      <w:r w:rsidRPr="006A0611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6A06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0611">
        <w:rPr>
          <w:rFonts w:ascii="Times New Roman" w:hAnsi="Times New Roman" w:cs="Times New Roman"/>
          <w:sz w:val="28"/>
          <w:szCs w:val="28"/>
        </w:rPr>
        <w:t>), составил  111,8% в действующих ценах (в сопоставимых ценах – 101,2%). Товарной продукции отгружено на сумму 7 792 915 тыс. рублей, в том числе по виду экономической деятельности «Обрабатывающие производства» индекс промышленного производство в действующих ценах составил 111,4% (в сопоставимых ценах составил 101,4%). При этом предприятиями этого вида деятельности отгружено 98,6% от общего объема отгрузки промышленной продукции района.</w:t>
      </w:r>
    </w:p>
    <w:p w:rsidR="006A0611" w:rsidRPr="006A0611" w:rsidRDefault="006A0611" w:rsidP="006A061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611">
        <w:rPr>
          <w:rFonts w:ascii="Times New Roman" w:hAnsi="Times New Roman" w:cs="Times New Roman"/>
          <w:sz w:val="28"/>
          <w:szCs w:val="28"/>
        </w:rPr>
        <w:t xml:space="preserve">Среди обрабатывающих производств 99% объема производства продукции приходится на долю </w:t>
      </w:r>
      <w:r w:rsidRPr="006A0611">
        <w:rPr>
          <w:rFonts w:ascii="Times New Roman" w:hAnsi="Times New Roman" w:cs="Times New Roman"/>
          <w:sz w:val="28"/>
          <w:szCs w:val="28"/>
          <w:u w:val="single"/>
        </w:rPr>
        <w:t>АО «Каменская БКФ»,</w:t>
      </w:r>
      <w:r w:rsidRPr="006A0611">
        <w:rPr>
          <w:rFonts w:ascii="Times New Roman" w:hAnsi="Times New Roman" w:cs="Times New Roman"/>
          <w:sz w:val="28"/>
          <w:szCs w:val="28"/>
        </w:rPr>
        <w:t xml:space="preserve">  которая входит в холдинг </w:t>
      </w:r>
      <w:hyperlink r:id="rId5" w:tgtFrame="_blank" w:history="1">
        <w:r w:rsidRPr="006A0611">
          <w:rPr>
            <w:rFonts w:ascii="Times New Roman" w:hAnsi="Times New Roman" w:cs="Times New Roman"/>
            <w:sz w:val="28"/>
            <w:szCs w:val="28"/>
            <w:u w:val="single"/>
          </w:rPr>
          <w:t xml:space="preserve">SFT </w:t>
        </w:r>
        <w:proofErr w:type="spellStart"/>
        <w:r w:rsidRPr="006A0611">
          <w:rPr>
            <w:rFonts w:ascii="Times New Roman" w:hAnsi="Times New Roman" w:cs="Times New Roman"/>
            <w:sz w:val="28"/>
            <w:szCs w:val="28"/>
            <w:u w:val="single"/>
          </w:rPr>
          <w:t>group</w:t>
        </w:r>
        <w:proofErr w:type="spellEnd"/>
      </w:hyperlink>
      <w:r w:rsidRPr="006A0611">
        <w:rPr>
          <w:rFonts w:ascii="Times New Roman" w:hAnsi="Times New Roman" w:cs="Times New Roman"/>
          <w:sz w:val="28"/>
          <w:szCs w:val="28"/>
        </w:rPr>
        <w:t xml:space="preserve"> (г. Москва), состоящий из 6 компаний, </w:t>
      </w:r>
      <w:r w:rsidR="00F913EB" w:rsidRPr="006A0611">
        <w:rPr>
          <w:rFonts w:ascii="Times New Roman" w:hAnsi="Times New Roman" w:cs="Times New Roman"/>
          <w:sz w:val="28"/>
          <w:szCs w:val="28"/>
        </w:rPr>
        <w:t>профилирующих</w:t>
      </w:r>
      <w:r w:rsidRPr="006A0611">
        <w:rPr>
          <w:rFonts w:ascii="Times New Roman" w:hAnsi="Times New Roman" w:cs="Times New Roman"/>
          <w:sz w:val="28"/>
          <w:szCs w:val="28"/>
        </w:rPr>
        <w:t xml:space="preserve"> на разных видах деятельности. </w:t>
      </w:r>
      <w:r w:rsidRPr="006A0611">
        <w:rPr>
          <w:rFonts w:ascii="Times New Roman" w:hAnsi="Times New Roman" w:cs="Times New Roman"/>
          <w:bCs/>
          <w:sz w:val="28"/>
          <w:szCs w:val="28"/>
        </w:rPr>
        <w:t>Каменская бумажно-картонная фабрика</w:t>
      </w:r>
      <w:r w:rsidRPr="006A0611">
        <w:rPr>
          <w:rFonts w:ascii="Times New Roman" w:hAnsi="Times New Roman" w:cs="Times New Roman"/>
          <w:sz w:val="28"/>
          <w:szCs w:val="28"/>
        </w:rPr>
        <w:t xml:space="preserve"> - один из ведущих производителей целлюлозно-бумажного сектора лесной отрасли центрального региона России, обладающий полным циклом производства качественной упаковки из </w:t>
      </w:r>
      <w:proofErr w:type="spellStart"/>
      <w:r w:rsidRPr="006A0611">
        <w:rPr>
          <w:rFonts w:ascii="Times New Roman" w:hAnsi="Times New Roman" w:cs="Times New Roman"/>
          <w:sz w:val="28"/>
          <w:szCs w:val="28"/>
        </w:rPr>
        <w:t>гофрокартона</w:t>
      </w:r>
      <w:proofErr w:type="spellEnd"/>
      <w:r w:rsidRPr="006A0611">
        <w:rPr>
          <w:rFonts w:ascii="Times New Roman" w:hAnsi="Times New Roman" w:cs="Times New Roman"/>
          <w:sz w:val="28"/>
          <w:szCs w:val="28"/>
        </w:rPr>
        <w:t xml:space="preserve"> собственного производства, картона для полиграфической промышленности, а также сырья для производства </w:t>
      </w:r>
      <w:proofErr w:type="spellStart"/>
      <w:r w:rsidRPr="006A0611">
        <w:rPr>
          <w:rFonts w:ascii="Times New Roman" w:hAnsi="Times New Roman" w:cs="Times New Roman"/>
          <w:sz w:val="28"/>
          <w:szCs w:val="28"/>
        </w:rPr>
        <w:t>гофрокартона</w:t>
      </w:r>
      <w:proofErr w:type="spellEnd"/>
      <w:r w:rsidRPr="006A0611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6A0611" w:rsidRPr="006A0611" w:rsidRDefault="006A0611" w:rsidP="006A06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611">
        <w:rPr>
          <w:rFonts w:ascii="Times New Roman" w:hAnsi="Times New Roman" w:cs="Times New Roman"/>
          <w:sz w:val="28"/>
          <w:szCs w:val="28"/>
        </w:rPr>
        <w:t>В  2016 году АО «Каменская БКФ»   увеличило производст</w:t>
      </w:r>
      <w:r w:rsidR="00B5179A">
        <w:rPr>
          <w:rFonts w:ascii="Times New Roman" w:hAnsi="Times New Roman" w:cs="Times New Roman"/>
          <w:sz w:val="28"/>
          <w:szCs w:val="28"/>
        </w:rPr>
        <w:t>ва картона  на 10%  до 106417 т</w:t>
      </w:r>
      <w:r w:rsidRPr="006A0611">
        <w:rPr>
          <w:rFonts w:ascii="Times New Roman" w:hAnsi="Times New Roman" w:cs="Times New Roman"/>
          <w:sz w:val="28"/>
          <w:szCs w:val="28"/>
        </w:rPr>
        <w:t>./год, снизило вып</w:t>
      </w:r>
      <w:r w:rsidR="00B5179A">
        <w:rPr>
          <w:rFonts w:ascii="Times New Roman" w:hAnsi="Times New Roman" w:cs="Times New Roman"/>
          <w:sz w:val="28"/>
          <w:szCs w:val="28"/>
        </w:rPr>
        <w:t>уска бумаги на 4,9% до 143807 т</w:t>
      </w:r>
      <w:r w:rsidRPr="006A0611">
        <w:rPr>
          <w:rFonts w:ascii="Times New Roman" w:hAnsi="Times New Roman" w:cs="Times New Roman"/>
          <w:sz w:val="28"/>
          <w:szCs w:val="28"/>
        </w:rPr>
        <w:t xml:space="preserve">./год,  увеличило производства </w:t>
      </w:r>
      <w:proofErr w:type="spellStart"/>
      <w:r w:rsidRPr="006A0611">
        <w:rPr>
          <w:rFonts w:ascii="Times New Roman" w:hAnsi="Times New Roman" w:cs="Times New Roman"/>
          <w:sz w:val="28"/>
          <w:szCs w:val="28"/>
        </w:rPr>
        <w:t>гофропродукциина</w:t>
      </w:r>
      <w:proofErr w:type="spellEnd"/>
      <w:r w:rsidRPr="006A0611">
        <w:rPr>
          <w:rFonts w:ascii="Times New Roman" w:hAnsi="Times New Roman" w:cs="Times New Roman"/>
          <w:sz w:val="28"/>
          <w:szCs w:val="28"/>
        </w:rPr>
        <w:t xml:space="preserve"> 11,6%. </w:t>
      </w:r>
    </w:p>
    <w:p w:rsidR="006A0611" w:rsidRPr="006A0611" w:rsidRDefault="006A0611" w:rsidP="006A0611">
      <w:pPr>
        <w:spacing w:after="0"/>
        <w:jc w:val="both"/>
        <w:rPr>
          <w:sz w:val="28"/>
          <w:szCs w:val="28"/>
        </w:rPr>
      </w:pPr>
      <w:r w:rsidRPr="006A0611">
        <w:rPr>
          <w:rFonts w:ascii="Times New Roman" w:hAnsi="Times New Roman" w:cs="Times New Roman"/>
          <w:sz w:val="28"/>
          <w:szCs w:val="28"/>
        </w:rPr>
        <w:t xml:space="preserve">        В 2017 году  по отношению к 2016 году планируется незначительное снижение п</w:t>
      </w:r>
      <w:r w:rsidR="00B5179A">
        <w:rPr>
          <w:rFonts w:ascii="Times New Roman" w:hAnsi="Times New Roman" w:cs="Times New Roman"/>
          <w:sz w:val="28"/>
          <w:szCs w:val="28"/>
        </w:rPr>
        <w:t>роизводства  картона до 95544 т</w:t>
      </w:r>
      <w:r w:rsidRPr="006A0611">
        <w:rPr>
          <w:rFonts w:ascii="Times New Roman" w:hAnsi="Times New Roman" w:cs="Times New Roman"/>
          <w:sz w:val="28"/>
          <w:szCs w:val="28"/>
        </w:rPr>
        <w:t xml:space="preserve">./год, производства </w:t>
      </w:r>
      <w:proofErr w:type="spellStart"/>
      <w:r w:rsidRPr="006A0611">
        <w:rPr>
          <w:rFonts w:ascii="Times New Roman" w:hAnsi="Times New Roman" w:cs="Times New Roman"/>
          <w:sz w:val="28"/>
          <w:szCs w:val="28"/>
        </w:rPr>
        <w:t>гофропродукции</w:t>
      </w:r>
      <w:proofErr w:type="spellEnd"/>
      <w:r w:rsidRPr="006A0611">
        <w:rPr>
          <w:rFonts w:ascii="Times New Roman" w:hAnsi="Times New Roman" w:cs="Times New Roman"/>
          <w:sz w:val="28"/>
          <w:szCs w:val="28"/>
        </w:rPr>
        <w:t xml:space="preserve">  практически на уровне 2016 года 176697  т. м 2. Производство бумаги в 2017 году будет увеличено по отношению к </w:t>
      </w:r>
      <w:r w:rsidR="00B5179A">
        <w:rPr>
          <w:rFonts w:ascii="Times New Roman" w:hAnsi="Times New Roman" w:cs="Times New Roman"/>
          <w:sz w:val="28"/>
          <w:szCs w:val="28"/>
        </w:rPr>
        <w:t>2016 году на 9,28% или 157012 т</w:t>
      </w:r>
      <w:r w:rsidRPr="006A0611">
        <w:rPr>
          <w:rFonts w:ascii="Times New Roman" w:hAnsi="Times New Roman" w:cs="Times New Roman"/>
          <w:sz w:val="28"/>
          <w:szCs w:val="28"/>
        </w:rPr>
        <w:t xml:space="preserve">./год. В 2018 году  увеличить производство картона на 3,7%,  бумаги на 2%, а  </w:t>
      </w:r>
      <w:proofErr w:type="spellStart"/>
      <w:r w:rsidRPr="006A0611">
        <w:rPr>
          <w:rFonts w:ascii="Times New Roman" w:hAnsi="Times New Roman" w:cs="Times New Roman"/>
          <w:sz w:val="28"/>
          <w:szCs w:val="28"/>
        </w:rPr>
        <w:t>гофропродукции</w:t>
      </w:r>
      <w:proofErr w:type="spellEnd"/>
      <w:r w:rsidRPr="006A0611">
        <w:rPr>
          <w:rFonts w:ascii="Times New Roman" w:hAnsi="Times New Roman" w:cs="Times New Roman"/>
          <w:sz w:val="28"/>
          <w:szCs w:val="28"/>
        </w:rPr>
        <w:t xml:space="preserve"> на 0,7%. В 2019 году  увеличить производство картона на 1,7%,  бумаги </w:t>
      </w:r>
      <w:proofErr w:type="gramStart"/>
      <w:r w:rsidRPr="006A061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A0611">
        <w:rPr>
          <w:rFonts w:ascii="Times New Roman" w:hAnsi="Times New Roman" w:cs="Times New Roman"/>
          <w:sz w:val="28"/>
          <w:szCs w:val="28"/>
        </w:rPr>
        <w:t xml:space="preserve">  2,2%, а  </w:t>
      </w:r>
      <w:proofErr w:type="spellStart"/>
      <w:r w:rsidRPr="006A0611">
        <w:rPr>
          <w:rFonts w:ascii="Times New Roman" w:hAnsi="Times New Roman" w:cs="Times New Roman"/>
          <w:sz w:val="28"/>
          <w:szCs w:val="28"/>
        </w:rPr>
        <w:t>гофропродукции</w:t>
      </w:r>
      <w:proofErr w:type="spellEnd"/>
      <w:r w:rsidRPr="006A0611">
        <w:rPr>
          <w:rFonts w:ascii="Times New Roman" w:hAnsi="Times New Roman" w:cs="Times New Roman"/>
          <w:sz w:val="28"/>
          <w:szCs w:val="28"/>
        </w:rPr>
        <w:t xml:space="preserve"> на 0,7</w:t>
      </w:r>
    </w:p>
    <w:p w:rsidR="006A0611" w:rsidRPr="006A0611" w:rsidRDefault="006A0611" w:rsidP="00B517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0611">
        <w:rPr>
          <w:rFonts w:ascii="Times New Roman" w:eastAsia="Times New Roman" w:hAnsi="Times New Roman" w:cs="Times New Roman"/>
          <w:sz w:val="28"/>
          <w:szCs w:val="28"/>
        </w:rPr>
        <w:t>В 2017 году объем отгруженных товаров собственного производства, выполненных работ и услуг предприятиями района по трем видам экономической деятельности – «Обрабатывающие производства» (С), «Обеспечение электрической энергией» (</w:t>
      </w:r>
      <w:r w:rsidRPr="006A0611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6A0611">
        <w:rPr>
          <w:rFonts w:ascii="Times New Roman" w:eastAsia="Times New Roman" w:hAnsi="Times New Roman" w:cs="Times New Roman"/>
          <w:sz w:val="28"/>
          <w:szCs w:val="28"/>
        </w:rPr>
        <w:t>)  «Водоснабжение; водоотведение, организация сбора и утилизации отходов, деятельность по ликвидации загрязнений» (Е), оценивается на уровне 101,4% в сопоставимых ценах на сумму 8 210,3 млн. руб.</w:t>
      </w:r>
      <w:proofErr w:type="gramEnd"/>
    </w:p>
    <w:p w:rsidR="006A0611" w:rsidRPr="006A0611" w:rsidRDefault="006A0611" w:rsidP="00B517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611">
        <w:rPr>
          <w:rFonts w:ascii="Times New Roman" w:eastAsia="Times New Roman" w:hAnsi="Times New Roman" w:cs="Times New Roman"/>
          <w:sz w:val="28"/>
          <w:szCs w:val="28"/>
        </w:rPr>
        <w:t>В 2018-2020годах прогнозируется наращивание выпуска продукц</w:t>
      </w:r>
      <w:proofErr w:type="gramStart"/>
      <w:r w:rsidRPr="006A0611">
        <w:rPr>
          <w:rFonts w:ascii="Times New Roman" w:eastAsia="Times New Roman" w:hAnsi="Times New Roman" w:cs="Times New Roman"/>
          <w:sz w:val="28"/>
          <w:szCs w:val="28"/>
        </w:rPr>
        <w:t>ии АО</w:t>
      </w:r>
      <w:proofErr w:type="gramEnd"/>
      <w:r w:rsidRPr="006A0611">
        <w:rPr>
          <w:rFonts w:ascii="Times New Roman" w:eastAsia="Times New Roman" w:hAnsi="Times New Roman" w:cs="Times New Roman"/>
          <w:sz w:val="28"/>
          <w:szCs w:val="28"/>
        </w:rPr>
        <w:t xml:space="preserve"> «Каменская БКФ», увеличение объема производства и ассортимента продукции новым предприятием ООО «Николаевская ферма» производящим молочную продукцию. </w:t>
      </w:r>
      <w:r w:rsidRPr="006A0611">
        <w:rPr>
          <w:rFonts w:ascii="Times New Roman" w:eastAsia="Times New Roman" w:hAnsi="Times New Roman" w:cs="Times New Roman"/>
          <w:b/>
          <w:sz w:val="28"/>
          <w:szCs w:val="28"/>
        </w:rPr>
        <w:t>ООО «Каменка»</w:t>
      </w:r>
      <w:r w:rsidRPr="006A0611">
        <w:rPr>
          <w:rFonts w:ascii="Times New Roman" w:eastAsia="Times New Roman" w:hAnsi="Times New Roman" w:cs="Times New Roman"/>
          <w:sz w:val="28"/>
          <w:szCs w:val="28"/>
        </w:rPr>
        <w:t xml:space="preserve"> реализует инвестиционный проект по установке специального оборудования  (мощность 16000 тонн/год) для  организации производства БОПП пленок (</w:t>
      </w:r>
      <w:proofErr w:type="spellStart"/>
      <w:r w:rsidRPr="006A0611">
        <w:rPr>
          <w:rFonts w:ascii="Times New Roman" w:eastAsia="Times New Roman" w:hAnsi="Times New Roman" w:cs="Times New Roman"/>
          <w:sz w:val="28"/>
          <w:szCs w:val="28"/>
        </w:rPr>
        <w:t>Биаксиально-ориентированная</w:t>
      </w:r>
      <w:proofErr w:type="spellEnd"/>
      <w:r w:rsidRPr="006A0611">
        <w:rPr>
          <w:rFonts w:ascii="Times New Roman" w:eastAsia="Times New Roman" w:hAnsi="Times New Roman" w:cs="Times New Roman"/>
          <w:sz w:val="28"/>
          <w:szCs w:val="28"/>
        </w:rPr>
        <w:t xml:space="preserve"> полипропиленовая пленка), которая используется в качестве материала-основы (базовый материал) для самоклеющихся материалов/этикеток и для производства гибких упаковочных материалов. </w:t>
      </w:r>
      <w:r w:rsidRPr="006A06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Расширение производства нацелено на </w:t>
      </w:r>
      <w:proofErr w:type="spellStart"/>
      <w:r w:rsidRPr="006A0611">
        <w:rPr>
          <w:rFonts w:ascii="Times New Roman" w:eastAsia="Times New Roman" w:hAnsi="Times New Roman" w:cs="Times New Roman"/>
          <w:sz w:val="28"/>
          <w:szCs w:val="28"/>
        </w:rPr>
        <w:t>импортозамещение</w:t>
      </w:r>
      <w:proofErr w:type="spellEnd"/>
      <w:r w:rsidRPr="006A0611">
        <w:rPr>
          <w:rFonts w:ascii="Times New Roman" w:eastAsia="Times New Roman" w:hAnsi="Times New Roman" w:cs="Times New Roman"/>
          <w:sz w:val="28"/>
          <w:szCs w:val="28"/>
        </w:rPr>
        <w:t xml:space="preserve"> самоклеющихся материалов, а также </w:t>
      </w:r>
      <w:proofErr w:type="spellStart"/>
      <w:r w:rsidRPr="006A0611">
        <w:rPr>
          <w:rFonts w:ascii="Times New Roman" w:eastAsia="Times New Roman" w:hAnsi="Times New Roman" w:cs="Times New Roman"/>
          <w:sz w:val="28"/>
          <w:szCs w:val="28"/>
        </w:rPr>
        <w:t>биаксиально-ориентированных</w:t>
      </w:r>
      <w:proofErr w:type="spellEnd"/>
      <w:r w:rsidRPr="006A0611">
        <w:rPr>
          <w:rFonts w:ascii="Times New Roman" w:eastAsia="Times New Roman" w:hAnsi="Times New Roman" w:cs="Times New Roman"/>
          <w:sz w:val="28"/>
          <w:szCs w:val="28"/>
        </w:rPr>
        <w:t xml:space="preserve"> полипропиленовых пленок поставляемых в РФ.  Выпуск продукции предполагается начать во 1-й половине 2018 года. Все это обусловит увеличение объема промышленного производства по данному разделу «Обрабатывающие производства» на  уровне 108,5%, 110,9%, 105,3% в сопоставимых ценах соответственно.</w:t>
      </w:r>
    </w:p>
    <w:p w:rsidR="006A0611" w:rsidRPr="006A0611" w:rsidRDefault="006A0611" w:rsidP="00B5179A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611" w:rsidRPr="006A0611" w:rsidRDefault="006A0611" w:rsidP="006A0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11">
        <w:rPr>
          <w:rFonts w:ascii="Times New Roman" w:hAnsi="Times New Roman" w:cs="Times New Roman"/>
          <w:b/>
          <w:sz w:val="28"/>
          <w:szCs w:val="28"/>
        </w:rPr>
        <w:t>Малое предпринимательство</w:t>
      </w:r>
    </w:p>
    <w:p w:rsidR="006A0611" w:rsidRPr="006A0611" w:rsidRDefault="006A0611" w:rsidP="006A0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11">
        <w:rPr>
          <w:rFonts w:ascii="Times New Roman" w:hAnsi="Times New Roman" w:cs="Times New Roman"/>
          <w:sz w:val="28"/>
          <w:szCs w:val="28"/>
        </w:rPr>
        <w:t xml:space="preserve">Прогноз развития малого и среднего предпринимательства Кувшиновского района составлен на основе данных территориального органа Федеральной службы гос. статистики  по Тверской области и данных налоговой инспекции. </w:t>
      </w:r>
      <w:proofErr w:type="gramStart"/>
      <w:r w:rsidRPr="006A0611">
        <w:rPr>
          <w:rFonts w:ascii="Times New Roman" w:hAnsi="Times New Roman" w:cs="Times New Roman"/>
          <w:sz w:val="28"/>
          <w:szCs w:val="28"/>
        </w:rPr>
        <w:t xml:space="preserve">Оценка 2016 года и прогноз развития малого и среднего предпринимательства на 2017-2019 годы разработан с учетом малых (включая </w:t>
      </w:r>
      <w:proofErr w:type="spellStart"/>
      <w:r w:rsidRPr="006A0611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6A0611">
        <w:rPr>
          <w:rFonts w:ascii="Times New Roman" w:hAnsi="Times New Roman" w:cs="Times New Roman"/>
          <w:sz w:val="28"/>
          <w:szCs w:val="28"/>
        </w:rPr>
        <w:t>), также средних предприятий, индивидуальных предпринимателей  и крестьянских (фермерских хозяйств, в соответствии с Федеральным законом от 24.07.2007 № 209-ФЗ «О развитии малого и среднего предпринимательства в Российской Федерации».</w:t>
      </w:r>
      <w:proofErr w:type="gramEnd"/>
    </w:p>
    <w:p w:rsidR="006A0611" w:rsidRPr="006A0611" w:rsidRDefault="006A0611" w:rsidP="006A0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11">
        <w:rPr>
          <w:rFonts w:ascii="Times New Roman" w:hAnsi="Times New Roman" w:cs="Times New Roman"/>
          <w:sz w:val="28"/>
          <w:szCs w:val="28"/>
        </w:rPr>
        <w:t xml:space="preserve">Общее число субъектов малого и среднего </w:t>
      </w:r>
      <w:proofErr w:type="gramStart"/>
      <w:r w:rsidRPr="006A0611">
        <w:rPr>
          <w:rFonts w:ascii="Times New Roman" w:hAnsi="Times New Roman" w:cs="Times New Roman"/>
          <w:sz w:val="28"/>
          <w:szCs w:val="28"/>
        </w:rPr>
        <w:t>бизнеса</w:t>
      </w:r>
      <w:proofErr w:type="gramEnd"/>
      <w:r w:rsidRPr="006A0611">
        <w:rPr>
          <w:rFonts w:ascii="Times New Roman" w:hAnsi="Times New Roman" w:cs="Times New Roman"/>
          <w:sz w:val="28"/>
          <w:szCs w:val="28"/>
        </w:rPr>
        <w:t xml:space="preserve">  зарегистрированных на территории Кувшиновского района на конец 2016 года, составило 392 единицы, или 100,5% по сравнению с 2015 годом.</w:t>
      </w:r>
    </w:p>
    <w:p w:rsidR="006A0611" w:rsidRPr="006A0611" w:rsidRDefault="006A0611" w:rsidP="006A0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11">
        <w:rPr>
          <w:rFonts w:ascii="Times New Roman" w:hAnsi="Times New Roman" w:cs="Times New Roman"/>
          <w:sz w:val="28"/>
          <w:szCs w:val="28"/>
        </w:rPr>
        <w:t xml:space="preserve">Число малых предприятий (включая </w:t>
      </w:r>
      <w:proofErr w:type="spellStart"/>
      <w:r w:rsidRPr="006A0611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6A0611">
        <w:rPr>
          <w:rFonts w:ascii="Times New Roman" w:hAnsi="Times New Roman" w:cs="Times New Roman"/>
          <w:sz w:val="28"/>
          <w:szCs w:val="28"/>
        </w:rPr>
        <w:t xml:space="preserve">), зарегистрированных на территории района </w:t>
      </w:r>
      <w:proofErr w:type="gramStart"/>
      <w:r w:rsidRPr="006A0611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6A0611">
        <w:rPr>
          <w:rFonts w:ascii="Times New Roman" w:hAnsi="Times New Roman" w:cs="Times New Roman"/>
          <w:sz w:val="28"/>
          <w:szCs w:val="28"/>
        </w:rPr>
        <w:t xml:space="preserve"> 2016 года, составило 92 единицы или 100%к уровню 2015 года. Оценка 2017 года 90 единиц.</w:t>
      </w:r>
    </w:p>
    <w:p w:rsidR="006A0611" w:rsidRPr="006A0611" w:rsidRDefault="006A0611" w:rsidP="006A0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11">
        <w:rPr>
          <w:rFonts w:ascii="Times New Roman" w:hAnsi="Times New Roman" w:cs="Times New Roman"/>
          <w:sz w:val="28"/>
          <w:szCs w:val="28"/>
        </w:rPr>
        <w:t xml:space="preserve">Структура числа  малых предприятий (включая </w:t>
      </w:r>
      <w:proofErr w:type="spellStart"/>
      <w:r w:rsidRPr="006A0611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6A0611">
        <w:rPr>
          <w:rFonts w:ascii="Times New Roman" w:hAnsi="Times New Roman" w:cs="Times New Roman"/>
          <w:sz w:val="28"/>
          <w:szCs w:val="28"/>
        </w:rPr>
        <w:t>) в 2016 году по основным видам деятельности выглядит следующим образом: промышленность – 18,5%; оптовая и розничная торговля, ремонт автотранспортных средств, мотоциклов, бытовыхизделий и предметов личного пользования – 21,7%; строительство – 6,5%; транспорт и связь – 6,5%; операции с недвижимым имуществом, аренда и предоставление услуг – 12%.</w:t>
      </w:r>
    </w:p>
    <w:p w:rsidR="006A0611" w:rsidRPr="006A0611" w:rsidRDefault="006A0611" w:rsidP="006A0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11">
        <w:rPr>
          <w:rFonts w:ascii="Times New Roman" w:hAnsi="Times New Roman" w:cs="Times New Roman"/>
          <w:sz w:val="28"/>
          <w:szCs w:val="28"/>
        </w:rPr>
        <w:t xml:space="preserve">Число малых предприятий ожидается к 2019 году в пределах 90 единиц или 100%. </w:t>
      </w:r>
    </w:p>
    <w:p w:rsidR="006A0611" w:rsidRPr="006A0611" w:rsidRDefault="006A0611" w:rsidP="00B517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611">
        <w:rPr>
          <w:rFonts w:ascii="Times New Roman" w:eastAsia="Times New Roman" w:hAnsi="Times New Roman" w:cs="Times New Roman"/>
          <w:sz w:val="28"/>
          <w:szCs w:val="28"/>
        </w:rPr>
        <w:t>Среднесписочная численность работников на малых предприятиях района на конец2016 года (по оценке) составила 525 человек. В 2017  527 человек. В 2018 году среднесписочная численность увеличится, по оценке, и составит 557 человек (увеличится среднесписочная численность  работающих   н</w:t>
      </w:r>
      <w:proofErr w:type="gramStart"/>
      <w:r w:rsidRPr="006A0611">
        <w:rPr>
          <w:rFonts w:ascii="Times New Roman" w:eastAsia="Times New Roman" w:hAnsi="Times New Roman" w:cs="Times New Roman"/>
          <w:sz w:val="28"/>
          <w:szCs w:val="28"/>
        </w:rPr>
        <w:t>а ООО</w:t>
      </w:r>
      <w:proofErr w:type="gramEnd"/>
      <w:r w:rsidRPr="006A0611">
        <w:rPr>
          <w:rFonts w:ascii="Times New Roman" w:eastAsia="Times New Roman" w:hAnsi="Times New Roman" w:cs="Times New Roman"/>
          <w:sz w:val="28"/>
          <w:szCs w:val="28"/>
        </w:rPr>
        <w:t xml:space="preserve"> «Николаевская ферма», ООО «Каменка»).</w:t>
      </w:r>
    </w:p>
    <w:p w:rsidR="006A0611" w:rsidRPr="006A0611" w:rsidRDefault="006A0611" w:rsidP="00B517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611">
        <w:rPr>
          <w:rFonts w:ascii="Times New Roman" w:eastAsia="Times New Roman" w:hAnsi="Times New Roman" w:cs="Times New Roman"/>
          <w:sz w:val="28"/>
          <w:szCs w:val="28"/>
        </w:rPr>
        <w:t>Количество предпринимателей без образования юридического лица в 2016 году составило 302 человека или 101,3% к уровню 2015 года. К 2020 году данный показатель прогнозируется на уровне 318 человек, или 105,3% к уровню 2016 года.</w:t>
      </w:r>
    </w:p>
    <w:p w:rsidR="006A0611" w:rsidRPr="006A0611" w:rsidRDefault="006A0611" w:rsidP="006A0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611" w:rsidRPr="006A0611" w:rsidRDefault="006A0611" w:rsidP="00B5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611">
        <w:rPr>
          <w:rFonts w:ascii="Times New Roman" w:eastAsia="Times New Roman" w:hAnsi="Times New Roman" w:cs="Times New Roman"/>
          <w:b/>
          <w:sz w:val="28"/>
          <w:szCs w:val="28"/>
        </w:rPr>
        <w:t>Инвестиции</w:t>
      </w:r>
    </w:p>
    <w:p w:rsidR="006A0611" w:rsidRPr="006A0611" w:rsidRDefault="006A0611" w:rsidP="006A06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611">
        <w:rPr>
          <w:rFonts w:ascii="Times New Roman" w:hAnsi="Times New Roman" w:cs="Times New Roman"/>
          <w:sz w:val="28"/>
          <w:szCs w:val="28"/>
        </w:rPr>
        <w:lastRenderedPageBreak/>
        <w:t xml:space="preserve">За  2016 году объем инвестиции  в основной капитал в экономику Кувшиновского района за счет всех источников финансирования 442,1 млн. рублей, или 214% к уровню 2015 года, а в сопоставимых ценах  201,5%.  (включены предприятия ООО «Каменка» </w:t>
      </w:r>
      <w:proofErr w:type="gramStart"/>
      <w:r w:rsidRPr="006A0611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6A0611">
        <w:rPr>
          <w:rFonts w:ascii="Times New Roman" w:hAnsi="Times New Roman" w:cs="Times New Roman"/>
          <w:sz w:val="28"/>
          <w:szCs w:val="28"/>
        </w:rPr>
        <w:t xml:space="preserve"> «Николаевская ферма»)</w:t>
      </w:r>
    </w:p>
    <w:p w:rsidR="006A0611" w:rsidRPr="006A0611" w:rsidRDefault="006A0611" w:rsidP="006A06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11">
        <w:rPr>
          <w:rFonts w:ascii="Times New Roman" w:hAnsi="Times New Roman" w:cs="Times New Roman"/>
          <w:sz w:val="28"/>
          <w:szCs w:val="28"/>
        </w:rPr>
        <w:t xml:space="preserve">В 2016 году инвестиции в основной капитал Кувшиновского района по крупным и средним предприятиям и организациям составили 394 428 тыс. рублей или 249,8 % к уровню 2015 года в сопоставимых ценах. </w:t>
      </w:r>
    </w:p>
    <w:p w:rsidR="006A0611" w:rsidRPr="006A0611" w:rsidRDefault="006A0611" w:rsidP="006A06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11">
        <w:rPr>
          <w:rFonts w:ascii="Times New Roman" w:hAnsi="Times New Roman" w:cs="Times New Roman"/>
          <w:sz w:val="28"/>
          <w:szCs w:val="28"/>
        </w:rPr>
        <w:t>Рост показателя в 2016 году по крупным и средним предприятиям связан с инвестициями, вложенными в развитие предприятия АО «Каменская БКФ». Кроме того, инвестиции в сельское хозяйство в 2016 году связаны с переводом скота в основное стадо и покупкой скота по ООО «</w:t>
      </w:r>
      <w:proofErr w:type="spellStart"/>
      <w:r w:rsidRPr="006A0611">
        <w:rPr>
          <w:rFonts w:ascii="Times New Roman" w:hAnsi="Times New Roman" w:cs="Times New Roman"/>
          <w:sz w:val="28"/>
          <w:szCs w:val="28"/>
        </w:rPr>
        <w:t>Баховка</w:t>
      </w:r>
      <w:proofErr w:type="spellEnd"/>
      <w:r w:rsidRPr="006A0611">
        <w:rPr>
          <w:rFonts w:ascii="Times New Roman" w:hAnsi="Times New Roman" w:cs="Times New Roman"/>
          <w:sz w:val="28"/>
          <w:szCs w:val="28"/>
        </w:rPr>
        <w:t>» (4527 тыс. руб.)</w:t>
      </w:r>
      <w:proofErr w:type="gramStart"/>
      <w:r w:rsidRPr="006A061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A0611">
        <w:rPr>
          <w:rFonts w:ascii="Times New Roman" w:hAnsi="Times New Roman" w:cs="Times New Roman"/>
          <w:sz w:val="28"/>
          <w:szCs w:val="28"/>
        </w:rPr>
        <w:t xml:space="preserve"> последующие годы продолжится перевод скота в основное стадо.</w:t>
      </w:r>
    </w:p>
    <w:p w:rsidR="006A0611" w:rsidRPr="006A0611" w:rsidRDefault="006A0611" w:rsidP="006A06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11">
        <w:rPr>
          <w:rFonts w:ascii="Times New Roman" w:hAnsi="Times New Roman" w:cs="Times New Roman"/>
          <w:sz w:val="28"/>
          <w:szCs w:val="28"/>
        </w:rPr>
        <w:t xml:space="preserve"> По оценке 2017 года и в прогнозном периоде 2018 -2019 годов рост инвестиций в основной капитал Кувшиновского района будет обеспечиваться инвестиционными вложениями АО «Каменская БКФ» (инвестиции в машины и оборудование фабрики, в 2018 году будет завершена     реконструкцию плотины с расчисткой ложа пруда) </w:t>
      </w:r>
    </w:p>
    <w:p w:rsidR="006A0611" w:rsidRPr="006A0611" w:rsidRDefault="006A0611" w:rsidP="006A06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11">
        <w:rPr>
          <w:rFonts w:ascii="Times New Roman" w:hAnsi="Times New Roman" w:cs="Times New Roman"/>
          <w:sz w:val="28"/>
          <w:szCs w:val="28"/>
        </w:rPr>
        <w:t>По малым предприятиям: 1) реализацией инвестиционного проект</w:t>
      </w:r>
      <w:proofErr w:type="gramStart"/>
      <w:r w:rsidRPr="006A0611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6A0611">
        <w:rPr>
          <w:rFonts w:ascii="Times New Roman" w:hAnsi="Times New Roman" w:cs="Times New Roman"/>
          <w:sz w:val="28"/>
          <w:szCs w:val="28"/>
        </w:rPr>
        <w:t xml:space="preserve"> «Николаевская ферма» Общий объем планируемых инвестиций составит 1498,5 тыс. руб., количество создаваемых рабочих мест – 310 единиц. С 4 квартала 2016 годы начато производство продукции (молоко, сметана, творог).  В прогнозируемом периоде планируется закупка оборудования для расширения ассортимента продукции и строительства фермы. ООО «Николаевская ферма»;</w:t>
      </w:r>
    </w:p>
    <w:p w:rsidR="006A0611" w:rsidRPr="006A0611" w:rsidRDefault="006A0611" w:rsidP="006A0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11">
        <w:rPr>
          <w:rFonts w:ascii="Times New Roman" w:hAnsi="Times New Roman" w:cs="Times New Roman"/>
          <w:sz w:val="28"/>
          <w:szCs w:val="28"/>
        </w:rPr>
        <w:t xml:space="preserve">2) Инвестиционный проект по производству </w:t>
      </w:r>
      <w:proofErr w:type="spellStart"/>
      <w:r w:rsidRPr="006A0611">
        <w:rPr>
          <w:rFonts w:ascii="Times New Roman" w:hAnsi="Times New Roman" w:cs="Times New Roman"/>
          <w:sz w:val="28"/>
          <w:szCs w:val="28"/>
        </w:rPr>
        <w:t>биаксиано-ориентированных</w:t>
      </w:r>
      <w:proofErr w:type="spellEnd"/>
      <w:r w:rsidRPr="006A0611">
        <w:rPr>
          <w:rFonts w:ascii="Times New Roman" w:hAnsi="Times New Roman" w:cs="Times New Roman"/>
          <w:sz w:val="28"/>
          <w:szCs w:val="28"/>
        </w:rPr>
        <w:t xml:space="preserve"> полипропиленовых пленок ООО «Каменка» (малое предприятие). Стоимость реализации проекта – 420 млн. рублей, количество создаваемых постоянных рабочих мест – 100 единиц. </w:t>
      </w:r>
    </w:p>
    <w:p w:rsidR="006A0611" w:rsidRPr="006A0611" w:rsidRDefault="006A0611" w:rsidP="006A06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611">
        <w:rPr>
          <w:rFonts w:ascii="Times New Roman" w:hAnsi="Times New Roman" w:cs="Times New Roman"/>
          <w:sz w:val="28"/>
          <w:szCs w:val="28"/>
        </w:rPr>
        <w:t>Снижение объема инвестиций к 2020 году будет обусловлено, в большей степени, уменьшением инвестиционных вложений по виду экономической деятельности «Обрабатывающие производства» (уменьшение объема инвестиций АО «Каменская БКФ» с 966,0 млн. рублей до 300,0 млн. рублей).</w:t>
      </w:r>
    </w:p>
    <w:p w:rsidR="006A0611" w:rsidRPr="006A0611" w:rsidRDefault="006A0611" w:rsidP="006A061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0611">
        <w:rPr>
          <w:rFonts w:ascii="Times New Roman" w:hAnsi="Times New Roman" w:cs="Times New Roman"/>
          <w:sz w:val="28"/>
          <w:szCs w:val="28"/>
        </w:rPr>
        <w:t>По администрации Кувшиновского района:</w:t>
      </w:r>
    </w:p>
    <w:p w:rsidR="006A0611" w:rsidRPr="006A0611" w:rsidRDefault="006A0611" w:rsidP="006A0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11">
        <w:rPr>
          <w:rFonts w:ascii="Times New Roman" w:hAnsi="Times New Roman" w:cs="Times New Roman"/>
          <w:sz w:val="28"/>
          <w:szCs w:val="28"/>
        </w:rPr>
        <w:t xml:space="preserve">     С 2017 года на  2018 год перенесено планируемое  строительство газовой блочной тепло-генераторной для отопления школы и детского сада с. </w:t>
      </w:r>
      <w:proofErr w:type="spellStart"/>
      <w:r w:rsidRPr="006A0611">
        <w:rPr>
          <w:rFonts w:ascii="Times New Roman" w:hAnsi="Times New Roman" w:cs="Times New Roman"/>
          <w:sz w:val="28"/>
          <w:szCs w:val="28"/>
        </w:rPr>
        <w:t>Прямухино</w:t>
      </w:r>
      <w:proofErr w:type="spellEnd"/>
      <w:r w:rsidRPr="006A0611">
        <w:rPr>
          <w:rFonts w:ascii="Times New Roman" w:hAnsi="Times New Roman" w:cs="Times New Roman"/>
          <w:sz w:val="28"/>
          <w:szCs w:val="28"/>
        </w:rPr>
        <w:t>.</w:t>
      </w:r>
    </w:p>
    <w:p w:rsidR="006A0611" w:rsidRPr="006A0611" w:rsidRDefault="006A0611" w:rsidP="006A06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611" w:rsidRPr="006A0611" w:rsidRDefault="006A0611" w:rsidP="006A06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611">
        <w:rPr>
          <w:rFonts w:ascii="Times New Roman" w:eastAsia="Times New Roman" w:hAnsi="Times New Roman" w:cs="Times New Roman"/>
          <w:b/>
          <w:sz w:val="28"/>
          <w:szCs w:val="28"/>
        </w:rPr>
        <w:t>Труд и занятость</w:t>
      </w:r>
    </w:p>
    <w:p w:rsidR="006A0611" w:rsidRPr="006A0611" w:rsidRDefault="006A0611" w:rsidP="006A06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611" w:rsidRPr="006A0611" w:rsidRDefault="006A0611" w:rsidP="00B517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611">
        <w:rPr>
          <w:rFonts w:ascii="Times New Roman" w:eastAsia="Times New Roman" w:hAnsi="Times New Roman" w:cs="Times New Roman"/>
          <w:sz w:val="28"/>
          <w:szCs w:val="28"/>
        </w:rPr>
        <w:t xml:space="preserve">Параметры спроса и предложения рабочей силы на рынке труда определяются сложившимися в Кувшиновском районе социально-экономическими и </w:t>
      </w:r>
      <w:r w:rsidRPr="006A06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демографическими процессами. Ожидаемые демографические сдвиги задают жесткие требования к будущим тенденциям развития рынка труда. Возрастная структура населения в прогнозном периоде будет сдвигаться в сторону старения, будет увеличиваться численность населения старше трудоспособного возрасти, а численность населения трудоспособного возраста – снижаться. </w:t>
      </w:r>
    </w:p>
    <w:p w:rsidR="006A0611" w:rsidRPr="006A0611" w:rsidRDefault="006A0611" w:rsidP="00B517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611">
        <w:rPr>
          <w:rFonts w:ascii="Times New Roman" w:eastAsia="Times New Roman" w:hAnsi="Times New Roman" w:cs="Times New Roman"/>
          <w:sz w:val="28"/>
          <w:szCs w:val="28"/>
        </w:rPr>
        <w:t>В районе продолжается  снижение численности трудовых ресурсов, занятых в экономике. Это связано с сокращением численности рабочего персонала, занятого на предприятиях  и в организациях района.</w:t>
      </w:r>
    </w:p>
    <w:p w:rsidR="006A0611" w:rsidRPr="006A0611" w:rsidRDefault="006A0611" w:rsidP="00B517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611">
        <w:rPr>
          <w:rFonts w:ascii="Times New Roman" w:eastAsia="Times New Roman" w:hAnsi="Times New Roman" w:cs="Times New Roman"/>
          <w:sz w:val="28"/>
          <w:szCs w:val="28"/>
        </w:rPr>
        <w:t>Численность трудовых ресурсов в Кувшиновском районе в 2016 году составила 8,07 тысяч человек. В 2017-2020 годах планируется сокращение численности трудовых ресурсов до 7,77 тыс. чел. в 2020 году.</w:t>
      </w:r>
    </w:p>
    <w:p w:rsidR="006A0611" w:rsidRPr="006A0611" w:rsidRDefault="006A0611" w:rsidP="00B517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611">
        <w:rPr>
          <w:rFonts w:ascii="Times New Roman" w:eastAsia="Times New Roman" w:hAnsi="Times New Roman" w:cs="Times New Roman"/>
          <w:sz w:val="28"/>
          <w:szCs w:val="28"/>
        </w:rPr>
        <w:t>Численность занятых в экономике района в 2016 году сократилась и составила 5,03 тыс. человек. В прогнозируемом  периоде динамика показателей будет складываться с учетом планируемого объема промышленного производства и реализации инвестиционных  проектов, а также тенденций миграционных процессов в Кувшиновском районе. К 2020 году численность занятых в экономике увеличится по сравнению с 2016 годом на 0,3% и составит 5,08 тыс. человек.</w:t>
      </w:r>
    </w:p>
    <w:p w:rsidR="006A0611" w:rsidRPr="006A0611" w:rsidRDefault="006A0611" w:rsidP="00B5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11">
        <w:rPr>
          <w:rFonts w:ascii="Times New Roman" w:hAnsi="Times New Roman" w:cs="Times New Roman"/>
          <w:sz w:val="28"/>
          <w:szCs w:val="28"/>
        </w:rPr>
        <w:t xml:space="preserve">Численность работников на предприятиях государственной и муниципальной форм собственности: 2015 год  1,25 тыс. чел., 2016 год – 1,19 тыс. человек (снижение на 60 человек по данным  </w:t>
      </w:r>
      <w:proofErr w:type="spellStart"/>
      <w:r w:rsidRPr="006A0611">
        <w:rPr>
          <w:rFonts w:ascii="Times New Roman" w:hAnsi="Times New Roman" w:cs="Times New Roman"/>
          <w:sz w:val="28"/>
          <w:szCs w:val="28"/>
        </w:rPr>
        <w:t>Тверьстата</w:t>
      </w:r>
      <w:proofErr w:type="spellEnd"/>
      <w:r w:rsidRPr="006A0611">
        <w:rPr>
          <w:rFonts w:ascii="Times New Roman" w:hAnsi="Times New Roman" w:cs="Times New Roman"/>
          <w:sz w:val="28"/>
          <w:szCs w:val="28"/>
        </w:rPr>
        <w:t>), 2017 год 1,18 тыс. человек.</w:t>
      </w:r>
    </w:p>
    <w:p w:rsidR="006A0611" w:rsidRPr="006A0611" w:rsidRDefault="006A0611" w:rsidP="006A0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11">
        <w:rPr>
          <w:rFonts w:ascii="Times New Roman" w:hAnsi="Times New Roman" w:cs="Times New Roman"/>
          <w:sz w:val="28"/>
          <w:szCs w:val="28"/>
        </w:rPr>
        <w:t xml:space="preserve">      В октябре 2015 года закрыт ОВО при Кувшиновском РОВД (среднесписочная численность 19 человек). </w:t>
      </w:r>
      <w:proofErr w:type="gramStart"/>
      <w:r w:rsidRPr="006A0611">
        <w:rPr>
          <w:rFonts w:ascii="Times New Roman" w:hAnsi="Times New Roman" w:cs="Times New Roman"/>
          <w:sz w:val="28"/>
          <w:szCs w:val="28"/>
        </w:rPr>
        <w:t xml:space="preserve">Сокращение численности в Пенсионном фонде на 5 человек), </w:t>
      </w:r>
      <w:proofErr w:type="spellStart"/>
      <w:r w:rsidRPr="006A0611">
        <w:rPr>
          <w:rFonts w:ascii="Times New Roman" w:hAnsi="Times New Roman" w:cs="Times New Roman"/>
          <w:sz w:val="28"/>
          <w:szCs w:val="28"/>
        </w:rPr>
        <w:t>вКувшиновской</w:t>
      </w:r>
      <w:proofErr w:type="spellEnd"/>
      <w:r w:rsidRPr="006A0611">
        <w:rPr>
          <w:rFonts w:ascii="Times New Roman" w:hAnsi="Times New Roman" w:cs="Times New Roman"/>
          <w:sz w:val="28"/>
          <w:szCs w:val="28"/>
        </w:rPr>
        <w:t xml:space="preserve"> больнице, в </w:t>
      </w:r>
      <w:proofErr w:type="spellStart"/>
      <w:r w:rsidRPr="006A0611">
        <w:rPr>
          <w:rFonts w:ascii="Times New Roman" w:hAnsi="Times New Roman" w:cs="Times New Roman"/>
          <w:sz w:val="28"/>
          <w:szCs w:val="28"/>
        </w:rPr>
        <w:t>Кувшиновском</w:t>
      </w:r>
      <w:proofErr w:type="spellEnd"/>
      <w:r w:rsidRPr="006A0611">
        <w:rPr>
          <w:rFonts w:ascii="Times New Roman" w:hAnsi="Times New Roman" w:cs="Times New Roman"/>
          <w:sz w:val="28"/>
          <w:szCs w:val="28"/>
        </w:rPr>
        <w:t xml:space="preserve"> колледже.</w:t>
      </w:r>
      <w:proofErr w:type="gramEnd"/>
    </w:p>
    <w:p w:rsidR="006A0611" w:rsidRPr="006A0611" w:rsidRDefault="006A0611" w:rsidP="006A0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11">
        <w:rPr>
          <w:rFonts w:ascii="Times New Roman" w:hAnsi="Times New Roman" w:cs="Times New Roman"/>
          <w:sz w:val="28"/>
          <w:szCs w:val="28"/>
        </w:rPr>
        <w:t xml:space="preserve">       В 2017 года сокращается численность работников Пенсионного фонда.  Снижение численности муниципальных работников, в связи с объединение поселений. (В соответствии с законом Тверской области о преобразовании муниципальных образований Кувшиновс</w:t>
      </w:r>
      <w:r w:rsidR="00F913EB">
        <w:rPr>
          <w:rFonts w:ascii="Times New Roman" w:hAnsi="Times New Roman" w:cs="Times New Roman"/>
          <w:sz w:val="28"/>
          <w:szCs w:val="28"/>
        </w:rPr>
        <w:t>кого района 119-ЗО от 17.12. 2015</w:t>
      </w:r>
      <w:r w:rsidRPr="006A0611">
        <w:rPr>
          <w:rFonts w:ascii="Times New Roman" w:hAnsi="Times New Roman" w:cs="Times New Roman"/>
          <w:sz w:val="28"/>
          <w:szCs w:val="28"/>
        </w:rPr>
        <w:t xml:space="preserve">  в   2016 году  в  районе производится объединение сельских поселений</w:t>
      </w:r>
      <w:proofErr w:type="gramStart"/>
      <w:r w:rsidRPr="006A061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A0611">
        <w:rPr>
          <w:rFonts w:ascii="Times New Roman" w:hAnsi="Times New Roman" w:cs="Times New Roman"/>
          <w:sz w:val="28"/>
          <w:szCs w:val="28"/>
        </w:rPr>
        <w:t>з 12 поселений осталось4 (</w:t>
      </w:r>
      <w:proofErr w:type="spellStart"/>
      <w:r w:rsidRPr="006A0611">
        <w:rPr>
          <w:rFonts w:ascii="Times New Roman" w:hAnsi="Times New Roman" w:cs="Times New Roman"/>
          <w:sz w:val="28"/>
          <w:szCs w:val="28"/>
        </w:rPr>
        <w:t>Сокольническое</w:t>
      </w:r>
      <w:proofErr w:type="spellEnd"/>
      <w:r w:rsidRPr="006A06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611">
        <w:rPr>
          <w:rFonts w:ascii="Times New Roman" w:hAnsi="Times New Roman" w:cs="Times New Roman"/>
          <w:sz w:val="28"/>
          <w:szCs w:val="28"/>
        </w:rPr>
        <w:t>Прямухинское</w:t>
      </w:r>
      <w:proofErr w:type="spellEnd"/>
      <w:r w:rsidRPr="006A06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611">
        <w:rPr>
          <w:rFonts w:ascii="Times New Roman" w:hAnsi="Times New Roman" w:cs="Times New Roman"/>
          <w:sz w:val="28"/>
          <w:szCs w:val="28"/>
        </w:rPr>
        <w:t>Тысяцкое</w:t>
      </w:r>
      <w:proofErr w:type="spellEnd"/>
      <w:r w:rsidRPr="006A0611">
        <w:rPr>
          <w:rFonts w:ascii="Times New Roman" w:hAnsi="Times New Roman" w:cs="Times New Roman"/>
          <w:sz w:val="28"/>
          <w:szCs w:val="28"/>
        </w:rPr>
        <w:t>, Могилевское)).</w:t>
      </w:r>
    </w:p>
    <w:p w:rsidR="006A0611" w:rsidRPr="006A0611" w:rsidRDefault="006A0611" w:rsidP="006A0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11">
        <w:rPr>
          <w:rFonts w:ascii="Times New Roman" w:hAnsi="Times New Roman" w:cs="Times New Roman"/>
          <w:sz w:val="28"/>
          <w:szCs w:val="28"/>
          <w:u w:val="single"/>
        </w:rPr>
        <w:t>Численность работников н</w:t>
      </w:r>
      <w:r w:rsidRPr="006A0611">
        <w:rPr>
          <w:rFonts w:ascii="Times New Roman" w:hAnsi="Times New Roman" w:cs="Times New Roman"/>
          <w:sz w:val="28"/>
          <w:szCs w:val="28"/>
        </w:rPr>
        <w:t>а частных предприятиях:2015 год 1,74 тыс. чел.; 2016 год 1,64 тыс. чел.  Снижение численности на АО «Каменская БКФ» на 100 человек.</w:t>
      </w:r>
    </w:p>
    <w:p w:rsidR="006A0611" w:rsidRPr="006A0611" w:rsidRDefault="006A0611" w:rsidP="006A0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11">
        <w:rPr>
          <w:rFonts w:ascii="Times New Roman" w:hAnsi="Times New Roman" w:cs="Times New Roman"/>
          <w:sz w:val="28"/>
          <w:szCs w:val="28"/>
        </w:rPr>
        <w:t>2017 год 1,56 тыс. чел. Снижение численности на АО «Каменская БКФ» на 80 человек.</w:t>
      </w:r>
    </w:p>
    <w:p w:rsidR="006A0611" w:rsidRPr="006A0611" w:rsidRDefault="006A0611" w:rsidP="006A0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11">
        <w:rPr>
          <w:rFonts w:ascii="Times New Roman" w:hAnsi="Times New Roman" w:cs="Times New Roman"/>
          <w:sz w:val="28"/>
          <w:szCs w:val="28"/>
        </w:rPr>
        <w:t>2018 и 2020 годы Численность работников растет в результате увеличения численности на ООО «Каменка» и ООО «Николаевская ферма»</w:t>
      </w:r>
      <w:proofErr w:type="gramStart"/>
      <w:r w:rsidRPr="006A06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061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A06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0611">
        <w:rPr>
          <w:rFonts w:ascii="Times New Roman" w:hAnsi="Times New Roman" w:cs="Times New Roman"/>
          <w:sz w:val="28"/>
          <w:szCs w:val="28"/>
        </w:rPr>
        <w:t xml:space="preserve">еализация </w:t>
      </w:r>
      <w:proofErr w:type="spellStart"/>
      <w:r w:rsidRPr="006A0611"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Pr="006A0611">
        <w:rPr>
          <w:rFonts w:ascii="Times New Roman" w:hAnsi="Times New Roman" w:cs="Times New Roman"/>
          <w:sz w:val="28"/>
          <w:szCs w:val="28"/>
        </w:rPr>
        <w:t>.  проектов )</w:t>
      </w:r>
    </w:p>
    <w:p w:rsidR="006A0611" w:rsidRPr="006A0611" w:rsidRDefault="006A0611" w:rsidP="00B517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611">
        <w:rPr>
          <w:rFonts w:ascii="Times New Roman" w:eastAsia="Times New Roman" w:hAnsi="Times New Roman" w:cs="Times New Roman"/>
          <w:sz w:val="28"/>
          <w:szCs w:val="28"/>
        </w:rPr>
        <w:t xml:space="preserve">Уровень регистрируемой безработицы в 2016 году составил 2,3% экономически активного населения Кувшиновского района.  В  2017 году уровень регистрируемой безработицы оценивается  на  уровне 2,4%. В прогнозируемый период сохранится </w:t>
      </w:r>
      <w:r w:rsidRPr="006A0611">
        <w:rPr>
          <w:rFonts w:ascii="Times New Roman" w:eastAsia="Times New Roman" w:hAnsi="Times New Roman" w:cs="Times New Roman"/>
          <w:sz w:val="28"/>
          <w:szCs w:val="28"/>
        </w:rPr>
        <w:lastRenderedPageBreak/>
        <w:t>тенденция превышения предложения рабочей силы над спросом в кадрах. Параметры предложения и использования рабочей силы будут определяться социально-экономическими и демографическими процессами, сложившимися в Кувшиновском районе.</w:t>
      </w:r>
    </w:p>
    <w:p w:rsidR="006A0611" w:rsidRPr="006A0611" w:rsidRDefault="006A0611" w:rsidP="00B517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611">
        <w:rPr>
          <w:rFonts w:ascii="Times New Roman" w:eastAsia="Times New Roman" w:hAnsi="Times New Roman" w:cs="Times New Roman"/>
          <w:sz w:val="28"/>
          <w:szCs w:val="28"/>
        </w:rPr>
        <w:t xml:space="preserve">Рост фонда заработной платы в 2016 году к уровню 2015 года составил 2%, что обусловлено темпами экономического развития района. Фонд заработной платы на прогнозируемый период определен с учетом изменения численности работников предприятий и организаций,  объема производства (работ, услуг), а также темпов роста номинальной среднемесячной заработной платы работников. </w:t>
      </w:r>
      <w:proofErr w:type="gramStart"/>
      <w:r w:rsidRPr="006A0611">
        <w:rPr>
          <w:rFonts w:ascii="Times New Roman" w:eastAsia="Times New Roman" w:hAnsi="Times New Roman" w:cs="Times New Roman"/>
          <w:sz w:val="28"/>
          <w:szCs w:val="28"/>
        </w:rPr>
        <w:t>В целом прогнозируется, что фонд заработной платы в 2020 году по отношению к уровню 2016 года возрастет на 17,5%. В 2017 году ожидается рост ФОТ, к уровню 2016 года он составит 101,7%, в 2018 году 104,5% к 2017 году, в 2019 году 105,7% к 2018 году, в 2020 году 104,6% к 2019 году.</w:t>
      </w:r>
      <w:proofErr w:type="gramEnd"/>
    </w:p>
    <w:p w:rsidR="006A0611" w:rsidRPr="006A0611" w:rsidRDefault="006A0611" w:rsidP="006A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61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A0611" w:rsidRPr="006A0611" w:rsidRDefault="006A0611" w:rsidP="006A0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11">
        <w:rPr>
          <w:rFonts w:ascii="Times New Roman" w:hAnsi="Times New Roman" w:cs="Times New Roman"/>
          <w:b/>
          <w:sz w:val="28"/>
          <w:szCs w:val="28"/>
        </w:rPr>
        <w:t>Развитие отраслей социальной сферы</w:t>
      </w:r>
    </w:p>
    <w:p w:rsidR="006A0611" w:rsidRPr="006A0611" w:rsidRDefault="006A0611" w:rsidP="006A0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611">
        <w:rPr>
          <w:rFonts w:ascii="Times New Roman" w:hAnsi="Times New Roman" w:cs="Times New Roman"/>
          <w:sz w:val="28"/>
          <w:szCs w:val="28"/>
        </w:rPr>
        <w:t>Показатели прогноза развития отраслей социальной сферы МО «Кувшиновский район» рассчитаны на основании действующей нормативной правовой базы  с учетом состояния социальной инфраструктуры и тенденциями ее развития в последующие годы, а также складывающейся демографической ситуацией.</w:t>
      </w:r>
      <w:proofErr w:type="gramEnd"/>
    </w:p>
    <w:p w:rsidR="006A0611" w:rsidRPr="006A0611" w:rsidRDefault="006A0611" w:rsidP="006A06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611">
        <w:rPr>
          <w:rFonts w:ascii="Times New Roman" w:eastAsia="Times New Roman" w:hAnsi="Times New Roman" w:cs="Times New Roman"/>
          <w:sz w:val="28"/>
          <w:szCs w:val="28"/>
        </w:rPr>
        <w:t>Численность детей, посещающих дошкольные образовательные учреждения, в 2016 году составила  458 человек, 2015 год 456. В 2017 году и последующие годы данный показатель останется на том же  уровне.</w:t>
      </w:r>
    </w:p>
    <w:p w:rsidR="006A0611" w:rsidRPr="006A0611" w:rsidRDefault="006A0611" w:rsidP="006A06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611">
        <w:rPr>
          <w:rFonts w:ascii="Times New Roman" w:eastAsia="Times New Roman" w:hAnsi="Times New Roman" w:cs="Times New Roman"/>
          <w:sz w:val="28"/>
          <w:szCs w:val="28"/>
        </w:rPr>
        <w:t xml:space="preserve">Численность школьников в общеобразовательных учреждениях в 2016 году  (на начало  учебного года) составила 1362 человека. В 2020 учебном году численность школьников по прогнозу составит 1350. На численность учащихся сильное  влияние оказывают миграционные процессы. Значительное количество детей выбывают за пределы района. </w:t>
      </w:r>
    </w:p>
    <w:p w:rsidR="006A0611" w:rsidRPr="006A0611" w:rsidRDefault="006A0611" w:rsidP="006A06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611">
        <w:rPr>
          <w:rFonts w:ascii="Times New Roman" w:eastAsia="Times New Roman" w:hAnsi="Times New Roman" w:cs="Times New Roman"/>
          <w:sz w:val="28"/>
          <w:szCs w:val="28"/>
        </w:rPr>
        <w:t xml:space="preserve">С 2012 года организации здравоохранения района перешли на финансирование из областного бюджета и приобрели статус государственных учреждений.  В 2016 году общее число коек в ЦРБ составляет 90 (в т.ч. 61 койка круглосуточного пребывания и 29 коек дневного пребывания). В 2017 году и последующие годы этот показатель остается без изменения.  Показатель обеспечения больничными койками  круглосуточного пребывания в 2016 составлял  43,1 койки  на 10 тыс. населения. В 2017 году показатель обеспеченности составит 43,6 койки на 10 тыс. населения. В прогнозируемом периоде к 2020 году обеспеченность койками составит 45,1 койки на 10 тыс. жителей. </w:t>
      </w:r>
    </w:p>
    <w:p w:rsidR="006A0611" w:rsidRPr="006A0611" w:rsidRDefault="006A0611" w:rsidP="006A06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611">
        <w:rPr>
          <w:rFonts w:ascii="Times New Roman" w:hAnsi="Times New Roman" w:cs="Times New Roman"/>
          <w:sz w:val="28"/>
          <w:szCs w:val="28"/>
        </w:rPr>
        <w:t xml:space="preserve">В районе работают 21 врач, 83 средних медицинских работников.  Обеспеченность врачами в  2016 году  на 10 тыс. населения составляет 14,81% и является одной из самых низких в области.   В ЦРБ требуются  5 врачей педиатр </w:t>
      </w:r>
      <w:r w:rsidRPr="006A0611">
        <w:rPr>
          <w:rFonts w:ascii="Times New Roman" w:hAnsi="Times New Roman" w:cs="Times New Roman"/>
          <w:sz w:val="28"/>
          <w:szCs w:val="28"/>
        </w:rPr>
        <w:lastRenderedPageBreak/>
        <w:t>участковый (1), врач терапевт участковый (1), врач общей практики (1), акушер-гинеколог (1), анестезиолог-реаниматолог (1). В 2017 и последующие годы данная ситуация остается тяжелой и характеризуется нехваткой специалистов.</w:t>
      </w:r>
    </w:p>
    <w:p w:rsidR="006A0611" w:rsidRPr="001F5138" w:rsidRDefault="006A0611" w:rsidP="00B9680B">
      <w:pPr>
        <w:rPr>
          <w:rFonts w:ascii="Times New Roman" w:hAnsi="Times New Roman" w:cs="Times New Roman"/>
          <w:sz w:val="28"/>
          <w:szCs w:val="28"/>
        </w:rPr>
      </w:pPr>
    </w:p>
    <w:p w:rsidR="00A077B0" w:rsidRPr="001F5138" w:rsidRDefault="00A077B0" w:rsidP="00A077B0">
      <w:pPr>
        <w:rPr>
          <w:rFonts w:ascii="Times New Roman" w:hAnsi="Times New Roman" w:cs="Times New Roman"/>
          <w:sz w:val="28"/>
          <w:szCs w:val="28"/>
        </w:rPr>
      </w:pPr>
    </w:p>
    <w:p w:rsidR="001F5138" w:rsidRPr="001F5138" w:rsidRDefault="001F5138" w:rsidP="001F5138">
      <w:pPr>
        <w:rPr>
          <w:sz w:val="28"/>
          <w:szCs w:val="28"/>
        </w:rPr>
      </w:pPr>
    </w:p>
    <w:p w:rsidR="00845E30" w:rsidRPr="00A077B0" w:rsidRDefault="00845E30" w:rsidP="00A077B0"/>
    <w:sectPr w:rsidR="00845E30" w:rsidRPr="00A077B0" w:rsidSect="001F51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F1CA4"/>
    <w:multiLevelType w:val="hybridMultilevel"/>
    <w:tmpl w:val="3B18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0F18"/>
    <w:rsid w:val="00010D25"/>
    <w:rsid w:val="00146C62"/>
    <w:rsid w:val="001F5138"/>
    <w:rsid w:val="002A6052"/>
    <w:rsid w:val="00316241"/>
    <w:rsid w:val="003A0F18"/>
    <w:rsid w:val="003B2A1C"/>
    <w:rsid w:val="005E5E44"/>
    <w:rsid w:val="00614889"/>
    <w:rsid w:val="00653CB5"/>
    <w:rsid w:val="006A0611"/>
    <w:rsid w:val="006B102A"/>
    <w:rsid w:val="00742792"/>
    <w:rsid w:val="007548EF"/>
    <w:rsid w:val="007A525A"/>
    <w:rsid w:val="007C633D"/>
    <w:rsid w:val="00845E30"/>
    <w:rsid w:val="00976490"/>
    <w:rsid w:val="00A077B0"/>
    <w:rsid w:val="00AD259C"/>
    <w:rsid w:val="00B057A2"/>
    <w:rsid w:val="00B5179A"/>
    <w:rsid w:val="00B9680B"/>
    <w:rsid w:val="00D85EE3"/>
    <w:rsid w:val="00D86B76"/>
    <w:rsid w:val="00F05FA4"/>
    <w:rsid w:val="00F9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7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ftgroup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3068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22</cp:revision>
  <cp:lastPrinted>2017-12-05T11:02:00Z</cp:lastPrinted>
  <dcterms:created xsi:type="dcterms:W3CDTF">2016-11-29T14:08:00Z</dcterms:created>
  <dcterms:modified xsi:type="dcterms:W3CDTF">2018-01-17T07:17:00Z</dcterms:modified>
</cp:coreProperties>
</file>