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DF1473" w:rsidP="005F76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BD0D51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  <w:r w:rsidR="000D32E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BD0D51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F1473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B353B" w:rsidRDefault="00BB353B" w:rsidP="00BB353B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B353B">
        <w:rPr>
          <w:rFonts w:ascii="Times New Roman" w:hAnsi="Times New Roman"/>
          <w:color w:val="000000" w:themeColor="text1"/>
          <w:sz w:val="28"/>
          <w:szCs w:val="28"/>
        </w:rPr>
        <w:t xml:space="preserve">О создании комиссии по реализации мероприятий по борьбе </w:t>
      </w:r>
    </w:p>
    <w:p w:rsidR="00BB353B" w:rsidRPr="00BB353B" w:rsidRDefault="00BB353B" w:rsidP="00BB353B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B353B">
        <w:rPr>
          <w:rFonts w:ascii="Times New Roman" w:hAnsi="Times New Roman"/>
          <w:color w:val="000000" w:themeColor="text1"/>
          <w:sz w:val="28"/>
          <w:szCs w:val="28"/>
        </w:rPr>
        <w:t>с борщевиком Сосновского на территории муниципального образования «Кувшиновский район» Тверской области</w:t>
      </w:r>
    </w:p>
    <w:p w:rsidR="0039395A" w:rsidRDefault="0039395A" w:rsidP="000B290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353B" w:rsidRDefault="00BB353B" w:rsidP="00BB35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353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распоряжением Правительства Тверской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Pr="00BB353B">
        <w:rPr>
          <w:rFonts w:ascii="Times New Roman" w:hAnsi="Times New Roman"/>
          <w:color w:val="000000" w:themeColor="text1"/>
          <w:sz w:val="28"/>
          <w:szCs w:val="28"/>
        </w:rPr>
        <w:t>от 29.03.2022 № 290-рп «О межведомственной региональной программе «Борьба с борщевиком Сосновского на территории Тверской области» на 2022-2026 годы, Сводами правил по благоустройству на территории поселений</w:t>
      </w:r>
    </w:p>
    <w:p w:rsidR="00BB353B" w:rsidRPr="00BB353B" w:rsidRDefault="00BB353B" w:rsidP="00BB35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1787" w:rsidRPr="00723CF6" w:rsidRDefault="00881787" w:rsidP="00B47B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3CF6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183112" w:rsidRDefault="00183112" w:rsidP="00B47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53B" w:rsidRDefault="00BB353B" w:rsidP="00BB35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по реализации мероприятий по борьбе с борщевиком Сосновского на территории муниципального образования «Кувшиновский район» и утвердить ее состав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53B" w:rsidRDefault="00BB353B" w:rsidP="00BB35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 Комиссии по борьбе с борщевиком Сосновского на территории муниципального образования «Кувшиновский район»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53B" w:rsidRDefault="00BB353B" w:rsidP="00BB35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подлежит размещению на официальном сайте администрации Кувшиновского района в</w:t>
      </w: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«Интернет».</w:t>
      </w:r>
    </w:p>
    <w:p w:rsidR="00BB353B" w:rsidRPr="00BB353B" w:rsidRDefault="00BB353B" w:rsidP="00BB35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Кувшиновского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М.С. Аваева.</w:t>
      </w:r>
    </w:p>
    <w:p w:rsidR="00AC23A6" w:rsidRDefault="00AC23A6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905" w:rsidRDefault="000B2905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DF0" w:rsidRPr="00F02398" w:rsidRDefault="00521DF0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19C" w:rsidRDefault="00515FB1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Кувшиновского района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</w:t>
      </w:r>
      <w:r w:rsidR="00BB119C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="00346DB9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>А.С. Никифорова</w:t>
      </w:r>
    </w:p>
    <w:p w:rsidR="00346395" w:rsidRDefault="00346395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2BEE" w:rsidRDefault="00292BEE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1244" w:rsidRDefault="00B51244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112" w:rsidRDefault="00183112" w:rsidP="00BB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183112" w:rsidSect="008775F0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BB353B" w:rsidRPr="00BB353B" w:rsidRDefault="00BB353B" w:rsidP="00BB35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53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Pr="00BB3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BB3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</w:p>
    <w:p w:rsidR="00BB353B" w:rsidRDefault="00BB353B" w:rsidP="00BB35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BB3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остановлению </w:t>
      </w:r>
    </w:p>
    <w:p w:rsidR="00BB353B" w:rsidRPr="00BB353B" w:rsidRDefault="00BB353B" w:rsidP="00BB35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53B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</w:p>
    <w:p w:rsidR="00BB353B" w:rsidRDefault="00BB353B" w:rsidP="00BB35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Кувшиновского района </w:t>
      </w:r>
    </w:p>
    <w:p w:rsidR="00BB353B" w:rsidRPr="00BB353B" w:rsidRDefault="00BB353B" w:rsidP="00BB35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B353B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25.05.2022 № 148</w:t>
      </w:r>
    </w:p>
    <w:p w:rsidR="00BB353B" w:rsidRPr="00BB353B" w:rsidRDefault="00BB353B" w:rsidP="00BB353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353B" w:rsidRPr="00BB353B" w:rsidRDefault="00BB353B" w:rsidP="00BB353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353B" w:rsidRDefault="00BB353B" w:rsidP="00BB353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B35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Состав комиссии по реализации мероприятий по борьбе </w:t>
      </w:r>
    </w:p>
    <w:p w:rsidR="00BB353B" w:rsidRPr="00BB353B" w:rsidRDefault="00BB353B" w:rsidP="00BB353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B35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с борщевиком Сосновского на территории муниципального образования «Кувшиновский район»</w:t>
      </w:r>
    </w:p>
    <w:p w:rsidR="00BB353B" w:rsidRPr="00BB353B" w:rsidRDefault="00BB353B" w:rsidP="00BB353B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497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509"/>
        <w:gridCol w:w="4938"/>
      </w:tblGrid>
      <w:tr w:rsidR="00BB353B" w:rsidRPr="00BB353B" w:rsidTr="00BB353B"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Председатель комиссии:</w:t>
            </w:r>
          </w:p>
        </w:tc>
      </w:tr>
      <w:tr w:rsidR="00BB353B" w:rsidRPr="00BB353B" w:rsidTr="00BB353B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0E1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Аваев 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Станиславоич</w:t>
            </w:r>
            <w:proofErr w:type="spellEnd"/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первый з</w:t>
            </w: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аместитель главы администрации Кувшиновского района</w:t>
            </w:r>
          </w:p>
        </w:tc>
      </w:tr>
      <w:tr w:rsidR="00BB353B" w:rsidRPr="00BB353B" w:rsidTr="00BB353B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0E1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Секретарь комиссии: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353B" w:rsidRPr="00BB353B" w:rsidTr="00BB353B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0E1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Цветкова Татьяна Васильевна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лавный специалист отдела по делам ГО и ЧС охраны окружающей среды</w:t>
            </w:r>
          </w:p>
        </w:tc>
      </w:tr>
      <w:tr w:rsidR="00BB353B" w:rsidRPr="00BB353B" w:rsidTr="00BB353B"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0E1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комиссии:</w:t>
            </w:r>
          </w:p>
        </w:tc>
      </w:tr>
      <w:tr w:rsidR="00BB353B" w:rsidRPr="00BB353B" w:rsidTr="00BB353B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0E1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Манжурцева</w:t>
            </w:r>
            <w:proofErr w:type="spellEnd"/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редседатель КУИ и ЗО Кувшиновского района</w:t>
            </w:r>
          </w:p>
        </w:tc>
      </w:tr>
      <w:tr w:rsidR="00BB353B" w:rsidRPr="00BB353B" w:rsidTr="00BB353B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0E1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Сергеев Алексей Владимирович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уководитель отдела строительства и ЖКХ администрации Кувшиновского района</w:t>
            </w:r>
          </w:p>
        </w:tc>
      </w:tr>
      <w:tr w:rsidR="00BB353B" w:rsidRPr="00BB353B" w:rsidTr="00BB353B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0E1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Жукова Оксана Евгеньевна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лава Тысяцкого сельского поселения (по согласованию)</w:t>
            </w:r>
          </w:p>
        </w:tc>
      </w:tr>
      <w:tr w:rsidR="00BB353B" w:rsidRPr="00BB353B" w:rsidTr="00BB353B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0E1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 Филиппов Сергей Викторович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лава Сокольнического сельского поселения (по согласованию)</w:t>
            </w:r>
          </w:p>
        </w:tc>
      </w:tr>
      <w:tr w:rsidR="00BB353B" w:rsidRPr="00BB353B" w:rsidTr="00BB353B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0E1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 Фролков Александр Николаевич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лава Прямухинского сельского поселения (по согласованию)</w:t>
            </w:r>
          </w:p>
        </w:tc>
      </w:tr>
      <w:tr w:rsidR="00BB353B" w:rsidRPr="00BB353B" w:rsidTr="00BB353B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0E1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 Смирнов Сергей Александрович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лава Могилевского сельского поселения (по согласованию)</w:t>
            </w:r>
          </w:p>
        </w:tc>
      </w:tr>
      <w:tr w:rsidR="00BB353B" w:rsidRPr="00BB353B" w:rsidTr="00BB353B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0E1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 Боброва Светлана Васильевна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53B" w:rsidRPr="00BB353B" w:rsidRDefault="00BB353B" w:rsidP="00BB35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BB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лава городского поселения «Город Кувшиново» (по согласованию)</w:t>
            </w:r>
          </w:p>
        </w:tc>
      </w:tr>
    </w:tbl>
    <w:p w:rsidR="00BB353B" w:rsidRPr="00BB353B" w:rsidRDefault="00BB353B" w:rsidP="00BB353B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BB353B" w:rsidRDefault="00BB353B" w:rsidP="00BB35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BB353B" w:rsidSect="00A766BE">
          <w:pgSz w:w="11906" w:h="16838"/>
          <w:pgMar w:top="624" w:right="567" w:bottom="567" w:left="1701" w:header="709" w:footer="709" w:gutter="0"/>
          <w:cols w:space="708"/>
          <w:docGrid w:linePitch="360"/>
        </w:sectPr>
      </w:pPr>
    </w:p>
    <w:p w:rsidR="00BB353B" w:rsidRPr="00BB353B" w:rsidRDefault="00BB353B" w:rsidP="00BB35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53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Pr="00BB3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</w:p>
    <w:p w:rsidR="00BB353B" w:rsidRDefault="00BB353B" w:rsidP="00BB35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BB3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остановлению </w:t>
      </w:r>
    </w:p>
    <w:p w:rsidR="00BB353B" w:rsidRPr="00BB353B" w:rsidRDefault="00BB353B" w:rsidP="00BB35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53B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</w:p>
    <w:p w:rsidR="00BB353B" w:rsidRDefault="00BB353B" w:rsidP="00BB35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5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Кувшиновского района </w:t>
      </w:r>
    </w:p>
    <w:p w:rsidR="00BB353B" w:rsidRPr="00BB353B" w:rsidRDefault="00BB353B" w:rsidP="00BB35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B353B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25.05.2022 № 148</w:t>
      </w:r>
    </w:p>
    <w:p w:rsidR="00BB353B" w:rsidRDefault="00BB353B" w:rsidP="00BB35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353B" w:rsidRDefault="00BB353B" w:rsidP="00BB35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комиссии по реализации мероприятий по борьбе </w:t>
      </w:r>
    </w:p>
    <w:p w:rsidR="00BB353B" w:rsidRPr="00BB353B" w:rsidRDefault="00BB353B" w:rsidP="00BB35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53B">
        <w:rPr>
          <w:rFonts w:ascii="Times New Roman" w:eastAsia="Calibri" w:hAnsi="Times New Roman" w:cs="Times New Roman"/>
          <w:sz w:val="28"/>
          <w:szCs w:val="28"/>
          <w:lang w:eastAsia="en-US"/>
        </w:rPr>
        <w:t>с борщевиком Сосновского на территории муниципального образования «Кувшиновский район»</w:t>
      </w:r>
    </w:p>
    <w:p w:rsidR="00BB353B" w:rsidRPr="00BB353B" w:rsidRDefault="00BB353B" w:rsidP="00BB35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3B" w:rsidRPr="00BB353B" w:rsidRDefault="00BB353B" w:rsidP="00AE00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B353B" w:rsidRPr="00BB353B" w:rsidRDefault="00BB353B" w:rsidP="00BB35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комиссии по реализации мероприятий </w:t>
      </w:r>
      <w:r w:rsidRPr="00BB353B">
        <w:rPr>
          <w:rFonts w:ascii="Times New Roman" w:eastAsia="Calibri" w:hAnsi="Times New Roman" w:cs="Times New Roman"/>
          <w:sz w:val="28"/>
          <w:szCs w:val="28"/>
          <w:lang w:eastAsia="en-US"/>
        </w:rPr>
        <w:t>по борьбе с борщевиком Сосновского на территории муниципального образования «Кувшиновский район»</w:t>
      </w: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 разработано в соответствии с </w:t>
      </w:r>
      <w:r w:rsidRPr="00BB353B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 Правительства Тверской области от 29.03.2022 № 290-рп</w:t>
      </w:r>
      <w:r w:rsidR="00AE0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Pr="00BB3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межведомственной региональной программе «Борьба с борщевиком Сосновского на территории Тверской области» на 2022-2026 годы</w:t>
      </w: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53B">
        <w:rPr>
          <w:rFonts w:ascii="Times New Roman" w:eastAsia="Times New Roman" w:hAnsi="Times New Roman" w:cs="Times New Roman"/>
          <w:sz w:val="28"/>
          <w:szCs w:val="28"/>
        </w:rPr>
        <w:t>и определяет понятие, цели создания, функции, состав и порядок работы единой комиссии по осуществлению закупок (далее по тексту - Комиссия).</w:t>
      </w:r>
    </w:p>
    <w:p w:rsidR="00BB353B" w:rsidRPr="00BB353B" w:rsidRDefault="00BB353B" w:rsidP="00BB35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1.2. Комиссия создается в целях урегулирования порядка реализации мероприятий по предотвращению сорного растения борщевика Сосновского.</w:t>
      </w:r>
    </w:p>
    <w:p w:rsidR="00BB353B" w:rsidRPr="00BB353B" w:rsidRDefault="00BB353B" w:rsidP="00BB35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1.3. Комиссия в своей деятельности руководствуется</w:t>
      </w:r>
      <w:r w:rsidR="00AE0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BB353B">
          <w:rPr>
            <w:rFonts w:ascii="Times New Roman" w:eastAsia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BB35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0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BB353B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06.10.2003 </w:t>
        </w:r>
        <w:r w:rsidR="00AE008F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BB353B">
          <w:rPr>
            <w:rFonts w:ascii="Times New Roman" w:eastAsia="Times New Roman" w:hAnsi="Times New Roman" w:cs="Times New Roman"/>
            <w:sz w:val="28"/>
            <w:szCs w:val="28"/>
          </w:rPr>
          <w:t xml:space="preserve"> 131-ФЗ</w:t>
        </w:r>
        <w:r w:rsidR="00AE008F"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         </w:t>
        </w:r>
        <w:r w:rsidRPr="00BB353B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AE008F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BB353B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AE008F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BB353B">
        <w:rPr>
          <w:rFonts w:ascii="Times New Roman" w:eastAsia="Times New Roman" w:hAnsi="Times New Roman" w:cs="Times New Roman"/>
          <w:sz w:val="28"/>
          <w:szCs w:val="28"/>
        </w:rPr>
        <w:t>, иными федеральными законами, указами Президента Российской Федерации, постановлениями Правительства Российской Федерации, законами Тверской области, Сводами правил по благоустройству на территории поселений.</w:t>
      </w:r>
    </w:p>
    <w:p w:rsidR="00BB353B" w:rsidRPr="00BB353B" w:rsidRDefault="00BB353B" w:rsidP="00BB35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353B" w:rsidRPr="00BB353B" w:rsidRDefault="00BB353B" w:rsidP="00AE00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b/>
          <w:bCs/>
          <w:sz w:val="28"/>
          <w:szCs w:val="28"/>
        </w:rPr>
        <w:t>2. Функции Комиссии</w:t>
      </w:r>
    </w:p>
    <w:p w:rsidR="00AE008F" w:rsidRDefault="00BB353B" w:rsidP="00AE008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функциями Комиссии являются: </w:t>
      </w:r>
    </w:p>
    <w:p w:rsidR="00AE008F" w:rsidRDefault="00BB353B" w:rsidP="00AE008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2.1.1. Определение локаций борщевика Сосновского на территории муниципального образования «Кувшиновский район»;</w:t>
      </w:r>
    </w:p>
    <w:p w:rsidR="00AE008F" w:rsidRDefault="00BB353B" w:rsidP="00AE008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2.1.2. Определение способов и методов обработки борщевика Сосновского с целью его уничтожения и прекращения его распространения;</w:t>
      </w:r>
    </w:p>
    <w:p w:rsidR="00AE008F" w:rsidRDefault="00BB353B" w:rsidP="00AE008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2.1.3. Проведение разъяснительных бесед с гражданами и организациями по вопросам борьбы с сорным растением борщевик Сосновского;</w:t>
      </w:r>
    </w:p>
    <w:p w:rsidR="00AE008F" w:rsidRDefault="00BB353B" w:rsidP="00AE008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2.1.4. Осуществление мониторинга реализации мероприятий по предотвращению распространения сорного растения борщевика Сосновского;</w:t>
      </w:r>
    </w:p>
    <w:p w:rsidR="00BB353B" w:rsidRDefault="00BB353B" w:rsidP="00AE008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2.1.5. Обеспечение эффективности реализации мероприятий по предотвращению распространения сорного растения борщевика Сосновского</w:t>
      </w:r>
      <w:r w:rsidR="00AE0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08F" w:rsidRPr="00BB353B" w:rsidRDefault="00AE008F" w:rsidP="00AE008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353B" w:rsidRPr="00BB353B" w:rsidRDefault="00BB353B" w:rsidP="00AE00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b/>
          <w:bCs/>
          <w:sz w:val="28"/>
          <w:szCs w:val="28"/>
        </w:rPr>
        <w:t>3. Формирование и состав Комиссии</w:t>
      </w:r>
    </w:p>
    <w:p w:rsidR="00AE008F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3.1. Комиссия является коллегиальным органом.</w:t>
      </w:r>
    </w:p>
    <w:p w:rsidR="00AE008F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3.2. В состав Комиссии входят не менее пяти человек - председатель Комиссии, члены Комиссии, секретарь Комиссии.</w:t>
      </w:r>
    </w:p>
    <w:p w:rsidR="00AE008F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lastRenderedPageBreak/>
        <w:t>3.3. Состав комиссии формируется преимущественно из лиц, обладающих определенными познаниями в сфере экологии, сельского хозяйства и земельных отношений.</w:t>
      </w:r>
    </w:p>
    <w:p w:rsidR="00BB353B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3.4. Заседание Комиссии считается правомочным, если на нем присутствует не менее чем пятьдесят процентов общего числа ее членов.</w:t>
      </w:r>
    </w:p>
    <w:p w:rsidR="00AE008F" w:rsidRPr="00BB353B" w:rsidRDefault="00AE008F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353B" w:rsidRPr="00BB353B" w:rsidRDefault="00BB353B" w:rsidP="00AE00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проведения заседаний Комиссии</w:t>
      </w:r>
    </w:p>
    <w:p w:rsidR="00AE008F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4.1. Секретарь Комиссии или другой уполномоченный председателем член Комиссии не позднее чем за три рабочих дня до дня проведения заседания Комиссии уведомляет членов Комиссии о месте, дате и времени проведения заседания Комиссии.</w:t>
      </w:r>
    </w:p>
    <w:p w:rsidR="00AE008F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4.2. Заседания Комиссии открываются и закрываются председателем Комиссии</w:t>
      </w:r>
    </w:p>
    <w:p w:rsidR="00AE008F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4.3. Председатель Комиссии:</w:t>
      </w:r>
    </w:p>
    <w:p w:rsidR="00AE008F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4.3.1. Ведет заседание Комиссии, в том числе: </w:t>
      </w:r>
    </w:p>
    <w:p w:rsidR="00AE008F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- открывает заседание; </w:t>
      </w:r>
    </w:p>
    <w:p w:rsidR="00AE008F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- объявляет заседание правомочным или выносит решение о его переносе </w:t>
      </w:r>
      <w:r w:rsidR="00AE008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из-за отсутствия кворума; </w:t>
      </w:r>
    </w:p>
    <w:p w:rsidR="00AE008F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- выносит на рассмотрение вопросы, рассматриваемые Комиссией; </w:t>
      </w:r>
    </w:p>
    <w:p w:rsidR="00AE008F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 xml:space="preserve">- подводит итоги заседания и оглашает принятые решения; </w:t>
      </w:r>
    </w:p>
    <w:p w:rsidR="00AE008F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- объявляет о завершении заседания Комиссии.</w:t>
      </w:r>
    </w:p>
    <w:p w:rsidR="00AE008F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4.3.2. Осуществляет иные действия в соответствии с действующим законодательством Российской Федерации и настоящим Положением.</w:t>
      </w:r>
    </w:p>
    <w:p w:rsidR="00AE008F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4.4. Члены Комиссии:</w:t>
      </w:r>
    </w:p>
    <w:p w:rsidR="00AE008F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4.4.1.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AE008F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4.4.2. Осуществляют иные действия в соответствии с законодательством Российской Федерации и настоящим Положением.</w:t>
      </w:r>
    </w:p>
    <w:p w:rsidR="00BB353B" w:rsidRPr="00BB353B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4.5.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AE008F" w:rsidRDefault="00BB353B" w:rsidP="00AE008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4.6. Подписывают протоколы Комиссии:</w:t>
      </w:r>
    </w:p>
    <w:p w:rsidR="00BB353B" w:rsidRDefault="00BB353B" w:rsidP="00AE008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4.6.1. Председатель и секретарь Комиссии.</w:t>
      </w:r>
    </w:p>
    <w:p w:rsidR="00AE008F" w:rsidRPr="00BB353B" w:rsidRDefault="00AE008F" w:rsidP="00AE008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353B" w:rsidRPr="00BB353B" w:rsidRDefault="00BB353B" w:rsidP="00AE00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b/>
          <w:bCs/>
          <w:sz w:val="28"/>
          <w:szCs w:val="28"/>
        </w:rPr>
        <w:t>5. Ответственность членов Комиссии</w:t>
      </w:r>
    </w:p>
    <w:p w:rsidR="00BB353B" w:rsidRPr="00BB353B" w:rsidRDefault="00BB353B" w:rsidP="00BB3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353B">
        <w:rPr>
          <w:rFonts w:ascii="Times New Roman" w:eastAsia="Times New Roman" w:hAnsi="Times New Roman" w:cs="Times New Roman"/>
          <w:sz w:val="28"/>
          <w:szCs w:val="28"/>
        </w:rPr>
        <w:t>5.1. Члены Комиссии несут ответственность в соответствии с законодательством РФ.</w:t>
      </w:r>
    </w:p>
    <w:p w:rsidR="00BB353B" w:rsidRPr="00BB353B" w:rsidRDefault="00BB353B" w:rsidP="00BB35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BB353B" w:rsidRPr="00BB353B" w:rsidSect="00AE008F">
      <w:pgSz w:w="11906" w:h="16838"/>
      <w:pgMar w:top="62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1CD" w:rsidRDefault="004D61CD" w:rsidP="00183112">
      <w:pPr>
        <w:spacing w:after="0" w:line="240" w:lineRule="auto"/>
      </w:pPr>
      <w:r>
        <w:separator/>
      </w:r>
    </w:p>
  </w:endnote>
  <w:endnote w:type="continuationSeparator" w:id="0">
    <w:p w:rsidR="004D61CD" w:rsidRDefault="004D61CD" w:rsidP="001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1CD" w:rsidRDefault="004D61CD" w:rsidP="00183112">
      <w:pPr>
        <w:spacing w:after="0" w:line="240" w:lineRule="auto"/>
      </w:pPr>
      <w:r>
        <w:separator/>
      </w:r>
    </w:p>
  </w:footnote>
  <w:footnote w:type="continuationSeparator" w:id="0">
    <w:p w:rsidR="004D61CD" w:rsidRDefault="004D61CD" w:rsidP="001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C22"/>
    <w:multiLevelType w:val="hybridMultilevel"/>
    <w:tmpl w:val="BA4EB25E"/>
    <w:lvl w:ilvl="0" w:tplc="2FE4C550">
      <w:start w:val="1"/>
      <w:numFmt w:val="decimal"/>
      <w:lvlText w:val="%1."/>
      <w:lvlJc w:val="left"/>
      <w:pPr>
        <w:tabs>
          <w:tab w:val="num" w:pos="8471"/>
        </w:tabs>
        <w:ind w:left="8471" w:hanging="390"/>
      </w:pPr>
      <w:rPr>
        <w:sz w:val="28"/>
        <w:szCs w:val="28"/>
      </w:rPr>
    </w:lvl>
    <w:lvl w:ilvl="1" w:tplc="559E1C9A">
      <w:start w:val="1"/>
      <w:numFmt w:val="bullet"/>
      <w:lvlText w:val="-"/>
      <w:lvlJc w:val="left"/>
      <w:pPr>
        <w:tabs>
          <w:tab w:val="num" w:pos="9221"/>
        </w:tabs>
        <w:ind w:left="9221" w:hanging="4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9881"/>
        </w:tabs>
        <w:ind w:left="98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321"/>
        </w:tabs>
        <w:ind w:left="113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041"/>
        </w:tabs>
        <w:ind w:left="120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481"/>
        </w:tabs>
        <w:ind w:left="134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201"/>
        </w:tabs>
        <w:ind w:left="14201" w:hanging="360"/>
      </w:pPr>
    </w:lvl>
  </w:abstractNum>
  <w:abstractNum w:abstractNumId="1" w15:restartNumberingAfterBreak="0">
    <w:nsid w:val="17DB66F8"/>
    <w:multiLevelType w:val="multilevel"/>
    <w:tmpl w:val="5F7210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1E393948"/>
    <w:multiLevelType w:val="hybridMultilevel"/>
    <w:tmpl w:val="9DF0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360E"/>
    <w:multiLevelType w:val="hybridMultilevel"/>
    <w:tmpl w:val="8FD210C4"/>
    <w:lvl w:ilvl="0" w:tplc="8E1A13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3676"/>
    <w:multiLevelType w:val="hybridMultilevel"/>
    <w:tmpl w:val="F3D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76665"/>
    <w:multiLevelType w:val="hybridMultilevel"/>
    <w:tmpl w:val="4EDA8FD2"/>
    <w:lvl w:ilvl="0" w:tplc="7376EE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8829EE"/>
    <w:multiLevelType w:val="hybridMultilevel"/>
    <w:tmpl w:val="4AE6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D5BDB"/>
    <w:multiLevelType w:val="multilevel"/>
    <w:tmpl w:val="0F3E0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 w15:restartNumberingAfterBreak="0">
    <w:nsid w:val="4A4C1954"/>
    <w:multiLevelType w:val="hybridMultilevel"/>
    <w:tmpl w:val="D73810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0CC79C7"/>
    <w:multiLevelType w:val="multilevel"/>
    <w:tmpl w:val="1C183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37B59F7"/>
    <w:multiLevelType w:val="hybridMultilevel"/>
    <w:tmpl w:val="D058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2301F"/>
    <w:multiLevelType w:val="multilevel"/>
    <w:tmpl w:val="8312DDA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b w:val="0"/>
        <w:color w:val="000000"/>
        <w:sz w:val="24"/>
      </w:rPr>
    </w:lvl>
  </w:abstractNum>
  <w:abstractNum w:abstractNumId="14" w15:restartNumberingAfterBreak="0">
    <w:nsid w:val="62DF5106"/>
    <w:multiLevelType w:val="hybridMultilevel"/>
    <w:tmpl w:val="F7B0A65E"/>
    <w:lvl w:ilvl="0" w:tplc="8EF84D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AA5515"/>
    <w:multiLevelType w:val="hybridMultilevel"/>
    <w:tmpl w:val="A2006E3E"/>
    <w:lvl w:ilvl="0" w:tplc="A2BC8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C013A6"/>
    <w:multiLevelType w:val="hybridMultilevel"/>
    <w:tmpl w:val="FD3C8688"/>
    <w:lvl w:ilvl="0" w:tplc="B5CA8800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1FC8"/>
    <w:rsid w:val="0000378D"/>
    <w:rsid w:val="000120DA"/>
    <w:rsid w:val="00012DBB"/>
    <w:rsid w:val="00015551"/>
    <w:rsid w:val="00020344"/>
    <w:rsid w:val="00021D03"/>
    <w:rsid w:val="00022152"/>
    <w:rsid w:val="00022F10"/>
    <w:rsid w:val="0002492F"/>
    <w:rsid w:val="00026F83"/>
    <w:rsid w:val="00030CC1"/>
    <w:rsid w:val="00030FB9"/>
    <w:rsid w:val="000377B6"/>
    <w:rsid w:val="00037D5C"/>
    <w:rsid w:val="000413A5"/>
    <w:rsid w:val="000415E2"/>
    <w:rsid w:val="00054F08"/>
    <w:rsid w:val="0005621B"/>
    <w:rsid w:val="00056D31"/>
    <w:rsid w:val="00060980"/>
    <w:rsid w:val="000609E5"/>
    <w:rsid w:val="000709E4"/>
    <w:rsid w:val="00072B7D"/>
    <w:rsid w:val="000802BF"/>
    <w:rsid w:val="000857BB"/>
    <w:rsid w:val="000A1BDA"/>
    <w:rsid w:val="000A7D8A"/>
    <w:rsid w:val="000B2905"/>
    <w:rsid w:val="000B6346"/>
    <w:rsid w:val="000B71E9"/>
    <w:rsid w:val="000D1B84"/>
    <w:rsid w:val="000D32E1"/>
    <w:rsid w:val="000D4823"/>
    <w:rsid w:val="000E149A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0276"/>
    <w:rsid w:val="0013738D"/>
    <w:rsid w:val="00142D06"/>
    <w:rsid w:val="00146339"/>
    <w:rsid w:val="00156EB4"/>
    <w:rsid w:val="001622F9"/>
    <w:rsid w:val="001673AB"/>
    <w:rsid w:val="00183112"/>
    <w:rsid w:val="00185D6D"/>
    <w:rsid w:val="001874DB"/>
    <w:rsid w:val="00190DD0"/>
    <w:rsid w:val="00196731"/>
    <w:rsid w:val="001B4354"/>
    <w:rsid w:val="001C0697"/>
    <w:rsid w:val="001C3663"/>
    <w:rsid w:val="001C6EED"/>
    <w:rsid w:val="001C74CA"/>
    <w:rsid w:val="001D3E34"/>
    <w:rsid w:val="001D4A67"/>
    <w:rsid w:val="001F3B26"/>
    <w:rsid w:val="001F3EA1"/>
    <w:rsid w:val="00202C75"/>
    <w:rsid w:val="002045A7"/>
    <w:rsid w:val="0021268D"/>
    <w:rsid w:val="00214E95"/>
    <w:rsid w:val="00217B5D"/>
    <w:rsid w:val="002214BE"/>
    <w:rsid w:val="002249A3"/>
    <w:rsid w:val="00231315"/>
    <w:rsid w:val="0023200A"/>
    <w:rsid w:val="00244FE3"/>
    <w:rsid w:val="002471FA"/>
    <w:rsid w:val="002563D4"/>
    <w:rsid w:val="00261F06"/>
    <w:rsid w:val="00291C41"/>
    <w:rsid w:val="00292BEE"/>
    <w:rsid w:val="00294EA0"/>
    <w:rsid w:val="002A6490"/>
    <w:rsid w:val="002B398A"/>
    <w:rsid w:val="002B464C"/>
    <w:rsid w:val="002D45E9"/>
    <w:rsid w:val="002D5A14"/>
    <w:rsid w:val="002D5ADF"/>
    <w:rsid w:val="002D661C"/>
    <w:rsid w:val="002D75A7"/>
    <w:rsid w:val="002D76EF"/>
    <w:rsid w:val="002D7740"/>
    <w:rsid w:val="002E3E93"/>
    <w:rsid w:val="002E55FC"/>
    <w:rsid w:val="002E58E0"/>
    <w:rsid w:val="002E73A2"/>
    <w:rsid w:val="002F02EC"/>
    <w:rsid w:val="002F57FC"/>
    <w:rsid w:val="00301AC5"/>
    <w:rsid w:val="00304E2F"/>
    <w:rsid w:val="003114A1"/>
    <w:rsid w:val="003318B3"/>
    <w:rsid w:val="00346395"/>
    <w:rsid w:val="00346DB9"/>
    <w:rsid w:val="00353F8A"/>
    <w:rsid w:val="003577EF"/>
    <w:rsid w:val="003651D0"/>
    <w:rsid w:val="00367CB1"/>
    <w:rsid w:val="003834A8"/>
    <w:rsid w:val="003863D4"/>
    <w:rsid w:val="0039395A"/>
    <w:rsid w:val="003B066C"/>
    <w:rsid w:val="003B45D4"/>
    <w:rsid w:val="003B6C3C"/>
    <w:rsid w:val="003B7F91"/>
    <w:rsid w:val="003D124E"/>
    <w:rsid w:val="003D45A0"/>
    <w:rsid w:val="003E1CD1"/>
    <w:rsid w:val="003F1131"/>
    <w:rsid w:val="003F36B8"/>
    <w:rsid w:val="003F5D70"/>
    <w:rsid w:val="004000B7"/>
    <w:rsid w:val="00400E29"/>
    <w:rsid w:val="00416E7B"/>
    <w:rsid w:val="0041713A"/>
    <w:rsid w:val="0042102C"/>
    <w:rsid w:val="0042670C"/>
    <w:rsid w:val="004272C2"/>
    <w:rsid w:val="00434254"/>
    <w:rsid w:val="00435B50"/>
    <w:rsid w:val="004566A9"/>
    <w:rsid w:val="004611B8"/>
    <w:rsid w:val="00462A4E"/>
    <w:rsid w:val="00466F9A"/>
    <w:rsid w:val="00470A31"/>
    <w:rsid w:val="004776DA"/>
    <w:rsid w:val="004777C4"/>
    <w:rsid w:val="00482B8E"/>
    <w:rsid w:val="00484635"/>
    <w:rsid w:val="004862F4"/>
    <w:rsid w:val="0048741F"/>
    <w:rsid w:val="00490BB9"/>
    <w:rsid w:val="004A1999"/>
    <w:rsid w:val="004B321D"/>
    <w:rsid w:val="004D237F"/>
    <w:rsid w:val="004D61CD"/>
    <w:rsid w:val="004E4AE1"/>
    <w:rsid w:val="004E4F63"/>
    <w:rsid w:val="004E7233"/>
    <w:rsid w:val="004E7C94"/>
    <w:rsid w:val="004F3FE7"/>
    <w:rsid w:val="004F6F3B"/>
    <w:rsid w:val="0050050F"/>
    <w:rsid w:val="00503FA9"/>
    <w:rsid w:val="0050437F"/>
    <w:rsid w:val="005118AD"/>
    <w:rsid w:val="00515FB1"/>
    <w:rsid w:val="00521DF0"/>
    <w:rsid w:val="00527DF8"/>
    <w:rsid w:val="00531554"/>
    <w:rsid w:val="0053293F"/>
    <w:rsid w:val="00534F1D"/>
    <w:rsid w:val="0054186A"/>
    <w:rsid w:val="00551BAF"/>
    <w:rsid w:val="0056099B"/>
    <w:rsid w:val="00566E38"/>
    <w:rsid w:val="00567EDB"/>
    <w:rsid w:val="00570D06"/>
    <w:rsid w:val="00570DB2"/>
    <w:rsid w:val="00572512"/>
    <w:rsid w:val="00595B24"/>
    <w:rsid w:val="005A598F"/>
    <w:rsid w:val="005B5D4E"/>
    <w:rsid w:val="005C061F"/>
    <w:rsid w:val="005D5AE7"/>
    <w:rsid w:val="005D6308"/>
    <w:rsid w:val="005E19ED"/>
    <w:rsid w:val="005E578E"/>
    <w:rsid w:val="005F6355"/>
    <w:rsid w:val="005F7680"/>
    <w:rsid w:val="006035C4"/>
    <w:rsid w:val="00607A0A"/>
    <w:rsid w:val="006252B5"/>
    <w:rsid w:val="00654D8A"/>
    <w:rsid w:val="00660575"/>
    <w:rsid w:val="006611DE"/>
    <w:rsid w:val="0066288D"/>
    <w:rsid w:val="0066309B"/>
    <w:rsid w:val="00665C05"/>
    <w:rsid w:val="00674686"/>
    <w:rsid w:val="00674A7F"/>
    <w:rsid w:val="00674C99"/>
    <w:rsid w:val="00675EA9"/>
    <w:rsid w:val="00677B11"/>
    <w:rsid w:val="00682649"/>
    <w:rsid w:val="00687FDF"/>
    <w:rsid w:val="00690D6A"/>
    <w:rsid w:val="00694145"/>
    <w:rsid w:val="006941DB"/>
    <w:rsid w:val="006A1CC0"/>
    <w:rsid w:val="006B0CC0"/>
    <w:rsid w:val="006B14AF"/>
    <w:rsid w:val="006B6681"/>
    <w:rsid w:val="006B7D41"/>
    <w:rsid w:val="006C1806"/>
    <w:rsid w:val="006C19EB"/>
    <w:rsid w:val="006D710C"/>
    <w:rsid w:val="006E20F8"/>
    <w:rsid w:val="006E2DAB"/>
    <w:rsid w:val="006E73F5"/>
    <w:rsid w:val="006F2656"/>
    <w:rsid w:val="006F63A3"/>
    <w:rsid w:val="007014B5"/>
    <w:rsid w:val="00702B87"/>
    <w:rsid w:val="00711B0C"/>
    <w:rsid w:val="007162F1"/>
    <w:rsid w:val="0072021A"/>
    <w:rsid w:val="00720781"/>
    <w:rsid w:val="00723CF6"/>
    <w:rsid w:val="00725B54"/>
    <w:rsid w:val="00733EB8"/>
    <w:rsid w:val="007517E9"/>
    <w:rsid w:val="00765502"/>
    <w:rsid w:val="00776257"/>
    <w:rsid w:val="00776584"/>
    <w:rsid w:val="00777B9F"/>
    <w:rsid w:val="00784897"/>
    <w:rsid w:val="007851D7"/>
    <w:rsid w:val="007A16ED"/>
    <w:rsid w:val="007B0890"/>
    <w:rsid w:val="007B20DC"/>
    <w:rsid w:val="007D117F"/>
    <w:rsid w:val="007D15B0"/>
    <w:rsid w:val="007D2927"/>
    <w:rsid w:val="007E3AF3"/>
    <w:rsid w:val="007E3FE6"/>
    <w:rsid w:val="00800562"/>
    <w:rsid w:val="008012FB"/>
    <w:rsid w:val="0080601A"/>
    <w:rsid w:val="00811D12"/>
    <w:rsid w:val="00820219"/>
    <w:rsid w:val="00820699"/>
    <w:rsid w:val="008206E1"/>
    <w:rsid w:val="00821FB7"/>
    <w:rsid w:val="00833ABF"/>
    <w:rsid w:val="00834217"/>
    <w:rsid w:val="00847168"/>
    <w:rsid w:val="008559F6"/>
    <w:rsid w:val="00860EBB"/>
    <w:rsid w:val="0086272E"/>
    <w:rsid w:val="00863A6E"/>
    <w:rsid w:val="008664A3"/>
    <w:rsid w:val="0087209F"/>
    <w:rsid w:val="00873CAF"/>
    <w:rsid w:val="008775F0"/>
    <w:rsid w:val="0087764A"/>
    <w:rsid w:val="008805EA"/>
    <w:rsid w:val="00881787"/>
    <w:rsid w:val="00882915"/>
    <w:rsid w:val="00886533"/>
    <w:rsid w:val="00886A33"/>
    <w:rsid w:val="008C18DA"/>
    <w:rsid w:val="008C51B0"/>
    <w:rsid w:val="008D5DEB"/>
    <w:rsid w:val="008E2CDA"/>
    <w:rsid w:val="008E7137"/>
    <w:rsid w:val="008F5112"/>
    <w:rsid w:val="00904183"/>
    <w:rsid w:val="0092393E"/>
    <w:rsid w:val="00935F9D"/>
    <w:rsid w:val="00956277"/>
    <w:rsid w:val="009565F9"/>
    <w:rsid w:val="00957097"/>
    <w:rsid w:val="00957309"/>
    <w:rsid w:val="00967B33"/>
    <w:rsid w:val="009750C6"/>
    <w:rsid w:val="00977102"/>
    <w:rsid w:val="00984C6A"/>
    <w:rsid w:val="009855E0"/>
    <w:rsid w:val="009875DE"/>
    <w:rsid w:val="00996AB3"/>
    <w:rsid w:val="009A59CF"/>
    <w:rsid w:val="009B18B8"/>
    <w:rsid w:val="009B2BB6"/>
    <w:rsid w:val="009B48D8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15C4"/>
    <w:rsid w:val="00A275C3"/>
    <w:rsid w:val="00A30163"/>
    <w:rsid w:val="00A3050F"/>
    <w:rsid w:val="00A33D60"/>
    <w:rsid w:val="00A41587"/>
    <w:rsid w:val="00A44BA5"/>
    <w:rsid w:val="00A56D40"/>
    <w:rsid w:val="00A65FE8"/>
    <w:rsid w:val="00A766BE"/>
    <w:rsid w:val="00A830EA"/>
    <w:rsid w:val="00A92FBC"/>
    <w:rsid w:val="00A932A6"/>
    <w:rsid w:val="00A95A6A"/>
    <w:rsid w:val="00A967A1"/>
    <w:rsid w:val="00A974E9"/>
    <w:rsid w:val="00AA4199"/>
    <w:rsid w:val="00AA7DD5"/>
    <w:rsid w:val="00AC23A6"/>
    <w:rsid w:val="00AC6586"/>
    <w:rsid w:val="00AD0146"/>
    <w:rsid w:val="00AD5FB3"/>
    <w:rsid w:val="00AD704B"/>
    <w:rsid w:val="00AE008F"/>
    <w:rsid w:val="00AE0523"/>
    <w:rsid w:val="00AF3148"/>
    <w:rsid w:val="00AF61EB"/>
    <w:rsid w:val="00B021BB"/>
    <w:rsid w:val="00B05771"/>
    <w:rsid w:val="00B138C7"/>
    <w:rsid w:val="00B23AE2"/>
    <w:rsid w:val="00B33F9F"/>
    <w:rsid w:val="00B4366C"/>
    <w:rsid w:val="00B43ED6"/>
    <w:rsid w:val="00B47B96"/>
    <w:rsid w:val="00B51244"/>
    <w:rsid w:val="00B51ABD"/>
    <w:rsid w:val="00B5424A"/>
    <w:rsid w:val="00B5444B"/>
    <w:rsid w:val="00B555C0"/>
    <w:rsid w:val="00B608D9"/>
    <w:rsid w:val="00B6749B"/>
    <w:rsid w:val="00B7237A"/>
    <w:rsid w:val="00B92EC7"/>
    <w:rsid w:val="00B93096"/>
    <w:rsid w:val="00B93229"/>
    <w:rsid w:val="00BA27A6"/>
    <w:rsid w:val="00BA55CF"/>
    <w:rsid w:val="00BB119C"/>
    <w:rsid w:val="00BB353B"/>
    <w:rsid w:val="00BB59E2"/>
    <w:rsid w:val="00BB5B9C"/>
    <w:rsid w:val="00BB69BC"/>
    <w:rsid w:val="00BD03CC"/>
    <w:rsid w:val="00BD0D51"/>
    <w:rsid w:val="00BE3069"/>
    <w:rsid w:val="00BE45C5"/>
    <w:rsid w:val="00BE70AB"/>
    <w:rsid w:val="00BF3432"/>
    <w:rsid w:val="00BF45CD"/>
    <w:rsid w:val="00BF6046"/>
    <w:rsid w:val="00C06512"/>
    <w:rsid w:val="00C125B9"/>
    <w:rsid w:val="00C169CC"/>
    <w:rsid w:val="00C16B0B"/>
    <w:rsid w:val="00C222B1"/>
    <w:rsid w:val="00C22493"/>
    <w:rsid w:val="00C232E7"/>
    <w:rsid w:val="00C24658"/>
    <w:rsid w:val="00C35231"/>
    <w:rsid w:val="00C364DA"/>
    <w:rsid w:val="00C447E1"/>
    <w:rsid w:val="00C47DAD"/>
    <w:rsid w:val="00C5300E"/>
    <w:rsid w:val="00C601E0"/>
    <w:rsid w:val="00C66E78"/>
    <w:rsid w:val="00C8034C"/>
    <w:rsid w:val="00C80670"/>
    <w:rsid w:val="00C81289"/>
    <w:rsid w:val="00C8627B"/>
    <w:rsid w:val="00C9000C"/>
    <w:rsid w:val="00CA47D6"/>
    <w:rsid w:val="00CA79A3"/>
    <w:rsid w:val="00CB343D"/>
    <w:rsid w:val="00CB734A"/>
    <w:rsid w:val="00CC5A95"/>
    <w:rsid w:val="00CC7EB0"/>
    <w:rsid w:val="00CD3D38"/>
    <w:rsid w:val="00CE2456"/>
    <w:rsid w:val="00CE4638"/>
    <w:rsid w:val="00CF392B"/>
    <w:rsid w:val="00D03118"/>
    <w:rsid w:val="00D21B05"/>
    <w:rsid w:val="00D34EE0"/>
    <w:rsid w:val="00D519D7"/>
    <w:rsid w:val="00D539A9"/>
    <w:rsid w:val="00D565AE"/>
    <w:rsid w:val="00D60C33"/>
    <w:rsid w:val="00D622C9"/>
    <w:rsid w:val="00D623B7"/>
    <w:rsid w:val="00D719FC"/>
    <w:rsid w:val="00D72E24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473"/>
    <w:rsid w:val="00DF1F98"/>
    <w:rsid w:val="00DF2ECE"/>
    <w:rsid w:val="00DF781C"/>
    <w:rsid w:val="00E041AC"/>
    <w:rsid w:val="00E07B9C"/>
    <w:rsid w:val="00E07BD3"/>
    <w:rsid w:val="00E07F80"/>
    <w:rsid w:val="00E261EB"/>
    <w:rsid w:val="00E45478"/>
    <w:rsid w:val="00E468DC"/>
    <w:rsid w:val="00E608F5"/>
    <w:rsid w:val="00E624E6"/>
    <w:rsid w:val="00E62A05"/>
    <w:rsid w:val="00E779C2"/>
    <w:rsid w:val="00E909C4"/>
    <w:rsid w:val="00E90BF7"/>
    <w:rsid w:val="00E91A73"/>
    <w:rsid w:val="00E934CD"/>
    <w:rsid w:val="00E93EB3"/>
    <w:rsid w:val="00EA3E1D"/>
    <w:rsid w:val="00EC12C5"/>
    <w:rsid w:val="00ED0061"/>
    <w:rsid w:val="00ED0418"/>
    <w:rsid w:val="00ED7F88"/>
    <w:rsid w:val="00EE080E"/>
    <w:rsid w:val="00F02398"/>
    <w:rsid w:val="00F033F6"/>
    <w:rsid w:val="00F04404"/>
    <w:rsid w:val="00F10515"/>
    <w:rsid w:val="00F11D6B"/>
    <w:rsid w:val="00F14474"/>
    <w:rsid w:val="00F22DFF"/>
    <w:rsid w:val="00F23F0E"/>
    <w:rsid w:val="00F258BF"/>
    <w:rsid w:val="00F45AF9"/>
    <w:rsid w:val="00F522FC"/>
    <w:rsid w:val="00F61C4D"/>
    <w:rsid w:val="00F633F8"/>
    <w:rsid w:val="00F705B0"/>
    <w:rsid w:val="00F71323"/>
    <w:rsid w:val="00F850F2"/>
    <w:rsid w:val="00F86F5A"/>
    <w:rsid w:val="00F91305"/>
    <w:rsid w:val="00FB7FDE"/>
    <w:rsid w:val="00FC10D4"/>
    <w:rsid w:val="00FD0824"/>
    <w:rsid w:val="00FD3FD7"/>
    <w:rsid w:val="00FD6E04"/>
    <w:rsid w:val="00FF1A99"/>
    <w:rsid w:val="00FF22A8"/>
    <w:rsid w:val="00FF52F7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91E7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paragraph" w:styleId="1">
    <w:name w:val="heading 1"/>
    <w:basedOn w:val="a"/>
    <w:next w:val="a"/>
    <w:link w:val="10"/>
    <w:uiPriority w:val="9"/>
    <w:qFormat/>
    <w:rsid w:val="00C90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05B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2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1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iPriority w:val="99"/>
    <w:unhideWhenUsed/>
    <w:rsid w:val="004342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0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2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705B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8">
    <w:name w:val="Основной текст + 8"/>
    <w:aliases w:val="5 pt,Интервал 0 pt"/>
    <w:basedOn w:val="a0"/>
    <w:rsid w:val="007848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c">
    <w:name w:val="header"/>
    <w:aliases w:val="/tsv"/>
    <w:basedOn w:val="a"/>
    <w:link w:val="ad"/>
    <w:rsid w:val="007B2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d">
    <w:name w:val="Верхний колонтитул Знак"/>
    <w:aliases w:val="/tsv Знак"/>
    <w:basedOn w:val="a0"/>
    <w:link w:val="ac"/>
    <w:rsid w:val="007B20D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B512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er"/>
    <w:basedOn w:val="a"/>
    <w:link w:val="af"/>
    <w:uiPriority w:val="99"/>
    <w:unhideWhenUsed/>
    <w:rsid w:val="001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3112"/>
  </w:style>
  <w:style w:type="table" w:customStyle="1" w:styleId="5">
    <w:name w:val="Сетка таблицы5"/>
    <w:basedOn w:val="a1"/>
    <w:next w:val="a6"/>
    <w:uiPriority w:val="59"/>
    <w:rsid w:val="00346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0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61">
    <w:name w:val="Сетка таблицы6"/>
    <w:basedOn w:val="a1"/>
    <w:next w:val="a6"/>
    <w:uiPriority w:val="59"/>
    <w:rsid w:val="00872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D239B-8889-40A5-9FA5-C3E3C19A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5</cp:revision>
  <cp:lastPrinted>2022-05-18T11:22:00Z</cp:lastPrinted>
  <dcterms:created xsi:type="dcterms:W3CDTF">2022-05-27T07:30:00Z</dcterms:created>
  <dcterms:modified xsi:type="dcterms:W3CDTF">2022-05-27T07:42:00Z</dcterms:modified>
</cp:coreProperties>
</file>