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BD0D51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46C8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BD0D5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46C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751F" w:rsidRPr="0050751F" w:rsidRDefault="0050751F" w:rsidP="0050751F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>О временном изменении режима работы</w:t>
      </w:r>
    </w:p>
    <w:p w:rsidR="0050751F" w:rsidRPr="0050751F" w:rsidRDefault="0050751F" w:rsidP="0050751F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муниципальных дошкольных образовательных</w:t>
      </w:r>
    </w:p>
    <w:p w:rsidR="0050751F" w:rsidRPr="0050751F" w:rsidRDefault="0050751F" w:rsidP="0050751F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>учреждений Кувшиновского района на летний период</w:t>
      </w:r>
    </w:p>
    <w:p w:rsidR="0050751F" w:rsidRPr="0050751F" w:rsidRDefault="0050751F" w:rsidP="0050751F">
      <w:pPr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0751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Федеральным законом от 06.10.2003 </w:t>
      </w:r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131-ФЗ </w:t>
      </w:r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результатам проведенного опроса родителей (законных представителей)</w:t>
      </w:r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воспитанников детских 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дошкольных образовательных учреждений и в связи с необходимостью проведения ремонтных работ </w:t>
      </w:r>
    </w:p>
    <w:p w:rsidR="0050751F" w:rsidRPr="00E91235" w:rsidRDefault="0050751F" w:rsidP="0050751F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E91235" w:rsidRDefault="00881787" w:rsidP="0050751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1235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Pr="00E91235" w:rsidRDefault="00183112" w:rsidP="0050751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91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Изменить временно режим работы муниципальных дошкольных образовательных учреждений на летний период в соответствии с приложением №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Заведующим дошкольных образовательных учреждений: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Довести до сведения родителей (законных представителей) </w:t>
      </w:r>
      <w:r w:rsidRPr="00E912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воспитанников детских </w:t>
      </w:r>
      <w:r w:rsidRPr="005075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дошкольных образовательных учреждений </w:t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временного изменения режима работы муниципальных дошкольных образовательных учреждений Кувшиновского района на летний период 2022 г.;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изменения в действующие договора и контракты на обслуживание дошкольных учреждений;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устройство нуждающихся воспитанников в другие детские сады на основании заявления родителя (законного представителя), медицинских документов и предварительной оплаты за услугу присмотр и уход в дошкольных образовательных организациях;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прием направленных детей вновь сформированных групп с момента возобновления работы дошкольной образовательной организации;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меры по обеспечению противопожарной, антитеррористической безопасности временно приостановленных дошкольных учреждений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 МУ Кувшиновский РОО принять меры по организации подготовки дошкольных учреждений к новому учебному году с учетом утвержденного графика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751F" w:rsidRPr="0050751F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Кувшиновского района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Бушуеву О.Н. </w:t>
      </w:r>
    </w:p>
    <w:p w:rsidR="0050751F" w:rsidRPr="00E91235" w:rsidRDefault="0050751F" w:rsidP="005075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E91235"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</w:t>
      </w:r>
      <w:proofErr w:type="gramStart"/>
      <w:r w:rsidR="00E91235"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подписания, 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</w:t>
      </w:r>
      <w:proofErr w:type="gramEnd"/>
      <w:r w:rsid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официальному опубликованию в общественно-политической районной газете «Знамя» и размещению на официальном сайте администрации Кувшиновског</w:t>
      </w:r>
      <w:bookmarkStart w:id="0" w:name="_GoBack"/>
      <w:bookmarkEnd w:id="0"/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района в сети «Интернет».</w:t>
      </w:r>
    </w:p>
    <w:p w:rsidR="00AC23A6" w:rsidRPr="00E91235" w:rsidRDefault="00AC23A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2905" w:rsidRPr="00E9123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DF0" w:rsidRPr="00E91235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119C" w:rsidRPr="00E91235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Глава</w:t>
      </w:r>
      <w:r w:rsidR="00BB119C" w:rsidRPr="00E912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Кувшиновского района</w:t>
      </w:r>
      <w:r w:rsidR="00BB119C" w:rsidRPr="00E912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ab/>
        <w:t xml:space="preserve">                                        </w:t>
      </w:r>
      <w:r w:rsidR="00346DB9" w:rsidRPr="00E912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     </w:t>
      </w:r>
      <w:r w:rsidRPr="00E912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А.С. Никифорова</w:t>
      </w:r>
    </w:p>
    <w:p w:rsidR="00346395" w:rsidRPr="00E9123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292BEE" w:rsidRPr="00E91235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50751F" w:rsidRPr="0050751F" w:rsidRDefault="0050751F" w:rsidP="005075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50751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50751F">
        <w:rPr>
          <w:rFonts w:ascii="Times New Roman" w:eastAsia="Calibri" w:hAnsi="Times New Roman" w:cs="Times New Roman"/>
          <w:lang w:eastAsia="en-US"/>
        </w:rPr>
        <w:t>Приложение №</w:t>
      </w:r>
      <w:r w:rsidRPr="0050751F">
        <w:rPr>
          <w:rFonts w:ascii="Times New Roman" w:eastAsia="Calibri" w:hAnsi="Times New Roman" w:cs="Times New Roman"/>
          <w:lang w:eastAsia="en-US"/>
        </w:rPr>
        <w:t xml:space="preserve"> </w:t>
      </w:r>
      <w:r w:rsidRPr="0050751F">
        <w:rPr>
          <w:rFonts w:ascii="Times New Roman" w:eastAsia="Calibri" w:hAnsi="Times New Roman" w:cs="Times New Roman"/>
          <w:lang w:eastAsia="en-US"/>
        </w:rPr>
        <w:t xml:space="preserve">1 </w:t>
      </w:r>
    </w:p>
    <w:p w:rsidR="0050751F" w:rsidRPr="0050751F" w:rsidRDefault="0050751F" w:rsidP="005075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50751F">
        <w:rPr>
          <w:rFonts w:ascii="Times New Roman" w:eastAsia="Calibri" w:hAnsi="Times New Roman" w:cs="Times New Roman"/>
          <w:lang w:eastAsia="en-US"/>
        </w:rPr>
        <w:t>к постановлению</w:t>
      </w:r>
    </w:p>
    <w:p w:rsidR="0050751F" w:rsidRPr="0050751F" w:rsidRDefault="0050751F" w:rsidP="005075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50751F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администрации </w:t>
      </w:r>
    </w:p>
    <w:p w:rsidR="0050751F" w:rsidRPr="0050751F" w:rsidRDefault="0050751F" w:rsidP="005075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50751F">
        <w:rPr>
          <w:rFonts w:ascii="Times New Roman" w:eastAsia="Calibri" w:hAnsi="Times New Roman" w:cs="Times New Roman"/>
          <w:lang w:eastAsia="en-US"/>
        </w:rPr>
        <w:t>Кувшиновского района</w:t>
      </w:r>
    </w:p>
    <w:p w:rsidR="0050751F" w:rsidRPr="0050751F" w:rsidRDefault="0050751F" w:rsidP="005075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50751F">
        <w:rPr>
          <w:rFonts w:ascii="Times New Roman" w:eastAsia="Calibri" w:hAnsi="Times New Roman" w:cs="Times New Roman"/>
          <w:lang w:eastAsia="en-US"/>
        </w:rPr>
        <w:t xml:space="preserve">от </w:t>
      </w:r>
      <w:r w:rsidRPr="0050751F">
        <w:rPr>
          <w:rFonts w:ascii="Times New Roman" w:eastAsia="Calibri" w:hAnsi="Times New Roman" w:cs="Times New Roman"/>
          <w:lang w:eastAsia="en-US"/>
        </w:rPr>
        <w:t>05.05.2022 № 126</w:t>
      </w:r>
    </w:p>
    <w:p w:rsidR="0050751F" w:rsidRPr="0050751F" w:rsidRDefault="0050751F" w:rsidP="005075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75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ГРАФИК </w:t>
      </w:r>
    </w:p>
    <w:p w:rsidR="0050751F" w:rsidRPr="0050751F" w:rsidRDefault="0050751F" w:rsidP="005075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751F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временного изменения режима работы муниципальных дошкольных образовательных учреждений </w:t>
      </w:r>
    </w:p>
    <w:p w:rsidR="0050751F" w:rsidRDefault="0050751F" w:rsidP="00507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1F">
        <w:rPr>
          <w:rFonts w:ascii="Times New Roman" w:eastAsia="Times New Roman" w:hAnsi="Times New Roman" w:cs="Times New Roman"/>
          <w:b/>
          <w:sz w:val="24"/>
          <w:szCs w:val="24"/>
        </w:rPr>
        <w:t>Кувшиновского района на летний период 2022 г.</w:t>
      </w:r>
    </w:p>
    <w:p w:rsidR="0050751F" w:rsidRPr="0050751F" w:rsidRDefault="0050751F" w:rsidP="00507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1"/>
        <w:gridCol w:w="1843"/>
        <w:gridCol w:w="2552"/>
        <w:gridCol w:w="2978"/>
        <w:gridCol w:w="2978"/>
      </w:tblGrid>
      <w:tr w:rsidR="0050751F" w:rsidRPr="0050751F" w:rsidTr="00507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временного приостановления работы образовательного учреждения или отдельных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воспитанников, нуждающихся в услугах дошкольного образования в период временного приостановления работы дошкольной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Какое образовательное учреждение осуществляет временный прием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возобновления работы и осуществление приема детей, в т.ч. вновь направленных </w:t>
            </w:r>
          </w:p>
        </w:tc>
      </w:tr>
      <w:tr w:rsidR="0050751F" w:rsidRPr="0050751F" w:rsidTr="00507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Коммунальная,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01.06.2022 по </w:t>
            </w:r>
            <w:proofErr w:type="gramStart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14.07.2022  включительно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01.06.2022 по 14.07.2022 включительно - МДОУ детский сад №2 (ул. Коммунальная, д.3)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01.08.2022 - прием направленных детей 1 мл. группы и других возрастных групп </w:t>
            </w:r>
          </w:p>
        </w:tc>
      </w:tr>
      <w:tr w:rsidR="0050751F" w:rsidRPr="0050751F" w:rsidTr="0050751F">
        <w:trPr>
          <w:trHeight w:val="6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Коммунальная,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15.07.2022 по </w:t>
            </w:r>
            <w:proofErr w:type="gramStart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28.08.2022  включительно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15.07.2022 по </w:t>
            </w:r>
            <w:proofErr w:type="gramStart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28.08.2022  включительно</w:t>
            </w:r>
            <w:proofErr w:type="gramEnd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МДОУ детский сад №1 (ул. Коммунальная, д.11)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29.08.2022</w:t>
            </w:r>
          </w:p>
        </w:tc>
      </w:tr>
      <w:tr w:rsidR="0050751F" w:rsidRPr="0050751F" w:rsidTr="0050751F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172112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Кувшиново,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д.2-а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01.06.2022 по 13.07.2022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7 дежурных групп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 – прием направленных детей всех возрастных групп</w:t>
            </w:r>
          </w:p>
        </w:tc>
      </w:tr>
      <w:tr w:rsidR="0050751F" w:rsidRPr="0050751F" w:rsidTr="0050751F">
        <w:trPr>
          <w:trHeight w:val="5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14.07.2022 по 14.08.2022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3 дежурные группы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51F" w:rsidRPr="0050751F" w:rsidTr="00507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172131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Кувшиновский р-он,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п. Сокольники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01.07.2022 по 11.08.2022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12.08.2022</w:t>
            </w:r>
          </w:p>
        </w:tc>
      </w:tr>
      <w:tr w:rsidR="0050751F" w:rsidRPr="0050751F" w:rsidTr="00507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172115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Кувшиновский р-он,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01.07.2022 по 11.08.2022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12.08.2022</w:t>
            </w:r>
          </w:p>
        </w:tc>
      </w:tr>
      <w:tr w:rsidR="0050751F" w:rsidRPr="0050751F" w:rsidTr="00507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172101 Тверская область,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Кувшиновский р-он, </w:t>
            </w:r>
          </w:p>
          <w:p w:rsidR="0050751F" w:rsidRPr="0050751F" w:rsidRDefault="0050751F" w:rsidP="0050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Прямухино</w:t>
            </w:r>
            <w:proofErr w:type="spellEnd"/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01.07.2022 по 11.08.2022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1F" w:rsidRPr="0050751F" w:rsidRDefault="0050751F" w:rsidP="0050751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0751F">
              <w:rPr>
                <w:rFonts w:ascii="Times New Roman" w:eastAsia="Times New Roman" w:hAnsi="Times New Roman" w:cs="Times New Roman"/>
                <w:sz w:val="20"/>
                <w:szCs w:val="20"/>
              </w:rPr>
              <w:t>12.08.2022</w:t>
            </w:r>
          </w:p>
        </w:tc>
      </w:tr>
    </w:tbl>
    <w:p w:rsidR="00B47B96" w:rsidRPr="00346DB9" w:rsidRDefault="00B47B96" w:rsidP="005075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50751F">
      <w:pgSz w:w="16838" w:h="11906" w:orient="landscape"/>
      <w:pgMar w:top="1418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4A" w:rsidRDefault="00226D4A" w:rsidP="00183112">
      <w:pPr>
        <w:spacing w:after="0" w:line="240" w:lineRule="auto"/>
      </w:pPr>
      <w:r>
        <w:separator/>
      </w:r>
    </w:p>
  </w:endnote>
  <w:endnote w:type="continuationSeparator" w:id="0">
    <w:p w:rsidR="00226D4A" w:rsidRDefault="00226D4A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4A" w:rsidRDefault="00226D4A" w:rsidP="00183112">
      <w:pPr>
        <w:spacing w:after="0" w:line="240" w:lineRule="auto"/>
      </w:pPr>
      <w:r>
        <w:separator/>
      </w:r>
    </w:p>
  </w:footnote>
  <w:footnote w:type="continuationSeparator" w:id="0">
    <w:p w:rsidR="00226D4A" w:rsidRDefault="00226D4A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 w15:restartNumberingAfterBreak="0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4" w15:restartNumberingAfterBreak="0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26D4A"/>
    <w:rsid w:val="00231315"/>
    <w:rsid w:val="0023200A"/>
    <w:rsid w:val="00244FE3"/>
    <w:rsid w:val="002471FA"/>
    <w:rsid w:val="002563D4"/>
    <w:rsid w:val="00261F06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0751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517E9"/>
    <w:rsid w:val="00765502"/>
    <w:rsid w:val="00776257"/>
    <w:rsid w:val="00776584"/>
    <w:rsid w:val="00777B9F"/>
    <w:rsid w:val="00784897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6C83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587"/>
    <w:rsid w:val="00A44BA5"/>
    <w:rsid w:val="00A56D40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092D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235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EB3A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DA21-2167-4115-93EC-0AC5B65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2022-05-12T08:53:00Z</cp:lastPrinted>
  <dcterms:created xsi:type="dcterms:W3CDTF">2022-05-12T08:36:00Z</dcterms:created>
  <dcterms:modified xsi:type="dcterms:W3CDTF">2022-05-12T08:56:00Z</dcterms:modified>
</cp:coreProperties>
</file>