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C7" w:rsidRPr="00ED1FEB" w:rsidRDefault="00225C2A" w:rsidP="00510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E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25C2A" w:rsidRPr="00ED1FEB" w:rsidRDefault="00225C2A" w:rsidP="00510519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EB">
        <w:rPr>
          <w:rFonts w:ascii="Times New Roman" w:hAnsi="Times New Roman" w:cs="Times New Roman"/>
          <w:b/>
          <w:sz w:val="28"/>
          <w:szCs w:val="28"/>
        </w:rPr>
        <w:t xml:space="preserve">к проекту  постановления администрации </w:t>
      </w:r>
      <w:proofErr w:type="spellStart"/>
      <w:r w:rsidRPr="00ED1FEB">
        <w:rPr>
          <w:rFonts w:ascii="Times New Roman" w:hAnsi="Times New Roman" w:cs="Times New Roman"/>
          <w:b/>
          <w:sz w:val="28"/>
          <w:szCs w:val="28"/>
        </w:rPr>
        <w:t>К</w:t>
      </w:r>
      <w:r w:rsidR="009578E3">
        <w:rPr>
          <w:rFonts w:ascii="Times New Roman" w:hAnsi="Times New Roman" w:cs="Times New Roman"/>
          <w:b/>
          <w:sz w:val="28"/>
          <w:szCs w:val="28"/>
        </w:rPr>
        <w:t>увшиновского</w:t>
      </w:r>
      <w:proofErr w:type="spellEnd"/>
      <w:r w:rsidR="009578E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ED1FEB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ED1FEB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ED1FEB">
        <w:rPr>
          <w:rFonts w:ascii="Times New Roman" w:hAnsi="Times New Roman" w:cs="Times New Roman"/>
          <w:b/>
          <w:sz w:val="28"/>
          <w:szCs w:val="28"/>
        </w:rPr>
        <w:t xml:space="preserve"> района от 11.12.2015 г. </w:t>
      </w:r>
      <w:r w:rsidR="00510519">
        <w:rPr>
          <w:rFonts w:ascii="Times New Roman" w:hAnsi="Times New Roman" w:cs="Times New Roman"/>
          <w:b/>
          <w:sz w:val="28"/>
          <w:szCs w:val="28"/>
        </w:rPr>
        <w:t xml:space="preserve">№ 470 </w:t>
      </w:r>
      <w:r w:rsidRPr="00ED1FEB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«Физическая    культура и   спорт </w:t>
      </w:r>
      <w:proofErr w:type="spellStart"/>
      <w:r w:rsidRPr="00ED1FEB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ED1FEB">
        <w:rPr>
          <w:rFonts w:ascii="Times New Roman" w:hAnsi="Times New Roman" w:cs="Times New Roman"/>
          <w:b/>
          <w:sz w:val="28"/>
          <w:szCs w:val="28"/>
        </w:rPr>
        <w:t xml:space="preserve"> района  Тверской области  на 2016 -2018 годы»</w:t>
      </w:r>
    </w:p>
    <w:p w:rsidR="00225C2A" w:rsidRDefault="00225C2A" w:rsidP="00225C2A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</w:p>
    <w:p w:rsidR="00225C2A" w:rsidRDefault="00510519" w:rsidP="0051051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25C2A">
        <w:rPr>
          <w:rFonts w:ascii="Times New Roman" w:hAnsi="Times New Roman" w:cs="Times New Roman"/>
          <w:sz w:val="28"/>
          <w:szCs w:val="28"/>
        </w:rPr>
        <w:t>Проектом</w:t>
      </w:r>
      <w:r w:rsidR="00225C2A" w:rsidRPr="00225C2A">
        <w:rPr>
          <w:rFonts w:ascii="Times New Roman" w:hAnsi="Times New Roman" w:cs="Times New Roman"/>
          <w:sz w:val="28"/>
          <w:szCs w:val="28"/>
        </w:rPr>
        <w:t xml:space="preserve"> </w:t>
      </w:r>
      <w:r w:rsidR="00225C2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225C2A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225C2A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225C2A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225C2A">
        <w:rPr>
          <w:rFonts w:ascii="Times New Roman" w:hAnsi="Times New Roman" w:cs="Times New Roman"/>
          <w:sz w:val="28"/>
          <w:szCs w:val="28"/>
        </w:rPr>
        <w:t xml:space="preserve"> района от 11.12.2015 г.</w:t>
      </w:r>
      <w:r>
        <w:rPr>
          <w:rFonts w:ascii="Times New Roman" w:hAnsi="Times New Roman" w:cs="Times New Roman"/>
          <w:sz w:val="28"/>
          <w:szCs w:val="28"/>
        </w:rPr>
        <w:t xml:space="preserve"> № 470</w:t>
      </w:r>
      <w:r w:rsidR="00225C2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«Физическая    культура и   спорт </w:t>
      </w:r>
      <w:proofErr w:type="spellStart"/>
      <w:r w:rsidR="00225C2A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225C2A">
        <w:rPr>
          <w:rFonts w:ascii="Times New Roman" w:hAnsi="Times New Roman" w:cs="Times New Roman"/>
          <w:sz w:val="28"/>
          <w:szCs w:val="28"/>
        </w:rPr>
        <w:t xml:space="preserve"> района  Тверской области  на 2016 -2018 годы»</w:t>
      </w:r>
      <w:r w:rsidR="00ED1FEB">
        <w:rPr>
          <w:rFonts w:ascii="Times New Roman" w:hAnsi="Times New Roman" w:cs="Times New Roman"/>
          <w:sz w:val="28"/>
          <w:szCs w:val="28"/>
        </w:rPr>
        <w:t xml:space="preserve"> (далее Проект) предусмотрено внесение изменений в муниципальную программу «Физическая    культура и   спорт </w:t>
      </w:r>
      <w:proofErr w:type="spellStart"/>
      <w:r w:rsidR="00ED1FEB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ED1FEB">
        <w:rPr>
          <w:rFonts w:ascii="Times New Roman" w:hAnsi="Times New Roman" w:cs="Times New Roman"/>
          <w:sz w:val="28"/>
          <w:szCs w:val="28"/>
        </w:rPr>
        <w:t xml:space="preserve"> района  Тверской области  на 2016 -2018 годы» (далее – программа) в части изменения</w:t>
      </w:r>
      <w:r w:rsidR="00C8019A">
        <w:rPr>
          <w:rFonts w:ascii="Times New Roman" w:hAnsi="Times New Roman" w:cs="Times New Roman"/>
          <w:sz w:val="28"/>
          <w:szCs w:val="28"/>
        </w:rPr>
        <w:t xml:space="preserve"> объемов бюджетных</w:t>
      </w:r>
      <w:proofErr w:type="gramEnd"/>
      <w:r w:rsidR="00C8019A">
        <w:rPr>
          <w:rFonts w:ascii="Times New Roman" w:hAnsi="Times New Roman" w:cs="Times New Roman"/>
          <w:sz w:val="28"/>
          <w:szCs w:val="28"/>
        </w:rPr>
        <w:t xml:space="preserve"> ассигнований</w:t>
      </w:r>
      <w:r w:rsidR="009578E3">
        <w:rPr>
          <w:rFonts w:ascii="Times New Roman" w:hAnsi="Times New Roman" w:cs="Times New Roman"/>
          <w:sz w:val="28"/>
          <w:szCs w:val="28"/>
        </w:rPr>
        <w:t>, переименования</w:t>
      </w:r>
      <w:r w:rsidR="00ED1FEB">
        <w:rPr>
          <w:rFonts w:ascii="Times New Roman" w:hAnsi="Times New Roman" w:cs="Times New Roman"/>
          <w:sz w:val="28"/>
          <w:szCs w:val="28"/>
        </w:rPr>
        <w:t xml:space="preserve"> исполнителя программы и введения дополнительных показателей</w:t>
      </w:r>
      <w:r w:rsidR="009578E3">
        <w:rPr>
          <w:rFonts w:ascii="Times New Roman" w:hAnsi="Times New Roman" w:cs="Times New Roman"/>
          <w:sz w:val="28"/>
          <w:szCs w:val="28"/>
        </w:rPr>
        <w:t xml:space="preserve"> к мероприятию 2.001 «Укрепление материально-технической базы физической культуры и спорта в муниципальном образовании». </w:t>
      </w:r>
    </w:p>
    <w:p w:rsidR="00380CDF" w:rsidRDefault="009578E3" w:rsidP="0051051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1FEB">
        <w:rPr>
          <w:rFonts w:ascii="Times New Roman" w:hAnsi="Times New Roman" w:cs="Times New Roman"/>
          <w:sz w:val="28"/>
          <w:szCs w:val="28"/>
        </w:rPr>
        <w:t xml:space="preserve">Основанием для внесения изменений  в  программу в части объемов бюджетных ассигнований является решение Собрания депутатов  </w:t>
      </w:r>
      <w:proofErr w:type="spellStart"/>
      <w:r w:rsidR="00ED1FEB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ED1FEB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380CDF">
        <w:rPr>
          <w:rFonts w:ascii="Times New Roman" w:hAnsi="Times New Roman" w:cs="Times New Roman"/>
          <w:sz w:val="28"/>
          <w:szCs w:val="28"/>
        </w:rPr>
        <w:t xml:space="preserve"> 29.06.2017 г. № 150; в части переименования исполнителя п</w:t>
      </w:r>
      <w:r>
        <w:rPr>
          <w:rFonts w:ascii="Times New Roman" w:hAnsi="Times New Roman" w:cs="Times New Roman"/>
          <w:sz w:val="28"/>
          <w:szCs w:val="28"/>
        </w:rPr>
        <w:t xml:space="preserve">рограммы с </w:t>
      </w:r>
      <w:r w:rsidR="00380CDF">
        <w:rPr>
          <w:rFonts w:ascii="Times New Roman" w:hAnsi="Times New Roman" w:cs="Times New Roman"/>
          <w:sz w:val="28"/>
          <w:szCs w:val="28"/>
        </w:rPr>
        <w:t>МБУ «ФСЦ» КР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80CDF">
        <w:rPr>
          <w:rFonts w:ascii="Times New Roman" w:hAnsi="Times New Roman" w:cs="Times New Roman"/>
          <w:sz w:val="28"/>
          <w:szCs w:val="28"/>
        </w:rPr>
        <w:t xml:space="preserve">  МБУ «СШ» КР  постановление администрации </w:t>
      </w:r>
      <w:proofErr w:type="spellStart"/>
      <w:r w:rsidR="00380CD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380CDF">
        <w:rPr>
          <w:rFonts w:ascii="Times New Roman" w:hAnsi="Times New Roman" w:cs="Times New Roman"/>
          <w:sz w:val="28"/>
          <w:szCs w:val="28"/>
        </w:rPr>
        <w:t xml:space="preserve"> района от 03.05.2017 г. № 158;  в части введения новых показателей – участие в государственной программе Тверской области «Физическая культура и спорт Тверской области на 2017-2022 год».</w:t>
      </w:r>
    </w:p>
    <w:p w:rsidR="009578E3" w:rsidRDefault="00380CDF" w:rsidP="009578E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7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муниципальную программу вносятся следующие изменения:</w:t>
      </w:r>
    </w:p>
    <w:p w:rsidR="009578E3" w:rsidRDefault="009578E3" w:rsidP="009578E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1585" w:rsidRPr="00721585">
        <w:rPr>
          <w:rFonts w:ascii="Times New Roman" w:hAnsi="Times New Roman" w:cs="Times New Roman"/>
          <w:sz w:val="28"/>
          <w:szCs w:val="28"/>
        </w:rPr>
        <w:t>В паспорте муниципальной программ</w:t>
      </w:r>
      <w:r w:rsidR="00000F8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3836" w:rsidRDefault="00721585" w:rsidP="009578E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F8C">
        <w:rPr>
          <w:rFonts w:ascii="Times New Roman" w:hAnsi="Times New Roman" w:cs="Times New Roman"/>
          <w:sz w:val="28"/>
          <w:szCs w:val="28"/>
        </w:rPr>
        <w:t>-</w:t>
      </w:r>
      <w:r w:rsidRPr="00721585">
        <w:rPr>
          <w:rFonts w:ascii="Times New Roman" w:hAnsi="Times New Roman" w:cs="Times New Roman"/>
          <w:sz w:val="28"/>
          <w:szCs w:val="28"/>
        </w:rPr>
        <w:t xml:space="preserve"> </w:t>
      </w:r>
      <w:r w:rsidR="003C363F">
        <w:rPr>
          <w:rFonts w:ascii="Times New Roman" w:hAnsi="Times New Roman" w:cs="Times New Roman"/>
          <w:sz w:val="28"/>
          <w:szCs w:val="28"/>
        </w:rPr>
        <w:t>изменяется</w:t>
      </w:r>
      <w:r w:rsidR="00000F8C">
        <w:rPr>
          <w:rFonts w:ascii="Times New Roman" w:hAnsi="Times New Roman" w:cs="Times New Roman"/>
          <w:sz w:val="28"/>
          <w:szCs w:val="28"/>
        </w:rPr>
        <w:t xml:space="preserve"> </w:t>
      </w:r>
      <w:r w:rsidR="003C363F">
        <w:rPr>
          <w:rFonts w:ascii="Times New Roman" w:hAnsi="Times New Roman" w:cs="Times New Roman"/>
          <w:sz w:val="28"/>
          <w:szCs w:val="28"/>
        </w:rPr>
        <w:t>исполнитель</w:t>
      </w:r>
      <w:r w:rsidRPr="0072158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C363F">
        <w:rPr>
          <w:rFonts w:ascii="Times New Roman" w:hAnsi="Times New Roman" w:cs="Times New Roman"/>
          <w:sz w:val="28"/>
          <w:szCs w:val="28"/>
        </w:rPr>
        <w:t xml:space="preserve"> с </w:t>
      </w:r>
      <w:r w:rsidRPr="00721585">
        <w:rPr>
          <w:rFonts w:ascii="Times New Roman" w:hAnsi="Times New Roman" w:cs="Times New Roman"/>
          <w:sz w:val="28"/>
          <w:szCs w:val="28"/>
        </w:rPr>
        <w:t>МБУ «ФСЦ» КР на МБУ «СШ» КР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E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78E3" w:rsidRDefault="009578E3" w:rsidP="009578E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21585" w:rsidRPr="00D642FA">
        <w:rPr>
          <w:rFonts w:ascii="Times New Roman" w:hAnsi="Times New Roman" w:cs="Times New Roman"/>
          <w:sz w:val="28"/>
          <w:szCs w:val="28"/>
        </w:rPr>
        <w:t>жидаемые результаты реализации муниципальной программы</w:t>
      </w:r>
      <w:r w:rsidR="003C363F">
        <w:rPr>
          <w:rFonts w:ascii="Times New Roman" w:hAnsi="Times New Roman" w:cs="Times New Roman"/>
          <w:sz w:val="28"/>
          <w:szCs w:val="28"/>
        </w:rPr>
        <w:t xml:space="preserve"> </w:t>
      </w:r>
      <w:r w:rsidR="00721585">
        <w:rPr>
          <w:rFonts w:ascii="Times New Roman" w:hAnsi="Times New Roman" w:cs="Times New Roman"/>
          <w:sz w:val="28"/>
          <w:szCs w:val="28"/>
        </w:rPr>
        <w:t>и</w:t>
      </w:r>
      <w:r w:rsidR="003C363F">
        <w:rPr>
          <w:rFonts w:ascii="Times New Roman" w:hAnsi="Times New Roman" w:cs="Times New Roman"/>
          <w:sz w:val="28"/>
          <w:szCs w:val="28"/>
        </w:rPr>
        <w:t>зложены</w:t>
      </w:r>
      <w:r w:rsidR="0072158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721585" w:rsidRPr="00823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8E3" w:rsidRDefault="009578E3" w:rsidP="009578E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147">
        <w:rPr>
          <w:rFonts w:ascii="Times New Roman" w:hAnsi="Times New Roman" w:cs="Times New Roman"/>
          <w:sz w:val="28"/>
          <w:szCs w:val="28"/>
        </w:rPr>
        <w:t>-</w:t>
      </w:r>
      <w:r w:rsidR="00721585" w:rsidRPr="00D6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21585">
        <w:rPr>
          <w:rFonts w:ascii="Times New Roman" w:hAnsi="Times New Roman" w:cs="Times New Roman"/>
          <w:sz w:val="28"/>
          <w:szCs w:val="28"/>
        </w:rPr>
        <w:t xml:space="preserve">величение доли населения </w:t>
      </w:r>
      <w:proofErr w:type="spellStart"/>
      <w:r w:rsidR="00721585" w:rsidRPr="00D642FA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21585" w:rsidRPr="00D642FA">
        <w:rPr>
          <w:rFonts w:ascii="Times New Roman" w:hAnsi="Times New Roman" w:cs="Times New Roman"/>
          <w:sz w:val="28"/>
          <w:szCs w:val="28"/>
        </w:rPr>
        <w:t xml:space="preserve"> района, систематически занимающегося физической культурой и спортом с 28% до 30% .</w:t>
      </w:r>
    </w:p>
    <w:p w:rsidR="009578E3" w:rsidRDefault="009578E3" w:rsidP="009578E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147">
        <w:rPr>
          <w:rFonts w:ascii="Times New Roman" w:hAnsi="Times New Roman" w:cs="Times New Roman"/>
          <w:sz w:val="28"/>
          <w:szCs w:val="28"/>
        </w:rPr>
        <w:t>-</w:t>
      </w:r>
      <w:r w:rsidR="00721585" w:rsidRPr="00D6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21585" w:rsidRPr="00D642FA">
        <w:rPr>
          <w:rFonts w:ascii="Times New Roman" w:hAnsi="Times New Roman" w:cs="Times New Roman"/>
          <w:sz w:val="28"/>
          <w:szCs w:val="28"/>
        </w:rPr>
        <w:t xml:space="preserve">величение доли </w:t>
      </w:r>
      <w:r w:rsidR="00721585">
        <w:rPr>
          <w:rFonts w:ascii="Times New Roman" w:hAnsi="Times New Roman" w:cs="Times New Roman"/>
          <w:sz w:val="28"/>
          <w:szCs w:val="28"/>
        </w:rPr>
        <w:t xml:space="preserve">обучающихся и студентов систематически </w:t>
      </w:r>
      <w:r w:rsidR="00721585" w:rsidRPr="00D642FA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="00721585">
        <w:rPr>
          <w:rFonts w:ascii="Times New Roman" w:hAnsi="Times New Roman" w:cs="Times New Roman"/>
          <w:sz w:val="28"/>
          <w:szCs w:val="28"/>
        </w:rPr>
        <w:t xml:space="preserve">     </w:t>
      </w:r>
      <w:r w:rsidR="00721585" w:rsidRPr="00D642FA">
        <w:rPr>
          <w:rFonts w:ascii="Times New Roman" w:hAnsi="Times New Roman" w:cs="Times New Roman"/>
          <w:sz w:val="28"/>
          <w:szCs w:val="28"/>
        </w:rPr>
        <w:t>физической культурой и спортом</w:t>
      </w:r>
      <w:r w:rsidR="00000F8C">
        <w:rPr>
          <w:rFonts w:ascii="Times New Roman" w:hAnsi="Times New Roman" w:cs="Times New Roman"/>
          <w:sz w:val="28"/>
          <w:szCs w:val="28"/>
        </w:rPr>
        <w:t xml:space="preserve"> </w:t>
      </w:r>
      <w:r w:rsidR="00721585">
        <w:rPr>
          <w:rFonts w:ascii="Times New Roman" w:hAnsi="Times New Roman" w:cs="Times New Roman"/>
          <w:sz w:val="28"/>
          <w:szCs w:val="28"/>
        </w:rPr>
        <w:t>в общей численности обучающихся и студентов с 57% до 60%.</w:t>
      </w:r>
    </w:p>
    <w:p w:rsidR="009578E3" w:rsidRDefault="009578E3" w:rsidP="009578E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1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21585">
        <w:rPr>
          <w:rFonts w:ascii="Times New Roman" w:hAnsi="Times New Roman" w:cs="Times New Roman"/>
          <w:sz w:val="28"/>
          <w:szCs w:val="28"/>
        </w:rPr>
        <w:t>величение доли лиц с ограниченными возможностями здоровья и      инвалидов, систематически занимающихся физической культурой и спортом, в общей численности данной категории населения, с 15% до 18%.</w:t>
      </w:r>
    </w:p>
    <w:p w:rsidR="009578E3" w:rsidRDefault="009578E3" w:rsidP="009578E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901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21585">
        <w:rPr>
          <w:rFonts w:ascii="Times New Roman" w:hAnsi="Times New Roman" w:cs="Times New Roman"/>
          <w:sz w:val="28"/>
          <w:szCs w:val="28"/>
        </w:rPr>
        <w:t>величение доли граждан, систематически занимающихся физической культурой и спортом, по месту работы, в общей численности населения, занятого в экономике, до 16 %.</w:t>
      </w:r>
    </w:p>
    <w:p w:rsidR="009578E3" w:rsidRDefault="009578E3" w:rsidP="009578E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1585">
        <w:rPr>
          <w:rFonts w:ascii="Times New Roman" w:hAnsi="Times New Roman" w:cs="Times New Roman"/>
          <w:sz w:val="28"/>
          <w:szCs w:val="28"/>
        </w:rPr>
        <w:t xml:space="preserve"> </w:t>
      </w:r>
      <w:r w:rsidR="00721585" w:rsidRPr="00627F3A">
        <w:rPr>
          <w:rFonts w:ascii="Times New Roman" w:hAnsi="Times New Roman" w:cs="Times New Roman"/>
          <w:sz w:val="28"/>
          <w:szCs w:val="28"/>
        </w:rPr>
        <w:t xml:space="preserve">В разделе 3 «Подпрограммы», подразделе 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1585" w:rsidRPr="00627F3A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 1</w:t>
      </w:r>
      <w:r w:rsidR="00721585" w:rsidRPr="00627F3A">
        <w:rPr>
          <w:rFonts w:ascii="Times New Roman" w:hAnsi="Times New Roman" w:cs="Times New Roman"/>
          <w:sz w:val="28"/>
          <w:szCs w:val="28"/>
        </w:rPr>
        <w:t xml:space="preserve"> «Создание условий для развития физической культуры и спорта на территории </w:t>
      </w:r>
      <w:proofErr w:type="spellStart"/>
      <w:r w:rsidR="00721585" w:rsidRPr="00627F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главе 1 «</w:t>
      </w:r>
      <w:r w:rsidR="00721585" w:rsidRPr="00627F3A">
        <w:rPr>
          <w:rFonts w:ascii="Times New Roman" w:hAnsi="Times New Roman" w:cs="Times New Roman"/>
          <w:sz w:val="28"/>
          <w:szCs w:val="28"/>
        </w:rPr>
        <w:t xml:space="preserve">Задачи подпрограммы», задачу 1 </w:t>
      </w:r>
      <w:r w:rsidR="003C363F">
        <w:rPr>
          <w:rFonts w:ascii="Times New Roman" w:hAnsi="Times New Roman" w:cs="Times New Roman"/>
          <w:sz w:val="28"/>
          <w:szCs w:val="28"/>
        </w:rPr>
        <w:t>изложили</w:t>
      </w:r>
      <w:r w:rsidR="00721585" w:rsidRPr="00627F3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9578E3" w:rsidRDefault="00721585" w:rsidP="009578E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F3A">
        <w:rPr>
          <w:rFonts w:ascii="Times New Roman" w:hAnsi="Times New Roman" w:cs="Times New Roman"/>
          <w:sz w:val="28"/>
          <w:szCs w:val="28"/>
        </w:rPr>
        <w:t>Задача 1</w:t>
      </w:r>
      <w:r>
        <w:rPr>
          <w:sz w:val="28"/>
          <w:szCs w:val="28"/>
        </w:rPr>
        <w:t xml:space="preserve"> </w:t>
      </w:r>
      <w:r w:rsidRPr="00CF7A19">
        <w:rPr>
          <w:sz w:val="28"/>
          <w:szCs w:val="28"/>
        </w:rPr>
        <w:t xml:space="preserve"> </w:t>
      </w:r>
      <w:r w:rsidRPr="00CF7A19">
        <w:rPr>
          <w:rFonts w:ascii="Times New Roman" w:hAnsi="Times New Roman" w:cs="Times New Roman"/>
          <w:sz w:val="28"/>
          <w:szCs w:val="28"/>
        </w:rPr>
        <w:t>« Обеспечение функционирования МБУ «СШ» КР</w:t>
      </w:r>
    </w:p>
    <w:p w:rsidR="00F50837" w:rsidRDefault="009578E3" w:rsidP="00F5083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083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837">
        <w:rPr>
          <w:rFonts w:ascii="Times New Roman" w:hAnsi="Times New Roman" w:cs="Times New Roman"/>
          <w:sz w:val="28"/>
          <w:szCs w:val="28"/>
        </w:rPr>
        <w:t>р</w:t>
      </w:r>
      <w:r w:rsidR="00721585">
        <w:rPr>
          <w:rFonts w:ascii="Times New Roman" w:hAnsi="Times New Roman" w:cs="Times New Roman"/>
          <w:sz w:val="28"/>
          <w:szCs w:val="28"/>
        </w:rPr>
        <w:t>аздел</w:t>
      </w:r>
      <w:r w:rsidR="00F50837">
        <w:rPr>
          <w:rFonts w:ascii="Times New Roman" w:hAnsi="Times New Roman" w:cs="Times New Roman"/>
          <w:sz w:val="28"/>
          <w:szCs w:val="28"/>
        </w:rPr>
        <w:t>е</w:t>
      </w:r>
      <w:r w:rsidR="00721585">
        <w:rPr>
          <w:rFonts w:ascii="Times New Roman" w:hAnsi="Times New Roman" w:cs="Times New Roman"/>
          <w:sz w:val="28"/>
          <w:szCs w:val="28"/>
        </w:rPr>
        <w:t xml:space="preserve"> 3 </w:t>
      </w:r>
      <w:r w:rsidR="00000F8C">
        <w:rPr>
          <w:rFonts w:ascii="Times New Roman" w:hAnsi="Times New Roman" w:cs="Times New Roman"/>
          <w:sz w:val="28"/>
          <w:szCs w:val="28"/>
        </w:rPr>
        <w:t>«</w:t>
      </w:r>
      <w:r w:rsidR="00721585">
        <w:rPr>
          <w:rFonts w:ascii="Times New Roman" w:hAnsi="Times New Roman" w:cs="Times New Roman"/>
          <w:sz w:val="28"/>
          <w:szCs w:val="28"/>
        </w:rPr>
        <w:t>Подпрограммы</w:t>
      </w:r>
      <w:r w:rsidR="00000F8C">
        <w:rPr>
          <w:rFonts w:ascii="Times New Roman" w:hAnsi="Times New Roman" w:cs="Times New Roman"/>
          <w:sz w:val="28"/>
          <w:szCs w:val="28"/>
        </w:rPr>
        <w:t>»</w:t>
      </w:r>
      <w:r w:rsidR="00721585">
        <w:rPr>
          <w:rFonts w:ascii="Times New Roman" w:hAnsi="Times New Roman" w:cs="Times New Roman"/>
          <w:sz w:val="28"/>
          <w:szCs w:val="28"/>
        </w:rPr>
        <w:t>, подраздел</w:t>
      </w:r>
      <w:r w:rsidR="00F50837">
        <w:rPr>
          <w:rFonts w:ascii="Times New Roman" w:hAnsi="Times New Roman" w:cs="Times New Roman"/>
          <w:sz w:val="28"/>
          <w:szCs w:val="28"/>
        </w:rPr>
        <w:t>е</w:t>
      </w:r>
      <w:r w:rsidR="00721585">
        <w:rPr>
          <w:rFonts w:ascii="Times New Roman" w:hAnsi="Times New Roman" w:cs="Times New Roman"/>
          <w:sz w:val="28"/>
          <w:szCs w:val="28"/>
        </w:rPr>
        <w:t xml:space="preserve"> 1  </w:t>
      </w:r>
      <w:r>
        <w:rPr>
          <w:rFonts w:ascii="Times New Roman" w:hAnsi="Times New Roman" w:cs="Times New Roman"/>
          <w:sz w:val="28"/>
          <w:szCs w:val="28"/>
        </w:rPr>
        <w:t>«Подпрограмма</w:t>
      </w:r>
      <w:r w:rsidR="00721585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158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C5A73">
        <w:rPr>
          <w:rFonts w:ascii="Times New Roman" w:hAnsi="Times New Roman" w:cs="Times New Roman"/>
          <w:sz w:val="28"/>
          <w:szCs w:val="28"/>
        </w:rPr>
        <w:t xml:space="preserve">    </w:t>
      </w:r>
      <w:r w:rsidR="00721585">
        <w:rPr>
          <w:rFonts w:ascii="Times New Roman" w:hAnsi="Times New Roman" w:cs="Times New Roman"/>
          <w:sz w:val="28"/>
          <w:szCs w:val="28"/>
        </w:rPr>
        <w:t xml:space="preserve">условий для развития физической культуры и спорта на территории </w:t>
      </w:r>
      <w:proofErr w:type="spellStart"/>
      <w:r w:rsidR="00721585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21585">
        <w:rPr>
          <w:rFonts w:ascii="Times New Roman" w:hAnsi="Times New Roman" w:cs="Times New Roman"/>
          <w:sz w:val="28"/>
          <w:szCs w:val="28"/>
        </w:rPr>
        <w:t xml:space="preserve"> района» главу 3</w:t>
      </w:r>
      <w:r w:rsidR="00DC5A73">
        <w:rPr>
          <w:rFonts w:ascii="Times New Roman" w:hAnsi="Times New Roman" w:cs="Times New Roman"/>
          <w:sz w:val="28"/>
          <w:szCs w:val="28"/>
        </w:rPr>
        <w:t xml:space="preserve"> </w:t>
      </w:r>
      <w:r w:rsidR="00721585">
        <w:rPr>
          <w:rFonts w:ascii="Times New Roman" w:hAnsi="Times New Roman" w:cs="Times New Roman"/>
          <w:sz w:val="28"/>
          <w:szCs w:val="28"/>
        </w:rPr>
        <w:t xml:space="preserve">«Объем финансовых ресурсов, необходимых для </w:t>
      </w:r>
      <w:r w:rsidR="00721585" w:rsidRPr="00F50837">
        <w:rPr>
          <w:rFonts w:ascii="Times New Roman" w:hAnsi="Times New Roman" w:cs="Times New Roman"/>
          <w:sz w:val="28"/>
          <w:szCs w:val="28"/>
        </w:rPr>
        <w:t>реализации подпрограммы»</w:t>
      </w:r>
      <w:r w:rsidR="00F50837">
        <w:rPr>
          <w:rFonts w:ascii="Times New Roman" w:hAnsi="Times New Roman" w:cs="Times New Roman"/>
          <w:sz w:val="28"/>
          <w:szCs w:val="28"/>
        </w:rPr>
        <w:t xml:space="preserve"> </w:t>
      </w:r>
      <w:r w:rsidR="003C363F">
        <w:rPr>
          <w:rFonts w:ascii="Times New Roman" w:hAnsi="Times New Roman" w:cs="Times New Roman"/>
          <w:sz w:val="28"/>
          <w:szCs w:val="28"/>
        </w:rPr>
        <w:t xml:space="preserve">изложили </w:t>
      </w:r>
      <w:r w:rsidR="00F5083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7215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0837" w:rsidRDefault="00F50837" w:rsidP="00F5083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1585">
        <w:rPr>
          <w:rFonts w:ascii="Times New Roman" w:hAnsi="Times New Roman" w:cs="Times New Roman"/>
          <w:sz w:val="28"/>
          <w:szCs w:val="28"/>
        </w:rPr>
        <w:t xml:space="preserve">Финансирование настоящей подпрограммы предусматривается осуществлять за счет средств местного бюджета </w:t>
      </w:r>
      <w:proofErr w:type="spellStart"/>
      <w:r w:rsidR="00721585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2158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0837" w:rsidRDefault="00F50837" w:rsidP="00F5083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1585">
        <w:rPr>
          <w:rFonts w:ascii="Times New Roman" w:hAnsi="Times New Roman" w:cs="Times New Roman"/>
          <w:sz w:val="28"/>
          <w:szCs w:val="28"/>
        </w:rPr>
        <w:t>Общий объём финансирования подпрограммы на период 2016-2018 годов составляет 11477,3 тыс</w:t>
      </w:r>
      <w:proofErr w:type="gramStart"/>
      <w:r w:rsidR="007215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21585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585" w:rsidRDefault="00F50837" w:rsidP="00F5083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1585">
        <w:rPr>
          <w:rFonts w:ascii="Times New Roman" w:hAnsi="Times New Roman" w:cs="Times New Roman"/>
          <w:sz w:val="28"/>
          <w:szCs w:val="28"/>
        </w:rPr>
        <w:t>Объём бюджетных ассигнований, выделенный на выполнение подпрограммы 1, по годам реализации государственной программы и в разрезе задач приведен в таблице, читать в новой редакции:</w:t>
      </w:r>
    </w:p>
    <w:tbl>
      <w:tblPr>
        <w:tblpPr w:leftFromText="180" w:rightFromText="180" w:bottomFromText="200" w:vertAnchor="text" w:horzAnchor="margin" w:tblpXSpec="center" w:tblpY="91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1418"/>
        <w:gridCol w:w="1443"/>
        <w:gridCol w:w="1595"/>
        <w:gridCol w:w="2375"/>
      </w:tblGrid>
      <w:tr w:rsidR="00721585" w:rsidTr="00F508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5105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F508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F508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F508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F508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721585" w:rsidTr="00F508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5105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Pr="009831B7" w:rsidRDefault="00721585" w:rsidP="00F5083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3966,0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Pr="009831B7" w:rsidRDefault="00721585" w:rsidP="00F50837">
            <w:pPr>
              <w:tabs>
                <w:tab w:val="left" w:pos="34"/>
                <w:tab w:val="left" w:pos="397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1B7">
              <w:rPr>
                <w:rFonts w:ascii="Times New Roman" w:hAnsi="Times New Roman" w:cs="Times New Roman"/>
                <w:bCs/>
                <w:sz w:val="28"/>
                <w:szCs w:val="28"/>
              </w:rPr>
              <w:t>3 841,0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Pr="009831B7" w:rsidRDefault="00721585" w:rsidP="00F5083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1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3670,3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F508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11477,3</w:t>
            </w:r>
          </w:p>
        </w:tc>
      </w:tr>
      <w:tr w:rsidR="00721585" w:rsidTr="00F508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5105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F508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F508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F508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F508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1585" w:rsidTr="00F5083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5105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F508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3966,0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F50837">
            <w:pPr>
              <w:tabs>
                <w:tab w:val="left" w:pos="34"/>
                <w:tab w:val="left" w:pos="397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3841,0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F5083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3670,3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F508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11477,3</w:t>
            </w:r>
          </w:p>
        </w:tc>
      </w:tr>
    </w:tbl>
    <w:p w:rsidR="00721585" w:rsidRPr="00D01947" w:rsidRDefault="00F50837" w:rsidP="00510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1585" w:rsidRPr="00D01947">
        <w:rPr>
          <w:rFonts w:ascii="Times New Roman" w:hAnsi="Times New Roman" w:cs="Times New Roman"/>
          <w:sz w:val="28"/>
          <w:szCs w:val="28"/>
        </w:rPr>
        <w:t xml:space="preserve">В разделе 3 </w:t>
      </w:r>
      <w:r w:rsidR="00000F8C">
        <w:rPr>
          <w:rFonts w:ascii="Times New Roman" w:hAnsi="Times New Roman" w:cs="Times New Roman"/>
          <w:sz w:val="28"/>
          <w:szCs w:val="28"/>
        </w:rPr>
        <w:t>«</w:t>
      </w:r>
      <w:r w:rsidR="00721585" w:rsidRPr="00D01947">
        <w:rPr>
          <w:rFonts w:ascii="Times New Roman" w:hAnsi="Times New Roman" w:cs="Times New Roman"/>
          <w:sz w:val="28"/>
          <w:szCs w:val="28"/>
        </w:rPr>
        <w:t>Подпрограммы</w:t>
      </w:r>
      <w:r w:rsidR="00000F8C">
        <w:rPr>
          <w:rFonts w:ascii="Times New Roman" w:hAnsi="Times New Roman" w:cs="Times New Roman"/>
          <w:sz w:val="28"/>
          <w:szCs w:val="28"/>
        </w:rPr>
        <w:t>»</w:t>
      </w:r>
      <w:r w:rsidR="00721585" w:rsidRPr="00D01947">
        <w:rPr>
          <w:rFonts w:ascii="Times New Roman" w:hAnsi="Times New Roman" w:cs="Times New Roman"/>
          <w:sz w:val="28"/>
          <w:szCs w:val="28"/>
        </w:rPr>
        <w:t>, подразделе 2 «Подпрограмм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1585" w:rsidRPr="00D01947">
        <w:rPr>
          <w:rFonts w:ascii="Times New Roman" w:hAnsi="Times New Roman" w:cs="Times New Roman"/>
          <w:sz w:val="28"/>
          <w:szCs w:val="28"/>
        </w:rPr>
        <w:t xml:space="preserve"> 2 «Массовая физкультурно-оздоровительная</w:t>
      </w:r>
      <w:r w:rsidR="00721585">
        <w:rPr>
          <w:rFonts w:ascii="Times New Roman" w:hAnsi="Times New Roman" w:cs="Times New Roman"/>
          <w:sz w:val="28"/>
          <w:szCs w:val="28"/>
        </w:rPr>
        <w:t xml:space="preserve"> и спортивная </w:t>
      </w:r>
      <w:r w:rsidR="00721585" w:rsidRPr="00D01947">
        <w:rPr>
          <w:rFonts w:ascii="Times New Roman" w:hAnsi="Times New Roman" w:cs="Times New Roman"/>
          <w:sz w:val="28"/>
          <w:szCs w:val="28"/>
        </w:rPr>
        <w:t>работа», главе 1 «Задачи подпрограммы», задачу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63F">
        <w:rPr>
          <w:rFonts w:ascii="Times New Roman" w:hAnsi="Times New Roman" w:cs="Times New Roman"/>
          <w:sz w:val="28"/>
          <w:szCs w:val="28"/>
        </w:rPr>
        <w:t xml:space="preserve"> изложили</w:t>
      </w:r>
      <w:r w:rsidR="00721585" w:rsidRPr="00D01947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F50837" w:rsidRDefault="00F50837" w:rsidP="00510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1585">
        <w:rPr>
          <w:rFonts w:ascii="Times New Roman" w:hAnsi="Times New Roman" w:cs="Times New Roman"/>
          <w:sz w:val="28"/>
          <w:szCs w:val="28"/>
        </w:rPr>
        <w:t>Задача 2 « Развитие инфраструктуры физической культуры и спорта»</w:t>
      </w:r>
    </w:p>
    <w:p w:rsidR="00721585" w:rsidRPr="009831B7" w:rsidRDefault="00F50837" w:rsidP="00510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21585" w:rsidRPr="009831B7">
        <w:rPr>
          <w:rFonts w:ascii="Times New Roman" w:hAnsi="Times New Roman" w:cs="Times New Roman"/>
          <w:sz w:val="28"/>
          <w:szCs w:val="28"/>
        </w:rPr>
        <w:t>В разделе 3 «Подпрограммы», подразделе 2 «Подпрограмм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1585" w:rsidRPr="009831B7">
        <w:rPr>
          <w:rFonts w:ascii="Times New Roman" w:hAnsi="Times New Roman" w:cs="Times New Roman"/>
          <w:sz w:val="28"/>
          <w:szCs w:val="28"/>
        </w:rPr>
        <w:t xml:space="preserve"> «Массовая физкультурно-оздоровительная и спортивная работа», главе 2 « Мероприятия подпрограммы», решение задачи 1 «Развитие  массового спорта и </w:t>
      </w:r>
      <w:proofErr w:type="spellStart"/>
      <w:proofErr w:type="gramStart"/>
      <w:r w:rsidR="00721585" w:rsidRPr="009831B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721585" w:rsidRPr="009831B7">
        <w:rPr>
          <w:rFonts w:ascii="Times New Roman" w:hAnsi="Times New Roman" w:cs="Times New Roman"/>
          <w:sz w:val="28"/>
          <w:szCs w:val="28"/>
        </w:rPr>
        <w:t>- оздоровительного</w:t>
      </w:r>
      <w:proofErr w:type="gramEnd"/>
      <w:r w:rsidR="00721585" w:rsidRPr="009831B7">
        <w:rPr>
          <w:rFonts w:ascii="Times New Roman" w:hAnsi="Times New Roman" w:cs="Times New Roman"/>
          <w:sz w:val="28"/>
          <w:szCs w:val="28"/>
        </w:rPr>
        <w:t xml:space="preserve"> движения среди всех возрастных групп и категорий населения </w:t>
      </w:r>
      <w:proofErr w:type="spellStart"/>
      <w:r w:rsidR="00721585" w:rsidRPr="009831B7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21585" w:rsidRPr="009831B7">
        <w:rPr>
          <w:rFonts w:ascii="Times New Roman" w:hAnsi="Times New Roman" w:cs="Times New Roman"/>
          <w:sz w:val="28"/>
          <w:szCs w:val="28"/>
        </w:rPr>
        <w:t xml:space="preserve"> района» мероприятие 1.001 </w:t>
      </w:r>
      <w:r w:rsidR="003C363F">
        <w:rPr>
          <w:rFonts w:ascii="Times New Roman" w:hAnsi="Times New Roman" w:cs="Times New Roman"/>
          <w:sz w:val="28"/>
          <w:szCs w:val="28"/>
        </w:rPr>
        <w:t>изложено</w:t>
      </w:r>
      <w:r w:rsidR="00721585" w:rsidRPr="009831B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21585" w:rsidRPr="001D1574" w:rsidRDefault="00F50837" w:rsidP="00F50837">
      <w:pPr>
        <w:tabs>
          <w:tab w:val="left" w:pos="142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1585" w:rsidRPr="00BE3549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721585">
        <w:rPr>
          <w:rFonts w:ascii="Times New Roman" w:hAnsi="Times New Roman" w:cs="Times New Roman"/>
          <w:sz w:val="28"/>
          <w:szCs w:val="28"/>
        </w:rPr>
        <w:t xml:space="preserve">1.001 </w:t>
      </w:r>
      <w:r w:rsidR="00721585" w:rsidRPr="00BE3549">
        <w:rPr>
          <w:rFonts w:ascii="Times New Roman" w:hAnsi="Times New Roman" w:cs="Times New Roman"/>
          <w:sz w:val="28"/>
          <w:szCs w:val="28"/>
        </w:rPr>
        <w:t xml:space="preserve">«Организация проведения спортивно-массовых мероприятий и соревнований, направленных на физическое воспитание </w:t>
      </w:r>
      <w:r w:rsidR="00721585" w:rsidRPr="00BE3549">
        <w:rPr>
          <w:rFonts w:ascii="Times New Roman" w:hAnsi="Times New Roman" w:cs="Times New Roman"/>
          <w:sz w:val="28"/>
          <w:szCs w:val="28"/>
        </w:rPr>
        <w:lastRenderedPageBreak/>
        <w:t>детей, подростков и молодежи</w:t>
      </w:r>
      <w:r w:rsidR="00721585">
        <w:rPr>
          <w:rFonts w:ascii="Times New Roman" w:hAnsi="Times New Roman" w:cs="Times New Roman"/>
          <w:sz w:val="28"/>
          <w:szCs w:val="28"/>
        </w:rPr>
        <w:t>, п</w:t>
      </w:r>
      <w:r w:rsidR="00721585" w:rsidRPr="00BE3549">
        <w:rPr>
          <w:rFonts w:ascii="Times New Roman" w:hAnsi="Times New Roman" w:cs="Times New Roman"/>
          <w:sz w:val="28"/>
          <w:szCs w:val="28"/>
        </w:rPr>
        <w:t xml:space="preserve">ривлечение к здоровому образу жизни взрослого населения </w:t>
      </w:r>
      <w:proofErr w:type="spellStart"/>
      <w:r w:rsidR="00721585" w:rsidRPr="00BE3549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21585" w:rsidRPr="00BE354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21585">
        <w:rPr>
          <w:rFonts w:ascii="Times New Roman" w:hAnsi="Times New Roman" w:cs="Times New Roman"/>
          <w:sz w:val="28"/>
          <w:szCs w:val="28"/>
        </w:rPr>
        <w:t>.</w:t>
      </w:r>
    </w:p>
    <w:p w:rsidR="00721585" w:rsidRDefault="00614816" w:rsidP="00510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0837">
        <w:rPr>
          <w:rFonts w:ascii="Times New Roman" w:hAnsi="Times New Roman" w:cs="Times New Roman"/>
          <w:sz w:val="28"/>
          <w:szCs w:val="28"/>
        </w:rPr>
        <w:t xml:space="preserve"> 6</w:t>
      </w:r>
      <w:r w:rsidR="00721585" w:rsidRPr="00F50837">
        <w:rPr>
          <w:rFonts w:ascii="Times New Roman" w:hAnsi="Times New Roman" w:cs="Times New Roman"/>
          <w:sz w:val="28"/>
          <w:szCs w:val="28"/>
        </w:rPr>
        <w:t>.</w:t>
      </w:r>
      <w:r w:rsidR="00721585">
        <w:rPr>
          <w:rFonts w:ascii="Times New Roman" w:hAnsi="Times New Roman" w:cs="Times New Roman"/>
          <w:sz w:val="28"/>
          <w:szCs w:val="28"/>
        </w:rPr>
        <w:t xml:space="preserve"> В</w:t>
      </w:r>
      <w:r w:rsidR="00721585" w:rsidRPr="00580765">
        <w:rPr>
          <w:rFonts w:ascii="Times New Roman" w:hAnsi="Times New Roman" w:cs="Times New Roman"/>
          <w:sz w:val="28"/>
          <w:szCs w:val="28"/>
        </w:rPr>
        <w:t xml:space="preserve"> </w:t>
      </w:r>
      <w:r w:rsidR="00721585" w:rsidRPr="00D01947">
        <w:rPr>
          <w:rFonts w:ascii="Times New Roman" w:hAnsi="Times New Roman" w:cs="Times New Roman"/>
          <w:sz w:val="28"/>
          <w:szCs w:val="28"/>
        </w:rPr>
        <w:t xml:space="preserve">разделе 3 </w:t>
      </w:r>
      <w:r w:rsidR="00000F8C">
        <w:rPr>
          <w:rFonts w:ascii="Times New Roman" w:hAnsi="Times New Roman" w:cs="Times New Roman"/>
          <w:sz w:val="28"/>
          <w:szCs w:val="28"/>
        </w:rPr>
        <w:t>«</w:t>
      </w:r>
      <w:r w:rsidR="00721585" w:rsidRPr="00D01947">
        <w:rPr>
          <w:rFonts w:ascii="Times New Roman" w:hAnsi="Times New Roman" w:cs="Times New Roman"/>
          <w:sz w:val="28"/>
          <w:szCs w:val="28"/>
        </w:rPr>
        <w:t>Подпрограммы</w:t>
      </w:r>
      <w:r w:rsidR="00000F8C">
        <w:rPr>
          <w:rFonts w:ascii="Times New Roman" w:hAnsi="Times New Roman" w:cs="Times New Roman"/>
          <w:sz w:val="28"/>
          <w:szCs w:val="28"/>
        </w:rPr>
        <w:t>»</w:t>
      </w:r>
      <w:r w:rsidR="00721585" w:rsidRPr="00D01947">
        <w:rPr>
          <w:rFonts w:ascii="Times New Roman" w:hAnsi="Times New Roman" w:cs="Times New Roman"/>
          <w:sz w:val="28"/>
          <w:szCs w:val="28"/>
        </w:rPr>
        <w:t>, подразделе 2 «Подпрограмм</w:t>
      </w:r>
      <w:r w:rsidR="00721585">
        <w:rPr>
          <w:rFonts w:ascii="Times New Roman" w:hAnsi="Times New Roman" w:cs="Times New Roman"/>
          <w:sz w:val="28"/>
          <w:szCs w:val="28"/>
        </w:rPr>
        <w:t>ы</w:t>
      </w:r>
      <w:r w:rsidR="00721585" w:rsidRPr="00D01947">
        <w:rPr>
          <w:rFonts w:ascii="Times New Roman" w:hAnsi="Times New Roman" w:cs="Times New Roman"/>
          <w:sz w:val="28"/>
          <w:szCs w:val="28"/>
        </w:rPr>
        <w:t xml:space="preserve"> 2 «Массовая физкультурно-оздоровительная</w:t>
      </w:r>
      <w:r w:rsidR="00721585">
        <w:rPr>
          <w:rFonts w:ascii="Times New Roman" w:hAnsi="Times New Roman" w:cs="Times New Roman"/>
          <w:sz w:val="28"/>
          <w:szCs w:val="28"/>
        </w:rPr>
        <w:t xml:space="preserve"> и спортивная </w:t>
      </w:r>
      <w:r w:rsidR="00721585" w:rsidRPr="00D01947">
        <w:rPr>
          <w:rFonts w:ascii="Times New Roman" w:hAnsi="Times New Roman" w:cs="Times New Roman"/>
          <w:sz w:val="28"/>
          <w:szCs w:val="28"/>
        </w:rPr>
        <w:t>работа», главе 1 «Задачи подпрограммы»</w:t>
      </w:r>
      <w:r w:rsidR="00721585">
        <w:rPr>
          <w:rFonts w:ascii="Times New Roman" w:hAnsi="Times New Roman" w:cs="Times New Roman"/>
          <w:sz w:val="28"/>
          <w:szCs w:val="28"/>
        </w:rPr>
        <w:t>,</w:t>
      </w:r>
      <w:r w:rsidR="00721585" w:rsidRPr="00580765">
        <w:rPr>
          <w:rFonts w:ascii="Times New Roman" w:hAnsi="Times New Roman" w:cs="Times New Roman"/>
          <w:sz w:val="28"/>
          <w:szCs w:val="28"/>
        </w:rPr>
        <w:t xml:space="preserve"> </w:t>
      </w:r>
      <w:r w:rsidR="00183BB4">
        <w:rPr>
          <w:rFonts w:ascii="Times New Roman" w:hAnsi="Times New Roman" w:cs="Times New Roman"/>
          <w:sz w:val="28"/>
          <w:szCs w:val="28"/>
        </w:rPr>
        <w:t xml:space="preserve"> задаче 2 «</w:t>
      </w:r>
      <w:r w:rsidR="00721585">
        <w:rPr>
          <w:rFonts w:ascii="Times New Roman" w:hAnsi="Times New Roman" w:cs="Times New Roman"/>
          <w:sz w:val="28"/>
          <w:szCs w:val="28"/>
        </w:rPr>
        <w:t xml:space="preserve">Развитие инфраструктуры физической культуры и спорта» </w:t>
      </w:r>
      <w:r w:rsidR="00183BB4">
        <w:rPr>
          <w:rFonts w:ascii="Times New Roman" w:hAnsi="Times New Roman" w:cs="Times New Roman"/>
          <w:sz w:val="28"/>
          <w:szCs w:val="28"/>
        </w:rPr>
        <w:t xml:space="preserve"> показатель 1 к мероприятию 2.001 «Укрепление материально-технической базы физической культуры и спорта в муниципальном образовании </w:t>
      </w:r>
      <w:r w:rsidR="003C363F">
        <w:rPr>
          <w:rFonts w:ascii="Times New Roman" w:hAnsi="Times New Roman" w:cs="Times New Roman"/>
          <w:sz w:val="28"/>
          <w:szCs w:val="28"/>
        </w:rPr>
        <w:t>исключен, а добавлены</w:t>
      </w:r>
      <w:r w:rsidR="00183BB4">
        <w:rPr>
          <w:rFonts w:ascii="Times New Roman" w:hAnsi="Times New Roman" w:cs="Times New Roman"/>
          <w:sz w:val="28"/>
          <w:szCs w:val="28"/>
        </w:rPr>
        <w:t xml:space="preserve"> следующие показатели:</w:t>
      </w:r>
    </w:p>
    <w:p w:rsidR="00183BB4" w:rsidRDefault="00183BB4" w:rsidP="00510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показатель 1 «Приобретение спортивной площадки»;</w:t>
      </w:r>
    </w:p>
    <w:p w:rsidR="00721585" w:rsidRDefault="00183BB4" w:rsidP="0051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показатель 2 «Приобретение спортивных тренажеров».</w:t>
      </w:r>
    </w:p>
    <w:p w:rsidR="00721585" w:rsidRPr="00580765" w:rsidRDefault="00512C50" w:rsidP="00510519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14816">
        <w:rPr>
          <w:rFonts w:ascii="Times New Roman" w:hAnsi="Times New Roman" w:cs="Times New Roman"/>
          <w:sz w:val="28"/>
          <w:szCs w:val="28"/>
        </w:rPr>
        <w:t xml:space="preserve"> В</w:t>
      </w:r>
      <w:r w:rsidR="00614816" w:rsidRPr="00580765">
        <w:rPr>
          <w:rFonts w:ascii="Times New Roman" w:hAnsi="Times New Roman" w:cs="Times New Roman"/>
          <w:sz w:val="28"/>
          <w:szCs w:val="28"/>
        </w:rPr>
        <w:t xml:space="preserve"> </w:t>
      </w:r>
      <w:r w:rsidR="00614816" w:rsidRPr="00D01947">
        <w:rPr>
          <w:rFonts w:ascii="Times New Roman" w:hAnsi="Times New Roman" w:cs="Times New Roman"/>
          <w:sz w:val="28"/>
          <w:szCs w:val="28"/>
        </w:rPr>
        <w:t xml:space="preserve">разделе 3 </w:t>
      </w:r>
      <w:r w:rsidR="00614816">
        <w:rPr>
          <w:rFonts w:ascii="Times New Roman" w:hAnsi="Times New Roman" w:cs="Times New Roman"/>
          <w:sz w:val="28"/>
          <w:szCs w:val="28"/>
        </w:rPr>
        <w:t>«</w:t>
      </w:r>
      <w:r w:rsidR="00614816" w:rsidRPr="00D01947">
        <w:rPr>
          <w:rFonts w:ascii="Times New Roman" w:hAnsi="Times New Roman" w:cs="Times New Roman"/>
          <w:sz w:val="28"/>
          <w:szCs w:val="28"/>
        </w:rPr>
        <w:t>Подпрограммы</w:t>
      </w:r>
      <w:r w:rsidR="00614816">
        <w:rPr>
          <w:rFonts w:ascii="Times New Roman" w:hAnsi="Times New Roman" w:cs="Times New Roman"/>
          <w:sz w:val="28"/>
          <w:szCs w:val="28"/>
        </w:rPr>
        <w:t>»</w:t>
      </w:r>
      <w:r w:rsidR="00614816" w:rsidRPr="00D01947">
        <w:rPr>
          <w:rFonts w:ascii="Times New Roman" w:hAnsi="Times New Roman" w:cs="Times New Roman"/>
          <w:sz w:val="28"/>
          <w:szCs w:val="28"/>
        </w:rPr>
        <w:t>, подразделе 2 «Подпрограмм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4816" w:rsidRPr="00D01947">
        <w:rPr>
          <w:rFonts w:ascii="Times New Roman" w:hAnsi="Times New Roman" w:cs="Times New Roman"/>
          <w:sz w:val="28"/>
          <w:szCs w:val="28"/>
        </w:rPr>
        <w:t xml:space="preserve"> 2 </w:t>
      </w:r>
      <w:r w:rsidR="00721585">
        <w:rPr>
          <w:rFonts w:ascii="Times New Roman" w:hAnsi="Times New Roman" w:cs="Times New Roman"/>
          <w:sz w:val="28"/>
          <w:szCs w:val="28"/>
        </w:rPr>
        <w:t xml:space="preserve">«Массовая </w:t>
      </w:r>
      <w:proofErr w:type="spellStart"/>
      <w:proofErr w:type="gramStart"/>
      <w:r w:rsidR="0072158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721585">
        <w:rPr>
          <w:rFonts w:ascii="Times New Roman" w:hAnsi="Times New Roman" w:cs="Times New Roman"/>
          <w:sz w:val="28"/>
          <w:szCs w:val="28"/>
        </w:rPr>
        <w:t xml:space="preserve"> – оздоровительная</w:t>
      </w:r>
      <w:proofErr w:type="gramEnd"/>
      <w:r w:rsidR="00721585">
        <w:rPr>
          <w:rFonts w:ascii="Times New Roman" w:hAnsi="Times New Roman" w:cs="Times New Roman"/>
          <w:sz w:val="28"/>
          <w:szCs w:val="28"/>
        </w:rPr>
        <w:t xml:space="preserve"> и спортивная работа»,  главу 3</w:t>
      </w:r>
      <w:r w:rsidR="00614816">
        <w:rPr>
          <w:rFonts w:ascii="Times New Roman" w:hAnsi="Times New Roman" w:cs="Times New Roman"/>
          <w:sz w:val="28"/>
          <w:szCs w:val="28"/>
        </w:rPr>
        <w:t xml:space="preserve"> «</w:t>
      </w:r>
      <w:r w:rsidR="00721585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подпрограммы</w:t>
      </w:r>
      <w:r w:rsidR="006148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63F">
        <w:rPr>
          <w:rFonts w:ascii="Times New Roman" w:hAnsi="Times New Roman" w:cs="Times New Roman"/>
          <w:sz w:val="28"/>
          <w:szCs w:val="28"/>
        </w:rPr>
        <w:t xml:space="preserve">изложили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21585" w:rsidRDefault="00512C50" w:rsidP="00510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4816">
        <w:rPr>
          <w:rFonts w:ascii="Times New Roman" w:hAnsi="Times New Roman" w:cs="Times New Roman"/>
          <w:sz w:val="28"/>
          <w:szCs w:val="28"/>
        </w:rPr>
        <w:t>Ф</w:t>
      </w:r>
      <w:r w:rsidR="00721585">
        <w:rPr>
          <w:rFonts w:ascii="Times New Roman" w:hAnsi="Times New Roman" w:cs="Times New Roman"/>
          <w:sz w:val="28"/>
          <w:szCs w:val="28"/>
        </w:rPr>
        <w:t xml:space="preserve">инансирование Программы предусматривается осуществлять за счет средств бюджета </w:t>
      </w:r>
      <w:proofErr w:type="spellStart"/>
      <w:r w:rsidR="00721585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215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158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21585" w:rsidRDefault="00512C50" w:rsidP="00510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4816">
        <w:rPr>
          <w:rFonts w:ascii="Times New Roman" w:hAnsi="Times New Roman" w:cs="Times New Roman"/>
          <w:sz w:val="28"/>
          <w:szCs w:val="28"/>
        </w:rPr>
        <w:t>О</w:t>
      </w:r>
      <w:r w:rsidR="00721585">
        <w:rPr>
          <w:rFonts w:ascii="Times New Roman" w:hAnsi="Times New Roman" w:cs="Times New Roman"/>
          <w:sz w:val="28"/>
          <w:szCs w:val="28"/>
        </w:rPr>
        <w:t xml:space="preserve">бъемы необходимых ассигнований носят прогнозный характер и подлежат ежегодному уточнению в установленном порядке при формировании бюджета </w:t>
      </w:r>
      <w:proofErr w:type="spellStart"/>
      <w:r w:rsidR="00721585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21585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на плановый период.</w:t>
      </w:r>
    </w:p>
    <w:p w:rsidR="00721585" w:rsidRDefault="00512C50" w:rsidP="00512C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721585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бюджетных ассигнований, выделенный на реализацию подпрограммы 2, 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6266,7</w:t>
      </w:r>
      <w:r w:rsidR="00721585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руб. </w:t>
      </w:r>
    </w:p>
    <w:p w:rsidR="00721585" w:rsidRPr="00580765" w:rsidRDefault="00512C50" w:rsidP="0051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721585">
        <w:rPr>
          <w:rFonts w:ascii="Times New Roman" w:hAnsi="Times New Roman" w:cs="Times New Roman"/>
          <w:sz w:val="28"/>
          <w:szCs w:val="28"/>
          <w:lang w:eastAsia="en-US"/>
        </w:rPr>
        <w:t xml:space="preserve">Объем бюджетных ассигнований, выделенный на реализацию подпрограммы 2, по годам реализации муниципальной программы в разрезе задач приведен в </w:t>
      </w:r>
      <w:r w:rsidR="00721585" w:rsidRPr="008147DF">
        <w:rPr>
          <w:rFonts w:ascii="Times New Roman" w:hAnsi="Times New Roman" w:cs="Times New Roman"/>
          <w:sz w:val="28"/>
          <w:szCs w:val="28"/>
          <w:lang w:eastAsia="en-US"/>
        </w:rPr>
        <w:t>таблице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="0072158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21585" w:rsidRDefault="00721585" w:rsidP="005105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</w:t>
      </w:r>
      <w:r w:rsidRPr="0058076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9"/>
        <w:gridCol w:w="1578"/>
        <w:gridCol w:w="1701"/>
        <w:gridCol w:w="1701"/>
        <w:gridCol w:w="1701"/>
      </w:tblGrid>
      <w:tr w:rsidR="00721585" w:rsidTr="005166C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5105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задачи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5105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5105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5105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5105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21585" w:rsidTr="005166C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5105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Pr="009831B7" w:rsidRDefault="00721585" w:rsidP="00510519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1B7">
              <w:rPr>
                <w:rFonts w:ascii="Times New Roman" w:hAnsi="Times New Roman" w:cs="Times New Roman"/>
                <w:bCs/>
                <w:sz w:val="28"/>
                <w:szCs w:val="28"/>
              </w:rPr>
              <w:t>1023,3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Pr="009831B7" w:rsidRDefault="00721585" w:rsidP="00510519">
            <w:pPr>
              <w:tabs>
                <w:tab w:val="left" w:pos="0"/>
                <w:tab w:val="left" w:pos="321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1B7">
              <w:rPr>
                <w:rFonts w:ascii="Times New Roman" w:hAnsi="Times New Roman" w:cs="Times New Roman"/>
                <w:bCs/>
                <w:sz w:val="28"/>
                <w:szCs w:val="28"/>
              </w:rPr>
              <w:t>4 443,4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Pr="009831B7" w:rsidRDefault="00721585" w:rsidP="00510519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1B7">
              <w:rPr>
                <w:rFonts w:ascii="Times New Roman" w:hAnsi="Times New Roman" w:cs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Pr="009831B7" w:rsidRDefault="00721585" w:rsidP="005105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1B7">
              <w:rPr>
                <w:rFonts w:ascii="Times New Roman" w:hAnsi="Times New Roman" w:cs="Times New Roman"/>
                <w:bCs/>
                <w:sz w:val="28"/>
                <w:szCs w:val="28"/>
              </w:rPr>
              <w:t>6266,7</w:t>
            </w:r>
          </w:p>
        </w:tc>
      </w:tr>
      <w:tr w:rsidR="00721585" w:rsidTr="005166C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5105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Pr="009831B7" w:rsidRDefault="00721585" w:rsidP="00510519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Pr="009831B7" w:rsidRDefault="00721585" w:rsidP="00510519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Pr="009831B7" w:rsidRDefault="00721585" w:rsidP="00510519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Pr="009831B7" w:rsidRDefault="00721585" w:rsidP="00510519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21585" w:rsidTr="005166CC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Default="00721585" w:rsidP="005105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Pr="009831B7" w:rsidRDefault="00721585" w:rsidP="00510519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1B7">
              <w:rPr>
                <w:rFonts w:ascii="Times New Roman" w:hAnsi="Times New Roman" w:cs="Times New Roman"/>
                <w:bCs/>
                <w:sz w:val="28"/>
                <w:szCs w:val="28"/>
              </w:rPr>
              <w:t>1023,3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Pr="009831B7" w:rsidRDefault="00721585" w:rsidP="00510519">
            <w:pPr>
              <w:tabs>
                <w:tab w:val="left" w:pos="0"/>
                <w:tab w:val="left" w:pos="321"/>
              </w:tabs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1B7">
              <w:rPr>
                <w:rFonts w:ascii="Times New Roman" w:hAnsi="Times New Roman" w:cs="Times New Roman"/>
                <w:bCs/>
                <w:sz w:val="28"/>
                <w:szCs w:val="28"/>
              </w:rPr>
              <w:t>4 443,4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Pr="009831B7" w:rsidRDefault="00721585" w:rsidP="00510519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1B7">
              <w:rPr>
                <w:rFonts w:ascii="Times New Roman" w:hAnsi="Times New Roman" w:cs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85" w:rsidRPr="009831B7" w:rsidRDefault="00721585" w:rsidP="005105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1B7">
              <w:rPr>
                <w:rFonts w:ascii="Times New Roman" w:hAnsi="Times New Roman" w:cs="Times New Roman"/>
                <w:bCs/>
                <w:sz w:val="28"/>
                <w:szCs w:val="28"/>
              </w:rPr>
              <w:t>6266,7</w:t>
            </w:r>
          </w:p>
        </w:tc>
      </w:tr>
      <w:tr w:rsidR="00721585" w:rsidTr="005166CC">
        <w:trPr>
          <w:trHeight w:val="313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585" w:rsidRDefault="00721585" w:rsidP="00510519">
            <w:pPr>
              <w:tabs>
                <w:tab w:val="left" w:pos="8931"/>
              </w:tabs>
              <w:spacing w:after="0"/>
              <w:ind w:right="-52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585" w:rsidRDefault="00721585" w:rsidP="005105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585" w:rsidRDefault="00721585" w:rsidP="0051051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585" w:rsidRDefault="00721585" w:rsidP="005105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10CFE" w:rsidRDefault="00721585" w:rsidP="005105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0CFE" w:rsidRDefault="00210CFE" w:rsidP="005105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585" w:rsidRDefault="00790147" w:rsidP="005105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«СШ» КР                                                      Васильев М.В.</w:t>
      </w:r>
    </w:p>
    <w:p w:rsidR="00721585" w:rsidRDefault="00721585" w:rsidP="005105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C2A" w:rsidRPr="00225C2A" w:rsidRDefault="00225C2A" w:rsidP="00510519">
      <w:pPr>
        <w:tabs>
          <w:tab w:val="left" w:pos="-142"/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sectPr w:rsidR="00225C2A" w:rsidRPr="00225C2A" w:rsidSect="006E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A37"/>
    <w:multiLevelType w:val="hybridMultilevel"/>
    <w:tmpl w:val="763C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5F4C"/>
    <w:multiLevelType w:val="hybridMultilevel"/>
    <w:tmpl w:val="641E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23492"/>
    <w:multiLevelType w:val="hybridMultilevel"/>
    <w:tmpl w:val="4DCC0BA4"/>
    <w:lvl w:ilvl="0" w:tplc="AD6C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C2A"/>
    <w:rsid w:val="00000F8C"/>
    <w:rsid w:val="00183BB4"/>
    <w:rsid w:val="001948CE"/>
    <w:rsid w:val="00210CFE"/>
    <w:rsid w:val="00225C2A"/>
    <w:rsid w:val="00336BD4"/>
    <w:rsid w:val="00380CDF"/>
    <w:rsid w:val="003C363F"/>
    <w:rsid w:val="00507494"/>
    <w:rsid w:val="00510519"/>
    <w:rsid w:val="00512C50"/>
    <w:rsid w:val="00614816"/>
    <w:rsid w:val="006E16C7"/>
    <w:rsid w:val="00721585"/>
    <w:rsid w:val="00790147"/>
    <w:rsid w:val="007E6100"/>
    <w:rsid w:val="0085350D"/>
    <w:rsid w:val="009578E3"/>
    <w:rsid w:val="00B24C88"/>
    <w:rsid w:val="00BD09FC"/>
    <w:rsid w:val="00C8019A"/>
    <w:rsid w:val="00DC5A73"/>
    <w:rsid w:val="00EC490E"/>
    <w:rsid w:val="00ED1FEB"/>
    <w:rsid w:val="00F50837"/>
    <w:rsid w:val="00F9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85"/>
    <w:pPr>
      <w:ind w:left="720"/>
      <w:contextualSpacing/>
    </w:pPr>
  </w:style>
  <w:style w:type="paragraph" w:customStyle="1" w:styleId="ConsPlusCell">
    <w:name w:val="ConsPlusCell"/>
    <w:rsid w:val="00721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fo3</cp:lastModifiedBy>
  <cp:revision>14</cp:revision>
  <cp:lastPrinted>2017-08-15T09:11:00Z</cp:lastPrinted>
  <dcterms:created xsi:type="dcterms:W3CDTF">2003-12-24T20:19:00Z</dcterms:created>
  <dcterms:modified xsi:type="dcterms:W3CDTF">2017-08-15T09:12:00Z</dcterms:modified>
</cp:coreProperties>
</file>