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2258CA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5C3F57" w:rsidRDefault="005C3F57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F5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7B2052" w:rsidRPr="005C3F57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  <w:r w:rsidR="00EE080E" w:rsidRPr="005C3F57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5C3F57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5C3F57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F5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5C3F57" w:rsidRDefault="005C3F57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3F57">
              <w:rPr>
                <w:rFonts w:ascii="Times New Roman" w:eastAsia="Calibri" w:hAnsi="Times New Roman" w:cs="Times New Roman"/>
                <w:sz w:val="28"/>
                <w:szCs w:val="28"/>
              </w:rPr>
              <w:t>436</w:t>
            </w:r>
          </w:p>
        </w:tc>
      </w:tr>
      <w:tr w:rsidR="00EE080E" w:rsidRPr="002258CA" w:rsidTr="00CA0524">
        <w:tc>
          <w:tcPr>
            <w:tcW w:w="2392" w:type="dxa"/>
          </w:tcPr>
          <w:p w:rsidR="00EE080E" w:rsidRPr="005C3F57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5C3F57" w:rsidRDefault="00EE080E" w:rsidP="000909A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F57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5C3F57" w:rsidRDefault="00AA7DD5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5C3F57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5C3F57" w:rsidRDefault="00EE080E" w:rsidP="000909A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119CC" w:rsidRDefault="00F119CC" w:rsidP="00F11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проведении месячника безопасности людей </w:t>
      </w:r>
    </w:p>
    <w:p w:rsidR="00F119CC" w:rsidRDefault="00F119CC" w:rsidP="00F11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водных объектах Кувшиновского района </w:t>
      </w:r>
    </w:p>
    <w:p w:rsidR="00F119CC" w:rsidRPr="00F119CC" w:rsidRDefault="00F119CC" w:rsidP="00F11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осенне-зимний период 2019-2020 годов»</w:t>
      </w:r>
    </w:p>
    <w:p w:rsidR="00F119CC" w:rsidRPr="00F119CC" w:rsidRDefault="00F119CC" w:rsidP="00F11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CC" w:rsidRPr="00F119CC" w:rsidRDefault="00F119CC" w:rsidP="00F119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119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Планом </w:t>
      </w:r>
      <w:r w:rsidRPr="00F11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мероприятий Кувшиновского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 </w:t>
      </w:r>
      <w:r w:rsidRPr="00F119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утверждённым главой администрации Кувшиновского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F45AF9" w:rsidRPr="002258CA" w:rsidRDefault="00F45AF9" w:rsidP="0009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17F" w:rsidRDefault="00FD3FD7" w:rsidP="00090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22FE" w:rsidRPr="002258CA" w:rsidRDefault="006922FE" w:rsidP="00AE0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CC" w:rsidRPr="00F119CC" w:rsidRDefault="00F119CC" w:rsidP="00F119CC">
      <w:pPr>
        <w:shd w:val="clear" w:color="auto" w:fill="FFFFFF"/>
        <w:tabs>
          <w:tab w:val="num" w:pos="0"/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1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 01 ноября по 01 декабря 2019 года на территории Кувшиновского района, месячник безопасности людей на водных объектах Кувшиновского района в осенне-зимний период (далее – месячник).</w:t>
      </w:r>
    </w:p>
    <w:p w:rsidR="00F119CC" w:rsidRPr="00F119CC" w:rsidRDefault="00F119CC" w:rsidP="00F119CC">
      <w:pPr>
        <w:shd w:val="clear" w:color="auto" w:fill="FFFFFF"/>
        <w:tabs>
          <w:tab w:val="num" w:pos="0"/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 проведении месячника (приложение № 1).</w:t>
      </w:r>
    </w:p>
    <w:p w:rsidR="00F119CC" w:rsidRPr="00F119CC" w:rsidRDefault="00F119CC" w:rsidP="00F119CC">
      <w:pPr>
        <w:shd w:val="clear" w:color="auto" w:fill="FFFFFF"/>
        <w:tabs>
          <w:tab w:val="num" w:pos="0"/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организационный комитет по подготовке и проведению месячника (далее - оргкомитет) и утвердить его состав (приложение № 2).</w:t>
      </w:r>
    </w:p>
    <w:p w:rsidR="00F119CC" w:rsidRPr="00F119CC" w:rsidRDefault="00F119CC" w:rsidP="00F119CC">
      <w:pPr>
        <w:shd w:val="clear" w:color="auto" w:fill="FFFFFF"/>
        <w:tabs>
          <w:tab w:val="num" w:pos="0"/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F1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план-график подготовки и проведения мероприятий месячника (далее – план-график) (приложение № 3).</w:t>
      </w:r>
    </w:p>
    <w:p w:rsidR="00F119CC" w:rsidRPr="00F119CC" w:rsidRDefault="00F119CC" w:rsidP="00F119CC">
      <w:pPr>
        <w:shd w:val="clear" w:color="auto" w:fill="FFFFFF"/>
        <w:tabs>
          <w:tab w:val="num" w:pos="0"/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Рекомендовать руководителям юридических лиц всех организационно-правовых форм и форм собственности района провести мероприятия, предусмотренные планом-графиком, указанным в пункте 4 настоящего постановления.</w:t>
      </w:r>
    </w:p>
    <w:p w:rsidR="00F119CC" w:rsidRPr="00F119CC" w:rsidRDefault="00F119CC" w:rsidP="00F119CC">
      <w:pPr>
        <w:shd w:val="clear" w:color="auto" w:fill="FFFFFF"/>
        <w:tabs>
          <w:tab w:val="num" w:pos="0"/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F1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1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Кувшиновского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1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Никифорову А.С..</w:t>
      </w:r>
    </w:p>
    <w:p w:rsidR="00F119CC" w:rsidRPr="00F119CC" w:rsidRDefault="00F119CC" w:rsidP="00F119CC">
      <w:pPr>
        <w:shd w:val="clear" w:color="auto" w:fill="FFFFFF"/>
        <w:tabs>
          <w:tab w:val="num" w:pos="0"/>
          <w:tab w:val="left" w:pos="1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Настоящее постановление вступает в силу со дня его подписания и подлежит размещению на официальном сайте администрации Кувшиновского района в сети «Интернет».</w:t>
      </w:r>
    </w:p>
    <w:p w:rsidR="002258CA" w:rsidRPr="002258CA" w:rsidRDefault="002258CA" w:rsidP="002258CA">
      <w:pPr>
        <w:shd w:val="clear" w:color="auto" w:fill="FFFFFF"/>
        <w:tabs>
          <w:tab w:val="num" w:pos="0"/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0299" w:rsidRPr="002258CA" w:rsidRDefault="00AE0299" w:rsidP="00714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776" w:rsidRPr="002258CA" w:rsidRDefault="006E1776" w:rsidP="005E57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AAE" w:rsidRPr="005C3F57" w:rsidRDefault="000E5AAE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F5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C3F57">
        <w:rPr>
          <w:rFonts w:ascii="Times New Roman" w:hAnsi="Times New Roman" w:cs="Times New Roman"/>
          <w:sz w:val="28"/>
          <w:szCs w:val="28"/>
        </w:rPr>
        <w:t>. главы</w:t>
      </w:r>
      <w:r w:rsidR="003B6C3C" w:rsidRPr="005C3F57">
        <w:rPr>
          <w:rFonts w:ascii="Times New Roman" w:hAnsi="Times New Roman" w:cs="Times New Roman"/>
          <w:sz w:val="28"/>
          <w:szCs w:val="28"/>
        </w:rPr>
        <w:t xml:space="preserve"> </w:t>
      </w:r>
      <w:r w:rsidR="00566E38" w:rsidRPr="005C3F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162F1" w:rsidRPr="005C3F57" w:rsidRDefault="00566E38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162F1" w:rsidRPr="005C3F57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  <w:r w:rsidRPr="005C3F57">
        <w:rPr>
          <w:rFonts w:ascii="Times New Roman" w:hAnsi="Times New Roman" w:cs="Times New Roman"/>
          <w:sz w:val="28"/>
          <w:szCs w:val="28"/>
        </w:rPr>
        <w:t xml:space="preserve">Кувшиновского района   </w:t>
      </w:r>
      <w:r w:rsidR="007D15B0" w:rsidRPr="005C3F57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5C3F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3F57" w:rsidRPr="005C3F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58CA" w:rsidRPr="005C3F57">
        <w:rPr>
          <w:rFonts w:ascii="Times New Roman" w:hAnsi="Times New Roman" w:cs="Times New Roman"/>
          <w:sz w:val="28"/>
          <w:szCs w:val="28"/>
        </w:rPr>
        <w:t xml:space="preserve">  </w:t>
      </w:r>
      <w:r w:rsidR="000E5AAE" w:rsidRPr="005C3F57">
        <w:rPr>
          <w:rFonts w:ascii="Times New Roman" w:hAnsi="Times New Roman" w:cs="Times New Roman"/>
          <w:sz w:val="28"/>
          <w:szCs w:val="28"/>
        </w:rPr>
        <w:t xml:space="preserve"> </w:t>
      </w:r>
      <w:r w:rsidR="005C3F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5AAE" w:rsidRPr="005C3F57">
        <w:rPr>
          <w:rFonts w:ascii="Times New Roman" w:hAnsi="Times New Roman" w:cs="Times New Roman"/>
          <w:sz w:val="28"/>
          <w:szCs w:val="28"/>
        </w:rPr>
        <w:t xml:space="preserve">    </w:t>
      </w:r>
      <w:r w:rsidR="00E07B9C" w:rsidRPr="005C3F57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5B0" w:rsidRPr="005C3F57">
        <w:rPr>
          <w:rFonts w:ascii="Times New Roman" w:hAnsi="Times New Roman" w:cs="Times New Roman"/>
          <w:sz w:val="28"/>
          <w:szCs w:val="28"/>
        </w:rPr>
        <w:t xml:space="preserve">     </w:t>
      </w:r>
      <w:r w:rsidR="00776584" w:rsidRPr="005C3F57">
        <w:rPr>
          <w:rFonts w:ascii="Times New Roman" w:hAnsi="Times New Roman" w:cs="Times New Roman"/>
          <w:sz w:val="28"/>
          <w:szCs w:val="28"/>
        </w:rPr>
        <w:t xml:space="preserve"> </w:t>
      </w:r>
      <w:r w:rsidR="003B6C3C" w:rsidRPr="005C3F57">
        <w:rPr>
          <w:rFonts w:ascii="Times New Roman" w:hAnsi="Times New Roman" w:cs="Times New Roman"/>
          <w:sz w:val="28"/>
          <w:szCs w:val="28"/>
        </w:rPr>
        <w:t xml:space="preserve"> </w:t>
      </w:r>
      <w:r w:rsidR="00214E95" w:rsidRPr="005C3F57">
        <w:rPr>
          <w:rFonts w:ascii="Times New Roman" w:hAnsi="Times New Roman" w:cs="Times New Roman"/>
          <w:sz w:val="28"/>
          <w:szCs w:val="28"/>
        </w:rPr>
        <w:t xml:space="preserve">  </w:t>
      </w:r>
      <w:r w:rsidR="00AA7DD5" w:rsidRPr="005C3F57">
        <w:rPr>
          <w:rFonts w:ascii="Times New Roman" w:hAnsi="Times New Roman" w:cs="Times New Roman"/>
          <w:sz w:val="28"/>
          <w:szCs w:val="28"/>
        </w:rPr>
        <w:t xml:space="preserve"> </w:t>
      </w:r>
      <w:r w:rsidR="002258CA" w:rsidRPr="005C3F57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2258CA" w:rsidRPr="005C3F57">
        <w:rPr>
          <w:rFonts w:ascii="Times New Roman" w:hAnsi="Times New Roman" w:cs="Times New Roman"/>
          <w:sz w:val="28"/>
          <w:szCs w:val="28"/>
        </w:rPr>
        <w:t>А</w:t>
      </w:r>
      <w:r w:rsidR="00567BF3" w:rsidRPr="005C3F57">
        <w:rPr>
          <w:rFonts w:ascii="Times New Roman" w:hAnsi="Times New Roman" w:cs="Times New Roman"/>
          <w:sz w:val="28"/>
          <w:szCs w:val="28"/>
        </w:rPr>
        <w:t>ваев</w:t>
      </w:r>
      <w:proofErr w:type="spellEnd"/>
    </w:p>
    <w:p w:rsidR="002258CA" w:rsidRPr="002258CA" w:rsidRDefault="002258CA" w:rsidP="00FC2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</w:t>
      </w:r>
      <w:r w:rsidRPr="002258CA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1</w:t>
      </w:r>
    </w:p>
    <w:p w:rsidR="002258CA" w:rsidRPr="002258CA" w:rsidRDefault="002258CA" w:rsidP="00FC2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</w:t>
      </w:r>
      <w:r w:rsidR="00FC2C76">
        <w:rPr>
          <w:rFonts w:ascii="Times New Roman" w:eastAsia="Times New Roman" w:hAnsi="Times New Roman" w:cs="Times New Roman"/>
          <w:bCs/>
          <w:color w:val="000000"/>
          <w:lang w:eastAsia="ru-RU"/>
        </w:rPr>
        <w:t>к постановлению</w:t>
      </w:r>
    </w:p>
    <w:p w:rsidR="002258CA" w:rsidRPr="002258CA" w:rsidRDefault="002258CA" w:rsidP="00FC2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CA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администрации</w:t>
      </w:r>
    </w:p>
    <w:p w:rsidR="002258CA" w:rsidRPr="002258CA" w:rsidRDefault="002258CA" w:rsidP="00FC2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Кувшиновского района</w:t>
      </w:r>
    </w:p>
    <w:p w:rsidR="002258CA" w:rsidRPr="002258CA" w:rsidRDefault="002258CA" w:rsidP="00FC2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</w:t>
      </w:r>
      <w:r w:rsidR="00F119CC">
        <w:rPr>
          <w:rFonts w:ascii="Times New Roman" w:eastAsia="Times New Roman" w:hAnsi="Times New Roman" w:cs="Times New Roman"/>
          <w:bCs/>
          <w:color w:val="000000"/>
          <w:lang w:eastAsia="ru-RU"/>
        </w:rPr>
        <w:t>от 28.10.2019 № 436</w:t>
      </w:r>
    </w:p>
    <w:p w:rsidR="002258CA" w:rsidRPr="002258CA" w:rsidRDefault="002258CA" w:rsidP="002258CA">
      <w:pPr>
        <w:widowControl w:val="0"/>
        <w:spacing w:after="0"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CA" w:rsidRPr="002258CA" w:rsidRDefault="002258CA" w:rsidP="00FC2C76">
      <w:pPr>
        <w:shd w:val="clear" w:color="auto" w:fill="FFFFFF"/>
        <w:spacing w:after="0" w:line="240" w:lineRule="auto"/>
        <w:ind w:left="6236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C2C76" w:rsidRPr="00FC2C76" w:rsidRDefault="00FC2C76" w:rsidP="00FC2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FC2C76" w:rsidRPr="00FC2C76" w:rsidRDefault="00FC2C76" w:rsidP="00FC2C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C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месячнике безопасности людей на водных объектах Кувшиновского района в осенне-зимний период</w:t>
      </w:r>
    </w:p>
    <w:p w:rsidR="00FC2C76" w:rsidRPr="00FC2C76" w:rsidRDefault="00FC2C76" w:rsidP="00FC2C76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C76" w:rsidRPr="00FC2C76" w:rsidRDefault="00FC2C76" w:rsidP="005A1F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FC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FC2C76" w:rsidRPr="00FC2C76" w:rsidRDefault="00FC2C76" w:rsidP="00FC2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Месячник безопасности на водных объектах Кувшиновского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(</w:t>
      </w: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далее – месячник) проводится в соответствии с Планом основных мероприятий Кувшиновского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утверждённым главой администрации Кувшиновского района.</w:t>
      </w:r>
    </w:p>
    <w:p w:rsidR="00FC2C76" w:rsidRPr="00FC2C76" w:rsidRDefault="00FC2C76" w:rsidP="00FC2C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проводится в целях:</w:t>
      </w:r>
    </w:p>
    <w:p w:rsidR="00FC2C76" w:rsidRPr="00FC2C76" w:rsidRDefault="00FC2C76" w:rsidP="00FC2C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пропаганды среди населения правил поведения на водных объектах, охраны жизни людей на воде и окружающей природной среды;</w:t>
      </w:r>
    </w:p>
    <w:p w:rsidR="00FC2C76" w:rsidRPr="00FC2C76" w:rsidRDefault="00FC2C76" w:rsidP="00FC2C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профилактики несчастных случаев на водных объектах;</w:t>
      </w:r>
    </w:p>
    <w:p w:rsidR="00FC2C76" w:rsidRPr="00FC2C76" w:rsidRDefault="00FC2C76" w:rsidP="00FC2C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подготовки населения к правильным действиям при оказании помощи людям, терпящим бедствие на воде.</w:t>
      </w:r>
    </w:p>
    <w:p w:rsidR="00FC2C76" w:rsidRPr="00FC2C76" w:rsidRDefault="00FC2C76" w:rsidP="005A1F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FC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требования по организации месячника</w:t>
      </w:r>
    </w:p>
    <w:p w:rsidR="00FC2C76" w:rsidRPr="00FC2C76" w:rsidRDefault="00FC2C76" w:rsidP="00FC2C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есячник проводится с 01 ноября по 01 декабря текущего года. Порядок и особенности его проведения определяются постановлением администрации Кувшиновского района и настоящим</w:t>
      </w: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положением.</w:t>
      </w:r>
    </w:p>
    <w:p w:rsidR="00FC2C76" w:rsidRPr="00FC2C76" w:rsidRDefault="00FC2C76" w:rsidP="00FC2C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Общее руководство и </w:t>
      </w:r>
      <w:proofErr w:type="gramStart"/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 проведением осуществляется организационным комитетом под руководством первого заместителя главы администрации Кувшиновского района.</w:t>
      </w:r>
    </w:p>
    <w:p w:rsidR="00FC2C76" w:rsidRPr="00FC2C76" w:rsidRDefault="00FC2C76" w:rsidP="00FC2C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проведении месячника основными его мероприятиями считать:</w:t>
      </w:r>
    </w:p>
    <w:p w:rsidR="00FC2C76" w:rsidRPr="00FC2C76" w:rsidRDefault="00FC2C76" w:rsidP="00FC2C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опубликование в местных газетах материалов, посвящённых месячнику;</w:t>
      </w:r>
    </w:p>
    <w:p w:rsidR="00FC2C76" w:rsidRPr="00FC2C76" w:rsidRDefault="00FC2C76" w:rsidP="00FC2C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подготовку и распространение среди населения памяток и листовок по правилам поведения людей на водных объектах;</w:t>
      </w:r>
    </w:p>
    <w:p w:rsidR="00FC2C76" w:rsidRPr="00FC2C76" w:rsidRDefault="00FC2C76" w:rsidP="00FC2C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проведение работы, направленной на недопущение использования гражданами несанкционированного образования автогужевых и пеших ледовых переправ и выезда на них транспорта;</w:t>
      </w:r>
    </w:p>
    <w:p w:rsidR="00FC2C76" w:rsidRPr="00FC2C76" w:rsidRDefault="00FC2C76" w:rsidP="00FC2C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проведение практических занятий в учебных заведениях, детских дошкольных учреждениях по разъяснению детям правил поведения на водных объектах;</w:t>
      </w:r>
    </w:p>
    <w:p w:rsidR="00FC2C76" w:rsidRPr="00FC2C76" w:rsidRDefault="00FC2C76" w:rsidP="00FC2C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проведение с дошкольниками и учащимися конкурсов, викторин, игр, соревнований на тему безопасности на водных объектах.</w:t>
      </w:r>
    </w:p>
    <w:p w:rsidR="005A1F62" w:rsidRDefault="00FC2C76" w:rsidP="005A1F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завершению месячника отдел по делам ГО ЧС и ООС администрации Кувшиновского района» представляет отчёт о его проведении в ГУ МЧС России по Тверской области.</w:t>
      </w:r>
    </w:p>
    <w:p w:rsidR="005A1F62" w:rsidRPr="005A1F62" w:rsidRDefault="005A1F62" w:rsidP="005A1F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ectPr w:rsidR="005A1F62" w:rsidRPr="005A1F62" w:rsidSect="00FC2C76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FC2C76" w:rsidRPr="002258CA" w:rsidRDefault="00FC2C76" w:rsidP="00FC2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№ 2</w:t>
      </w:r>
    </w:p>
    <w:p w:rsidR="00FC2C76" w:rsidRPr="002258CA" w:rsidRDefault="00FC2C76" w:rsidP="00FC2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 постановлению</w:t>
      </w:r>
    </w:p>
    <w:p w:rsidR="00FC2C76" w:rsidRPr="002258CA" w:rsidRDefault="00FC2C76" w:rsidP="00FC2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CA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администрации</w:t>
      </w:r>
    </w:p>
    <w:p w:rsidR="00FC2C76" w:rsidRPr="002258CA" w:rsidRDefault="00FC2C76" w:rsidP="00FC2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Кувшиновского района</w:t>
      </w:r>
    </w:p>
    <w:p w:rsidR="00FC2C76" w:rsidRPr="002258CA" w:rsidRDefault="00FC2C76" w:rsidP="00FC2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 28.10.2019 № 436</w:t>
      </w:r>
    </w:p>
    <w:p w:rsidR="00FC2C76" w:rsidRDefault="00FC2C76" w:rsidP="00FC2C7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2C76" w:rsidRPr="00FC2C76" w:rsidRDefault="00FC2C76" w:rsidP="00FC2C7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 организационного комитета</w:t>
      </w:r>
    </w:p>
    <w:p w:rsidR="00FC2C76" w:rsidRPr="00FC2C76" w:rsidRDefault="00FC2C76" w:rsidP="00FC2C7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подготовке и проведению месячника безопасности людей</w:t>
      </w:r>
    </w:p>
    <w:p w:rsidR="00FC2C76" w:rsidRPr="00FC2C76" w:rsidRDefault="00FC2C76" w:rsidP="00FC2C7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C2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водных объектах Кувшиновского района в осенне-зимний период</w:t>
      </w:r>
    </w:p>
    <w:p w:rsidR="00FC2C76" w:rsidRPr="00FC2C76" w:rsidRDefault="00FC2C76" w:rsidP="00FC2C76">
      <w:pPr>
        <w:shd w:val="clear" w:color="auto" w:fill="FFFFFF"/>
        <w:spacing w:after="0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C76" w:rsidRPr="00FC2C76" w:rsidRDefault="00FC2C76" w:rsidP="00FC2C7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Никифорова Анна Сергеевна – первый заместитель главы администрации района – председатель оргкомитета;</w:t>
      </w:r>
    </w:p>
    <w:p w:rsidR="00FC2C76" w:rsidRPr="00FC2C76" w:rsidRDefault="00FC2C76" w:rsidP="00FC2C7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Комарова Елена Александровна – руководитель отдела по делам ГО ЧС и ООС администрации района - заместитель председателя оргкомитета;</w:t>
      </w:r>
    </w:p>
    <w:p w:rsidR="00FC2C76" w:rsidRPr="00FC2C76" w:rsidRDefault="00FC2C76" w:rsidP="00FC2C7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Цветкова Татьяна Васильевна – главный специалист отдела по делам ГО ЧС и ООС администрации района – секретарь оргкомитета.</w:t>
      </w:r>
    </w:p>
    <w:p w:rsidR="00FC2C76" w:rsidRPr="00FC2C76" w:rsidRDefault="00FC2C76" w:rsidP="00FC2C7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C76" w:rsidRPr="00FC2C76" w:rsidRDefault="00FC2C76" w:rsidP="00FC2C7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Члены оргкомитета:</w:t>
      </w:r>
    </w:p>
    <w:p w:rsidR="00FC2C76" w:rsidRPr="00FC2C76" w:rsidRDefault="00FC2C76" w:rsidP="00FC2C7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C76" w:rsidRPr="00FC2C76" w:rsidRDefault="00FC2C76" w:rsidP="00FC2C7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Жукова Наталья Васильевна – руководитель МУ «</w:t>
      </w:r>
      <w:proofErr w:type="spellStart"/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Кувшиновский</w:t>
      </w:r>
      <w:proofErr w:type="spellEnd"/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РОО» (по согласованию);</w:t>
      </w:r>
    </w:p>
    <w:p w:rsidR="00FC2C76" w:rsidRPr="00FC2C76" w:rsidRDefault="00FC2C76" w:rsidP="00FC2C7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Ногаев</w:t>
      </w:r>
      <w:proofErr w:type="spellEnd"/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Валерий Николаевич – начальник 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Ч-36 по</w:t>
      </w:r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охране </w:t>
      </w:r>
      <w:proofErr w:type="spellStart"/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увшиново</w:t>
      </w:r>
      <w:proofErr w:type="spellEnd"/>
      <w:r w:rsidRPr="00FC2C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Кувшиновского района (по согласованию).</w:t>
      </w:r>
    </w:p>
    <w:p w:rsidR="00FC2C76" w:rsidRPr="00FC2C76" w:rsidRDefault="00FC2C76" w:rsidP="00FC2C7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2C76" w:rsidRPr="00FC2C76" w:rsidRDefault="00FC2C76" w:rsidP="00FC2C76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1F62" w:rsidRDefault="005A1F62" w:rsidP="00FC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1F62" w:rsidSect="00FC2C76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5A1F62" w:rsidRPr="002258CA" w:rsidRDefault="005A1F62" w:rsidP="005A1F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№ 3</w:t>
      </w:r>
    </w:p>
    <w:p w:rsidR="005A1F62" w:rsidRPr="002258CA" w:rsidRDefault="005A1F62" w:rsidP="005A1F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 постановлению</w:t>
      </w:r>
    </w:p>
    <w:p w:rsidR="005A1F62" w:rsidRPr="002258CA" w:rsidRDefault="005A1F62" w:rsidP="005A1F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CA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администрации</w:t>
      </w:r>
    </w:p>
    <w:p w:rsidR="005A1F62" w:rsidRPr="002258CA" w:rsidRDefault="005A1F62" w:rsidP="005A1F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Кувшиновского района</w:t>
      </w:r>
    </w:p>
    <w:p w:rsidR="005A1F62" w:rsidRPr="002258CA" w:rsidRDefault="005A1F62" w:rsidP="005A1F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58C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 28.10.2019 № 436</w:t>
      </w:r>
    </w:p>
    <w:p w:rsidR="005A1F62" w:rsidRPr="005A1F62" w:rsidRDefault="005A1F62" w:rsidP="005A1F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План-график</w:t>
      </w:r>
    </w:p>
    <w:p w:rsidR="005A1F62" w:rsidRPr="005A1F62" w:rsidRDefault="005A1F62" w:rsidP="005A1F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подготовки и проведения месячника безопасности людей</w:t>
      </w:r>
    </w:p>
    <w:p w:rsidR="005A1F62" w:rsidRPr="005A1F62" w:rsidRDefault="005A1F62" w:rsidP="005A1F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водных объектах Кувшиновского района</w:t>
      </w:r>
    </w:p>
    <w:p w:rsidR="005A1F62" w:rsidRPr="005A1F62" w:rsidRDefault="005A1F62" w:rsidP="005A1F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A1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осенне-зимний период</w:t>
      </w:r>
    </w:p>
    <w:tbl>
      <w:tblPr>
        <w:tblW w:w="9639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1701"/>
        <w:gridCol w:w="1985"/>
        <w:gridCol w:w="1559"/>
      </w:tblGrid>
      <w:tr w:rsidR="005A1F62" w:rsidRPr="005A1F62" w:rsidTr="005A1F62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keepNext/>
              <w:spacing w:after="300" w:line="360" w:lineRule="atLeast"/>
              <w:ind w:left="30" w:right="30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Отметка о выполнении</w:t>
            </w:r>
          </w:p>
        </w:tc>
      </w:tr>
      <w:tr w:rsidR="005A1F62" w:rsidRPr="005A1F62" w:rsidTr="005A1F6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5A1F62" w:rsidRPr="005A1F62" w:rsidTr="005A1F6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Доведение целей по подготовке и проведению месячника </w:t>
            </w:r>
            <w:proofErr w:type="gramStart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5A1F62" w:rsidRPr="005A1F62" w:rsidRDefault="005A1F62" w:rsidP="005A1F6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членов организационного комитета;</w:t>
            </w:r>
          </w:p>
          <w:p w:rsidR="005A1F62" w:rsidRPr="005A1F62" w:rsidRDefault="005A1F62" w:rsidP="005A1F6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руководителей организаций, учреждений;</w:t>
            </w:r>
          </w:p>
          <w:p w:rsidR="005A1F62" w:rsidRPr="005A1F62" w:rsidRDefault="005A1F62" w:rsidP="005A1F6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руководителей местных </w:t>
            </w:r>
            <w:hyperlink r:id="rId7" w:tooltip="Средства массовой информации" w:history="1">
              <w:r w:rsidRPr="005A1F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средств массовой информации</w:t>
              </w:r>
            </w:hyperlink>
            <w:r w:rsidRPr="005A1F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01.11.19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по делам ГО ЧС и ООС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1F62" w:rsidRPr="005A1F62" w:rsidTr="005A1F62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Опубликование в местных газетах материалов, посвящённых</w:t>
            </w:r>
          </w:p>
          <w:p w:rsidR="005A1F62" w:rsidRPr="005A1F62" w:rsidRDefault="005A1F62" w:rsidP="005A1F6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месячнику.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01.11 – 01.12.19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«Знамя»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1F62" w:rsidRPr="005A1F62" w:rsidTr="005A1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и распространение среди населения памяток и листовок по правилам поведения людей на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01.11 – 01.12.19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по делам ГО ЧС и ООС, главы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F62" w:rsidRPr="005A1F62" w:rsidTr="005A1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 уголков безопасности на водных объектах в осенне-зимний период на территории Кувшиновского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</w:p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15.11.19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Руководители предприятий, </w:t>
            </w: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F62" w:rsidRPr="005A1F62" w:rsidTr="005A1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работы, направленной на недопущение использования гражданами несанкционированного образования автогужевых и пеших ледовых переправ и выезда на них транспорта:</w:t>
            </w:r>
          </w:p>
          <w:p w:rsidR="005A1F62" w:rsidRPr="005A1F62" w:rsidRDefault="005A1F62" w:rsidP="005A1F6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выявление мест несанкционированного образования автогужевых и пеших ледовых переправ;</w:t>
            </w:r>
          </w:p>
          <w:p w:rsidR="005A1F62" w:rsidRPr="005A1F62" w:rsidRDefault="005A1F62" w:rsidP="005A1F6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выставление запрещающих знаков и предупреждающих аншлагов в местах несанкционированного выхода людей и выезда транспорта на лёд.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01.11 – 01.12.19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по делам ГО ЧС и ООС администрации района,</w:t>
            </w:r>
          </w:p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ПСЧ-36 по охране </w:t>
            </w:r>
            <w:proofErr w:type="spellStart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увшиново</w:t>
            </w:r>
            <w:proofErr w:type="spellEnd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Кувшиновского района, главы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F62" w:rsidRPr="005A1F62" w:rsidTr="005A1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практических занятий в учебных заведениях, детских дошкольных учреждениях по разъяснению детям правил поведения на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01.11 – 01.12.19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по делам ГО ЧС и ООС администрации района,</w:t>
            </w:r>
          </w:p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ПСЧ-36 по охране </w:t>
            </w:r>
            <w:proofErr w:type="spellStart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увшиново</w:t>
            </w:r>
            <w:proofErr w:type="spellEnd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Кувшиновского района,</w:t>
            </w:r>
          </w:p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 «</w:t>
            </w:r>
            <w:proofErr w:type="spellStart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РОО»,</w:t>
            </w:r>
          </w:p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</w:t>
            </w:r>
            <w:proofErr w:type="spellStart"/>
            <w:r w:rsidRPr="005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Кувшиновская</w:t>
            </w:r>
            <w:proofErr w:type="spellEnd"/>
            <w:r w:rsidRPr="005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школа-интернат, ГБПОУ «</w:t>
            </w:r>
            <w:proofErr w:type="spellStart"/>
            <w:r w:rsidRPr="005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5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F62" w:rsidRPr="005A1F62" w:rsidTr="005A1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с дошкольниками и учащимися конкурсов, викторин, игр, соревнований на тему безопасности на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01.11 – 01.12.19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по делам ГО ЧС и ООС администрации района,</w:t>
            </w:r>
          </w:p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ПСЧ-36 по охране </w:t>
            </w:r>
            <w:proofErr w:type="spellStart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увшиново</w:t>
            </w:r>
            <w:proofErr w:type="spellEnd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Кувшиновского района,</w:t>
            </w:r>
          </w:p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 «</w:t>
            </w:r>
            <w:proofErr w:type="spellStart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F62" w:rsidRPr="005A1F62" w:rsidTr="005A1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Подведение </w:t>
            </w:r>
            <w:proofErr w:type="gramStart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 проведения месячника безопасности людей</w:t>
            </w:r>
            <w:proofErr w:type="gramEnd"/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водных объектах Кувшиновского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01.12.19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глава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1F62" w:rsidRPr="005A1F62" w:rsidTr="005A1F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Направление отчетного материала по проведению месячника в ГУ МЧС России по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срокам ГУ МЧС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F62" w:rsidRPr="005A1F62" w:rsidRDefault="005A1F62" w:rsidP="005A1F62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по делам ГО ЧС и ООС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F62" w:rsidRPr="005A1F62" w:rsidRDefault="005A1F62" w:rsidP="005A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2C76" w:rsidRPr="00AD6722" w:rsidRDefault="00FC2C76" w:rsidP="00FC2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C2C76" w:rsidRPr="00AD6722" w:rsidSect="005A1F62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FCC"/>
    <w:multiLevelType w:val="hybridMultilevel"/>
    <w:tmpl w:val="5746A828"/>
    <w:lvl w:ilvl="0" w:tplc="D736B8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0229A"/>
    <w:multiLevelType w:val="hybridMultilevel"/>
    <w:tmpl w:val="BCE67716"/>
    <w:lvl w:ilvl="0" w:tplc="BF0CA0D6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FD7"/>
    <w:rsid w:val="00037906"/>
    <w:rsid w:val="0005539F"/>
    <w:rsid w:val="000909AD"/>
    <w:rsid w:val="000963CC"/>
    <w:rsid w:val="000E5AAE"/>
    <w:rsid w:val="000F42F6"/>
    <w:rsid w:val="0012227A"/>
    <w:rsid w:val="001466B3"/>
    <w:rsid w:val="00185D6D"/>
    <w:rsid w:val="00196731"/>
    <w:rsid w:val="001B3996"/>
    <w:rsid w:val="001C6EED"/>
    <w:rsid w:val="001D3E34"/>
    <w:rsid w:val="002045A7"/>
    <w:rsid w:val="00214E95"/>
    <w:rsid w:val="002258CA"/>
    <w:rsid w:val="002B398A"/>
    <w:rsid w:val="002B464C"/>
    <w:rsid w:val="002E58E0"/>
    <w:rsid w:val="003318B3"/>
    <w:rsid w:val="00353F8A"/>
    <w:rsid w:val="003577EF"/>
    <w:rsid w:val="003B6C3C"/>
    <w:rsid w:val="004566A9"/>
    <w:rsid w:val="004611B8"/>
    <w:rsid w:val="004776DA"/>
    <w:rsid w:val="004777C4"/>
    <w:rsid w:val="004B5A81"/>
    <w:rsid w:val="004E15F6"/>
    <w:rsid w:val="004F3FE7"/>
    <w:rsid w:val="00503FA9"/>
    <w:rsid w:val="00531554"/>
    <w:rsid w:val="00566E38"/>
    <w:rsid w:val="00567BF3"/>
    <w:rsid w:val="005A1F62"/>
    <w:rsid w:val="005A598F"/>
    <w:rsid w:val="005A5B2A"/>
    <w:rsid w:val="005C3F57"/>
    <w:rsid w:val="005E578E"/>
    <w:rsid w:val="00657997"/>
    <w:rsid w:val="0066288D"/>
    <w:rsid w:val="006922FE"/>
    <w:rsid w:val="006E1776"/>
    <w:rsid w:val="006E20F8"/>
    <w:rsid w:val="006E73F5"/>
    <w:rsid w:val="006F63A3"/>
    <w:rsid w:val="007014B5"/>
    <w:rsid w:val="00714973"/>
    <w:rsid w:val="007162F1"/>
    <w:rsid w:val="00765502"/>
    <w:rsid w:val="00776584"/>
    <w:rsid w:val="00777B9F"/>
    <w:rsid w:val="007B2052"/>
    <w:rsid w:val="007C0B58"/>
    <w:rsid w:val="007D117F"/>
    <w:rsid w:val="007D15B0"/>
    <w:rsid w:val="00811D12"/>
    <w:rsid w:val="00820699"/>
    <w:rsid w:val="00822212"/>
    <w:rsid w:val="00834217"/>
    <w:rsid w:val="00847168"/>
    <w:rsid w:val="00977102"/>
    <w:rsid w:val="00984C6A"/>
    <w:rsid w:val="009B18B8"/>
    <w:rsid w:val="00A157FF"/>
    <w:rsid w:val="00A3050F"/>
    <w:rsid w:val="00A967A1"/>
    <w:rsid w:val="00AA7DD5"/>
    <w:rsid w:val="00AD6722"/>
    <w:rsid w:val="00AE0299"/>
    <w:rsid w:val="00B4366C"/>
    <w:rsid w:val="00B608D9"/>
    <w:rsid w:val="00B86907"/>
    <w:rsid w:val="00BA27A6"/>
    <w:rsid w:val="00BA6449"/>
    <w:rsid w:val="00BB59E2"/>
    <w:rsid w:val="00BC050B"/>
    <w:rsid w:val="00BD03CC"/>
    <w:rsid w:val="00BF45CD"/>
    <w:rsid w:val="00C222B1"/>
    <w:rsid w:val="00C80670"/>
    <w:rsid w:val="00CA79A3"/>
    <w:rsid w:val="00CB343D"/>
    <w:rsid w:val="00D34EE0"/>
    <w:rsid w:val="00D623B7"/>
    <w:rsid w:val="00D80E1A"/>
    <w:rsid w:val="00D953E8"/>
    <w:rsid w:val="00E07B9C"/>
    <w:rsid w:val="00E909C4"/>
    <w:rsid w:val="00EE080E"/>
    <w:rsid w:val="00F119CC"/>
    <w:rsid w:val="00F45AF9"/>
    <w:rsid w:val="00FC2C76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4</cp:revision>
  <cp:lastPrinted>2019-11-11T08:21:00Z</cp:lastPrinted>
  <dcterms:created xsi:type="dcterms:W3CDTF">2019-11-11T07:38:00Z</dcterms:created>
  <dcterms:modified xsi:type="dcterms:W3CDTF">2019-11-11T08:21:00Z</dcterms:modified>
</cp:coreProperties>
</file>