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bookmarkStart w:id="0" w:name="_GoBack"/>
      <w:bookmarkEnd w:id="0"/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A74434" w:rsidRDefault="002B464C" w:rsidP="00A74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4662"/>
        <w:gridCol w:w="484"/>
        <w:gridCol w:w="2092"/>
      </w:tblGrid>
      <w:tr w:rsidR="00EE080E" w:rsidRPr="00063AB5" w:rsidTr="00C31CB0">
        <w:tc>
          <w:tcPr>
            <w:tcW w:w="2392" w:type="dxa"/>
            <w:tcBorders>
              <w:bottom w:val="single" w:sz="4" w:space="0" w:color="auto"/>
            </w:tcBorders>
          </w:tcPr>
          <w:p w:rsidR="00EE080E" w:rsidRPr="00063AB5" w:rsidRDefault="006F4883" w:rsidP="00A7443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A74434"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214E95"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 w:rsidR="00EE080E"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.2019 г.</w:t>
            </w:r>
          </w:p>
        </w:tc>
        <w:tc>
          <w:tcPr>
            <w:tcW w:w="4662" w:type="dxa"/>
          </w:tcPr>
          <w:p w:rsidR="00EE080E" w:rsidRPr="00063AB5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</w:tcPr>
          <w:p w:rsidR="00EE080E" w:rsidRPr="00063AB5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63AB5" w:rsidRDefault="00214E95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F4883"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</w:tr>
      <w:tr w:rsidR="00EE080E" w:rsidRPr="00063AB5" w:rsidTr="00C31CB0">
        <w:tc>
          <w:tcPr>
            <w:tcW w:w="2392" w:type="dxa"/>
          </w:tcPr>
          <w:p w:rsidR="00EE080E" w:rsidRPr="00063AB5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EE080E" w:rsidRPr="00063AB5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3AB5">
              <w:rPr>
                <w:rFonts w:ascii="Times New Roman" w:eastAsia="Calibri" w:hAnsi="Times New Roman" w:cs="Times New Roman"/>
                <w:sz w:val="26"/>
                <w:szCs w:val="26"/>
              </w:rPr>
              <w:t>г. Кувшиново</w:t>
            </w:r>
          </w:p>
          <w:p w:rsidR="00AA7DD5" w:rsidRPr="00063AB5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</w:tcPr>
          <w:p w:rsidR="00EE080E" w:rsidRPr="00063AB5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2" w:type="dxa"/>
          </w:tcPr>
          <w:p w:rsidR="00EE080E" w:rsidRPr="00063AB5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063AB5" w:rsidRDefault="00063AB5" w:rsidP="00063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AB5">
        <w:rPr>
          <w:rFonts w:ascii="Times New Roman" w:hAnsi="Times New Roman" w:cs="Times New Roman"/>
          <w:sz w:val="26"/>
          <w:szCs w:val="26"/>
        </w:rPr>
        <w:t xml:space="preserve">О размещении проекта и проведение независимой экспертизы </w:t>
      </w:r>
    </w:p>
    <w:p w:rsidR="00063AB5" w:rsidRDefault="00063AB5" w:rsidP="00063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AB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</w:p>
    <w:p w:rsidR="00063AB5" w:rsidRDefault="00063AB5" w:rsidP="00063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AB5">
        <w:rPr>
          <w:rFonts w:ascii="Times New Roman" w:hAnsi="Times New Roman" w:cs="Times New Roman"/>
          <w:sz w:val="26"/>
          <w:szCs w:val="26"/>
        </w:rPr>
        <w:t xml:space="preserve">«Присвоение, изменение и аннулирование адресов объектов недвижимости </w:t>
      </w:r>
    </w:p>
    <w:p w:rsidR="00214E95" w:rsidRPr="00063AB5" w:rsidRDefault="00063AB5" w:rsidP="00063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AB5">
        <w:rPr>
          <w:rFonts w:ascii="Times New Roman" w:hAnsi="Times New Roman" w:cs="Times New Roman"/>
          <w:sz w:val="26"/>
          <w:szCs w:val="26"/>
        </w:rPr>
        <w:t>на территории МО городского поселения город Кувшиново</w:t>
      </w:r>
    </w:p>
    <w:p w:rsidR="00063AB5" w:rsidRPr="00063AB5" w:rsidRDefault="00063AB5" w:rsidP="00063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3AB5" w:rsidRPr="00063AB5" w:rsidRDefault="00063AB5" w:rsidP="00063AB5">
      <w:pPr>
        <w:spacing w:after="12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AB5">
        <w:rPr>
          <w:rFonts w:ascii="Times New Roman" w:eastAsia="Calibri" w:hAnsi="Times New Roman" w:cs="Times New Roman"/>
          <w:sz w:val="26"/>
          <w:szCs w:val="26"/>
        </w:rPr>
        <w:t xml:space="preserve">В целях  реализации Федерального закона от 27.07.2010 № 210-ФЗ «Об организации предоставления государственных и муниципальных услуг, в соответствии с Порядком проведения независимой экспертизы проектов административных регламентов предоставления муниципальных услуг в муниципальном учреждении администрации муниципального образования «Кувшиновский район», утвержденного постановлением главы Кувшиновского района от 10.05.2011 № 122-1 «Об утверждении порядка разработки и утверждения административных регламентов предоставления муниципальных услуг в МО «Кувшиновский район», Порядком проведения независимой экспертизы проектов административных регламентов предоставления муниципальных услуг, утвержденного постановлением главы Кувшиновского района от 18.05.2011 № 135-1 «Об утверждении Порядка проведения независимой экспертизы проектов административных регламентов предоставления муниципальных услуг», </w:t>
      </w:r>
    </w:p>
    <w:p w:rsidR="00063AB5" w:rsidRPr="00063AB5" w:rsidRDefault="00063AB5" w:rsidP="0006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18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3AB5" w:rsidRPr="00063AB5" w:rsidRDefault="00063AB5" w:rsidP="0006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</w:p>
    <w:bookmarkEnd w:id="1"/>
    <w:p w:rsidR="00063AB5" w:rsidRPr="00063AB5" w:rsidRDefault="00063AB5" w:rsidP="00063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AB5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Разработчику проекта – отделу строительства и жилищно-коммунального хозяйства разместить проект административного регламента предоставления муниципальной услуги «Присвоение (изменение) почтовых  адресов объектам недвижимого имущества  на террит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</w:t>
      </w:r>
      <w:r w:rsidRPr="00063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городского поселения город Кувшиново на официальном сайте администрации Кувшиновского района в сети «Интернет» </w:t>
      </w:r>
      <w:hyperlink r:id="rId8" w:history="1"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kuvshinovoadm</w:t>
        </w:r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063AB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  <w:r w:rsidRPr="00063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3AB5" w:rsidRPr="00063AB5" w:rsidRDefault="00063AB5" w:rsidP="00063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AB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проведения независимой экспертизы – 1 месяц с момента размещения проекта (приложение) на официальном сайте администрации Кувшиновского района в сети «Интернет».</w:t>
      </w:r>
    </w:p>
    <w:p w:rsidR="00063AB5" w:rsidRPr="00063AB5" w:rsidRDefault="00063AB5" w:rsidP="00063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администрации Кувшиновского района в сети «Интернет». </w:t>
      </w:r>
    </w:p>
    <w:p w:rsidR="00063AB5" w:rsidRPr="00063AB5" w:rsidRDefault="00063AB5" w:rsidP="000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AB5">
        <w:rPr>
          <w:rFonts w:ascii="Times New Roman" w:hAnsi="Times New Roman" w:cs="Times New Roman"/>
          <w:sz w:val="26"/>
          <w:szCs w:val="26"/>
        </w:rPr>
        <w:t>4. Контроль за выполнением данного постановления возложить на первого заместителя главы администрации Кувшиновского района А.С. Никифорову.</w:t>
      </w:r>
    </w:p>
    <w:p w:rsidR="00847168" w:rsidRDefault="00847168" w:rsidP="0006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E" w:rsidRDefault="005E70AE" w:rsidP="0006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CB0" w:rsidRPr="00063AB5" w:rsidRDefault="00C31CB0" w:rsidP="0006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CB0" w:rsidRDefault="006F4883" w:rsidP="00C31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AB5">
        <w:rPr>
          <w:rFonts w:ascii="Times New Roman" w:hAnsi="Times New Roman" w:cs="Times New Roman"/>
          <w:sz w:val="26"/>
          <w:szCs w:val="26"/>
        </w:rPr>
        <w:t xml:space="preserve">Глава администрации Кувшиновского района                          </w:t>
      </w:r>
      <w:r w:rsidR="00063AB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63AB5">
        <w:rPr>
          <w:rFonts w:ascii="Times New Roman" w:hAnsi="Times New Roman" w:cs="Times New Roman"/>
          <w:sz w:val="26"/>
          <w:szCs w:val="26"/>
        </w:rPr>
        <w:t xml:space="preserve">           М.С. Аваев</w:t>
      </w:r>
    </w:p>
    <w:p w:rsidR="00C31CB0" w:rsidRDefault="00C31CB0" w:rsidP="00C31C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E70AE" w:rsidRPr="005E70AE" w:rsidRDefault="005E70AE" w:rsidP="005E70AE">
      <w:pPr>
        <w:spacing w:after="0" w:line="240" w:lineRule="auto"/>
        <w:ind w:firstLine="5812"/>
        <w:outlineLvl w:val="0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5E70AE" w:rsidRPr="005E70AE" w:rsidRDefault="005E70AE" w:rsidP="005E70A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E70AE" w:rsidRPr="005E70AE" w:rsidRDefault="005E70AE" w:rsidP="005E70A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Кувшиновского района</w:t>
      </w:r>
    </w:p>
    <w:p w:rsidR="005E70AE" w:rsidRPr="005E70AE" w:rsidRDefault="005E70AE" w:rsidP="005E70A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от 24.05.2019 № 242</w:t>
      </w:r>
    </w:p>
    <w:p w:rsidR="005E70AE" w:rsidRPr="005E70AE" w:rsidRDefault="005E70AE" w:rsidP="005E70AE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5E70AE" w:rsidRPr="005E70AE" w:rsidRDefault="005E70AE" w:rsidP="005E70AE">
      <w:pPr>
        <w:pStyle w:val="1"/>
        <w:spacing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E70AE" w:rsidRPr="005E70AE" w:rsidRDefault="005E70AE" w:rsidP="005E70AE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5E70AE">
        <w:rPr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5E70AE">
        <w:rPr>
          <w:rFonts w:ascii="Times New Roman" w:hAnsi="Times New Roman" w:cs="Times New Roman"/>
          <w:color w:val="auto"/>
          <w:sz w:val="26"/>
          <w:szCs w:val="26"/>
        </w:rPr>
        <w:br/>
        <w:t xml:space="preserve">предоставления муниципальной услуги </w:t>
      </w:r>
    </w:p>
    <w:p w:rsidR="005E70AE" w:rsidRPr="005E70AE" w:rsidRDefault="005E70AE" w:rsidP="005E70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0AE">
        <w:rPr>
          <w:rFonts w:ascii="Times New Roman" w:hAnsi="Times New Roman" w:cs="Times New Roman"/>
          <w:b/>
          <w:sz w:val="26"/>
          <w:szCs w:val="26"/>
        </w:rPr>
        <w:t>«П</w:t>
      </w:r>
      <w:r>
        <w:rPr>
          <w:rFonts w:ascii="Times New Roman" w:hAnsi="Times New Roman" w:cs="Times New Roman"/>
          <w:b/>
          <w:sz w:val="26"/>
          <w:szCs w:val="26"/>
        </w:rPr>
        <w:t xml:space="preserve">рисвоение (изменение) почтовых </w:t>
      </w:r>
      <w:r w:rsidRPr="005E70AE">
        <w:rPr>
          <w:rFonts w:ascii="Times New Roman" w:hAnsi="Times New Roman" w:cs="Times New Roman"/>
          <w:b/>
          <w:sz w:val="26"/>
          <w:szCs w:val="26"/>
        </w:rPr>
        <w:t>адресов объектам недвижимого имущества  на террит</w:t>
      </w:r>
      <w:r>
        <w:rPr>
          <w:rFonts w:ascii="Times New Roman" w:hAnsi="Times New Roman" w:cs="Times New Roman"/>
          <w:b/>
          <w:sz w:val="26"/>
          <w:szCs w:val="26"/>
        </w:rPr>
        <w:t>ории МО городского поселения город Кувшиново</w:t>
      </w:r>
    </w:p>
    <w:p w:rsidR="005E70AE" w:rsidRPr="005E70AE" w:rsidRDefault="005E70AE" w:rsidP="005E70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0AE" w:rsidRPr="000C4F3C" w:rsidRDefault="005E70AE" w:rsidP="000C4F3C">
      <w:pPr>
        <w:pStyle w:val="1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sub_17"/>
      <w:r w:rsidRPr="005E70AE">
        <w:rPr>
          <w:rFonts w:ascii="Times New Roman" w:hAnsi="Times New Roman" w:cs="Times New Roman"/>
          <w:color w:val="auto"/>
          <w:sz w:val="26"/>
          <w:szCs w:val="26"/>
        </w:rPr>
        <w:t>Раздел 1. Общие положения</w:t>
      </w:r>
      <w:bookmarkEnd w:id="2"/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9"/>
      <w:r w:rsidRPr="005E70AE">
        <w:rPr>
          <w:rFonts w:ascii="Times New Roman" w:hAnsi="Times New Roman" w:cs="Times New Roman"/>
          <w:sz w:val="26"/>
          <w:szCs w:val="26"/>
        </w:rPr>
        <w:t>1.1. Предмет регулирования регламента.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5E70AE">
        <w:rPr>
          <w:rFonts w:ascii="Times New Roman" w:hAnsi="Times New Roman" w:cs="Times New Roman"/>
          <w:sz w:val="26"/>
          <w:szCs w:val="26"/>
        </w:rPr>
        <w:t>1.1.1. Предметом регулирования Административного регламента предоставления муниципальной услуги «Присвоение (изменение) почтовых  адресов объектам недвижимого имущества  на террит</w:t>
      </w:r>
      <w:r>
        <w:rPr>
          <w:rFonts w:ascii="Times New Roman" w:hAnsi="Times New Roman" w:cs="Times New Roman"/>
          <w:sz w:val="26"/>
          <w:szCs w:val="26"/>
        </w:rPr>
        <w:t>ории  МО городского поселения г</w:t>
      </w:r>
      <w:r w:rsidRPr="005E70AE">
        <w:rPr>
          <w:rFonts w:ascii="Times New Roman" w:hAnsi="Times New Roman" w:cs="Times New Roman"/>
          <w:sz w:val="26"/>
          <w:szCs w:val="26"/>
        </w:rPr>
        <w:t>ород Кувши</w:t>
      </w:r>
      <w:r>
        <w:rPr>
          <w:rFonts w:ascii="Times New Roman" w:hAnsi="Times New Roman" w:cs="Times New Roman"/>
          <w:sz w:val="26"/>
          <w:szCs w:val="26"/>
        </w:rPr>
        <w:t>ново</w:t>
      </w:r>
      <w:r w:rsidRPr="005E70AE">
        <w:rPr>
          <w:rFonts w:ascii="Times New Roman" w:hAnsi="Times New Roman" w:cs="Times New Roman"/>
          <w:sz w:val="26"/>
          <w:szCs w:val="26"/>
        </w:rPr>
        <w:t xml:space="preserve"> являются отношения, возникающие между физическими или юридическими лицами и администрацией муниципального образования - Кувшиновский  муниципальный район Тверской области (органом, предоставляющим муниципальную услугу), связанные с предоставлением муниципальной услуги «Присвоение (изменение) почтовых  адресов объектам недвижимого имущества  на террит</w:t>
      </w:r>
      <w:r>
        <w:rPr>
          <w:rFonts w:ascii="Times New Roman" w:hAnsi="Times New Roman" w:cs="Times New Roman"/>
          <w:sz w:val="26"/>
          <w:szCs w:val="26"/>
        </w:rPr>
        <w:t>ории  МО городского поселения г</w:t>
      </w:r>
      <w:r w:rsidRPr="005E70AE">
        <w:rPr>
          <w:rFonts w:ascii="Times New Roman" w:hAnsi="Times New Roman" w:cs="Times New Roman"/>
          <w:sz w:val="26"/>
          <w:szCs w:val="26"/>
        </w:rPr>
        <w:t>ород Кувшиново.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6"/>
      <w:bookmarkEnd w:id="4"/>
      <w:r w:rsidRPr="005E70AE">
        <w:rPr>
          <w:rFonts w:ascii="Times New Roman" w:hAnsi="Times New Roman" w:cs="Times New Roman"/>
          <w:sz w:val="26"/>
          <w:szCs w:val="26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7"/>
      <w:bookmarkEnd w:id="5"/>
      <w:r w:rsidRPr="005E70AE">
        <w:rPr>
          <w:rFonts w:ascii="Times New Roman" w:hAnsi="Times New Roman" w:cs="Times New Roman"/>
          <w:sz w:val="26"/>
          <w:szCs w:val="26"/>
        </w:rPr>
        <w:t>1.1.3. Административный регламент определяет сроки и последовательность административных процедур при предоставлении муниципальной услуги.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8"/>
      <w:bookmarkEnd w:id="6"/>
      <w:r w:rsidRPr="005E70AE">
        <w:rPr>
          <w:rFonts w:ascii="Times New Roman" w:hAnsi="Times New Roman" w:cs="Times New Roman"/>
          <w:sz w:val="26"/>
          <w:szCs w:val="26"/>
        </w:rPr>
        <w:t>1.1.4.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"/>
      <w:bookmarkEnd w:id="7"/>
      <w:r w:rsidRPr="005E70AE">
        <w:rPr>
          <w:rFonts w:ascii="Times New Roman" w:hAnsi="Times New Roman" w:cs="Times New Roman"/>
          <w:sz w:val="26"/>
          <w:szCs w:val="26"/>
        </w:rPr>
        <w:t>1.2. Заявители муниципальной услуги.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bCs/>
          <w:sz w:val="26"/>
          <w:szCs w:val="26"/>
        </w:rPr>
        <w:t>Заявитель</w:t>
      </w:r>
      <w:r w:rsidRPr="005E70AE">
        <w:rPr>
          <w:rFonts w:ascii="Times New Roman" w:hAnsi="Times New Roman" w:cs="Times New Roman"/>
          <w:sz w:val="26"/>
          <w:szCs w:val="26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w:anchor="sub_102" w:history="1">
        <w:r w:rsidRPr="005E70AE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3" w:history="1">
        <w:r w:rsidRPr="005E70AE">
          <w:rPr>
            <w:rFonts w:ascii="Times New Roman" w:hAnsi="Times New Roman" w:cs="Times New Roman"/>
            <w:sz w:val="26"/>
            <w:szCs w:val="26"/>
          </w:rPr>
          <w:t>3 статьи 1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210-ФЗ, или в организации, указанные в </w:t>
      </w:r>
      <w:hyperlink w:anchor="sub_2005" w:history="1">
        <w:r w:rsidRPr="005E70AE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статьи 2, с запросом о предоставлении государственной или муниципальной услуги, в том числе в порядке, установленном </w:t>
      </w:r>
      <w:hyperlink w:anchor="sub_1510" w:history="1">
        <w:r w:rsidRPr="005E70AE">
          <w:rPr>
            <w:rFonts w:ascii="Times New Roman" w:hAnsi="Times New Roman" w:cs="Times New Roman"/>
            <w:sz w:val="26"/>
            <w:szCs w:val="26"/>
          </w:rPr>
          <w:t>статьей 15.1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210-ФЗ, выраженным в устной, письменной или электронной форме.</w:t>
      </w:r>
    </w:p>
    <w:bookmarkEnd w:id="8"/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Представитель заявителя - физическое лицо, действующее от имени заявителя на основании доверенности, оформленной в порядке, установленном законодательством Российской Федерации.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293"/>
      <w:r w:rsidRPr="005E70AE">
        <w:rPr>
          <w:rFonts w:ascii="Times New Roman" w:hAnsi="Times New Roman" w:cs="Times New Roman"/>
          <w:sz w:val="26"/>
          <w:szCs w:val="26"/>
        </w:rPr>
        <w:t xml:space="preserve">От имени членов садоводческого </w:t>
      </w:r>
      <w:r w:rsidRPr="005E70AE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Pr="005E70AE">
        <w:rPr>
          <w:rFonts w:ascii="Times New Roman" w:hAnsi="Times New Roman" w:cs="Times New Roman"/>
          <w:sz w:val="26"/>
          <w:szCs w:val="26"/>
        </w:rPr>
        <w:t xml:space="preserve"> огороднического некоммерческого </w:t>
      </w:r>
      <w:r w:rsidRPr="005E70AE">
        <w:rPr>
          <w:rFonts w:ascii="Times New Roman" w:hAnsi="Times New Roman" w:cs="Times New Roman"/>
          <w:color w:val="000000"/>
          <w:sz w:val="26"/>
          <w:szCs w:val="26"/>
        </w:rPr>
        <w:t>товарищества</w:t>
      </w:r>
      <w:r w:rsidRPr="005E70AE">
        <w:rPr>
          <w:rFonts w:ascii="Times New Roman" w:hAnsi="Times New Roman" w:cs="Times New Roman"/>
          <w:sz w:val="26"/>
          <w:szCs w:val="26"/>
        </w:rPr>
        <w:t xml:space="preserve"> с заявлением вправе обратиться представитель </w:t>
      </w:r>
      <w:r w:rsidRPr="005E70AE">
        <w:rPr>
          <w:rFonts w:ascii="Times New Roman" w:hAnsi="Times New Roman" w:cs="Times New Roman"/>
          <w:color w:val="000000"/>
          <w:sz w:val="26"/>
          <w:szCs w:val="26"/>
        </w:rPr>
        <w:t>товарищества</w:t>
      </w:r>
      <w:r w:rsidRPr="005E70AE">
        <w:rPr>
          <w:rFonts w:ascii="Times New Roman" w:hAnsi="Times New Roman" w:cs="Times New Roman"/>
          <w:sz w:val="26"/>
          <w:szCs w:val="26"/>
        </w:rPr>
        <w:t xml:space="preserve">, </w:t>
      </w:r>
      <w:r w:rsidRPr="005E70AE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уполномоченный на подачу такого заявления принятым решением общего собрания членов такого </w:t>
      </w:r>
      <w:r w:rsidRPr="005E70AE">
        <w:rPr>
          <w:rFonts w:ascii="Times New Roman" w:hAnsi="Times New Roman" w:cs="Times New Roman"/>
          <w:color w:val="000000"/>
          <w:sz w:val="26"/>
          <w:szCs w:val="26"/>
        </w:rPr>
        <w:t>товарищества</w:t>
      </w:r>
      <w:r w:rsidRPr="005E70AE">
        <w:rPr>
          <w:rFonts w:ascii="Times New Roman" w:hAnsi="Times New Roman" w:cs="Times New Roman"/>
          <w:sz w:val="26"/>
          <w:szCs w:val="26"/>
        </w:rPr>
        <w:t>.</w:t>
      </w:r>
    </w:p>
    <w:bookmarkEnd w:id="9"/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Объектами адресации являются - земельные участки, здания, сооружения, помещения и объекты незавершенного строительства.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6"/>
      <w:r w:rsidRPr="005E70AE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bookmarkEnd w:id="10"/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Информацию о предоставлении муниципальной услуги можно получить: </w:t>
      </w:r>
      <w:bookmarkStart w:id="11" w:name="sub_13"/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посредством телефонной связи по номеру МФЦ;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при личном обращении в МФЦ;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при письменном обращении в МФЦ;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посредством телефонной связи по номеру Уполномоченного органа;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при личном обращении в Уполномоченный орган;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при письменном обращении в Уполномоченный орган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1.3.1. Информация о месте нахождения и графике работы Администрации.</w:t>
      </w:r>
    </w:p>
    <w:bookmarkEnd w:id="11"/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Местонахождение и почтовый адрес:</w:t>
      </w:r>
    </w:p>
    <w:p w:rsidR="005E70AE" w:rsidRPr="005E70AE" w:rsidRDefault="005E70AE" w:rsidP="005E70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"/>
      <w:r w:rsidRPr="005E70AE">
        <w:rPr>
          <w:rFonts w:ascii="Times New Roman" w:hAnsi="Times New Roman" w:cs="Times New Roman"/>
          <w:sz w:val="26"/>
          <w:szCs w:val="26"/>
        </w:rPr>
        <w:t xml:space="preserve">172110, Тверская область, </w:t>
      </w:r>
      <w:r>
        <w:rPr>
          <w:rFonts w:ascii="Times New Roman" w:hAnsi="Times New Roman" w:cs="Times New Roman"/>
          <w:sz w:val="26"/>
          <w:szCs w:val="26"/>
        </w:rPr>
        <w:t>Кувшиновский район,</w:t>
      </w:r>
      <w:r w:rsidRPr="005E70AE">
        <w:rPr>
          <w:rFonts w:ascii="Times New Roman" w:hAnsi="Times New Roman" w:cs="Times New Roman"/>
          <w:sz w:val="26"/>
          <w:szCs w:val="26"/>
        </w:rPr>
        <w:t xml:space="preserve"> г.Кувшиново, ул.Советская,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</w:t>
      </w:r>
      <w:r w:rsidRPr="005E70AE">
        <w:rPr>
          <w:rFonts w:ascii="Times New Roman" w:hAnsi="Times New Roman" w:cs="Times New Roman"/>
          <w:sz w:val="26"/>
          <w:szCs w:val="26"/>
        </w:rPr>
        <w:t>д. 33.</w:t>
      </w:r>
    </w:p>
    <w:bookmarkEnd w:id="12"/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контактный телефон: 8(48257) 7-81-11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Интернет адрес: </w:t>
      </w:r>
      <w:hyperlink r:id="rId9" w:history="1"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kuvshinovoadm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5E70AE">
        <w:rPr>
          <w:rFonts w:ascii="Times New Roman" w:hAnsi="Times New Roman" w:cs="Times New Roman"/>
          <w:sz w:val="26"/>
          <w:szCs w:val="26"/>
        </w:rPr>
        <w:t>;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5E70AE">
        <w:rPr>
          <w:rFonts w:ascii="Times New Roman" w:hAnsi="Times New Roman" w:cs="Times New Roman"/>
          <w:sz w:val="26"/>
          <w:szCs w:val="26"/>
          <w:lang w:val="en-US"/>
        </w:rPr>
        <w:t>admkuvshinovo</w:t>
      </w:r>
      <w:r w:rsidRPr="005E70AE">
        <w:rPr>
          <w:rFonts w:ascii="Times New Roman" w:hAnsi="Times New Roman" w:cs="Times New Roman"/>
          <w:sz w:val="26"/>
          <w:szCs w:val="26"/>
        </w:rPr>
        <w:t>@</w:t>
      </w:r>
      <w:r w:rsidRPr="005E70AE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5E70AE">
        <w:rPr>
          <w:rFonts w:ascii="Times New Roman" w:hAnsi="Times New Roman" w:cs="Times New Roman"/>
          <w:sz w:val="26"/>
          <w:szCs w:val="26"/>
        </w:rPr>
        <w:t>.</w:t>
      </w:r>
      <w:r w:rsidRPr="005E70A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E7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0AE" w:rsidRPr="005E70AE" w:rsidRDefault="00AD7770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работы: Ежедневно,</w:t>
      </w:r>
      <w:r w:rsidR="005E70AE" w:rsidRPr="005E70AE">
        <w:rPr>
          <w:rFonts w:ascii="Times New Roman" w:hAnsi="Times New Roman" w:cs="Times New Roman"/>
          <w:sz w:val="26"/>
          <w:szCs w:val="26"/>
        </w:rPr>
        <w:t xml:space="preserve"> понедельник – четверг с 9.00 до 18.00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E70AE" w:rsidRPr="005E70AE">
        <w:rPr>
          <w:rFonts w:ascii="Times New Roman" w:hAnsi="Times New Roman" w:cs="Times New Roman"/>
          <w:sz w:val="26"/>
          <w:szCs w:val="26"/>
        </w:rPr>
        <w:t xml:space="preserve"> пятница с 9.00 – 17.00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Обед с 13.00 до 14.00.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Выходные дни: суббота, воскресение.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4"/>
      <w:r w:rsidRPr="005E70AE">
        <w:rPr>
          <w:rFonts w:ascii="Times New Roman" w:hAnsi="Times New Roman" w:cs="Times New Roman"/>
          <w:sz w:val="26"/>
          <w:szCs w:val="26"/>
        </w:rPr>
        <w:t>1.3.2. Информация о месте нахождения и графике работы МФЦ.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5"/>
      <w:bookmarkEnd w:id="13"/>
      <w:r w:rsidRPr="005E70AE">
        <w:rPr>
          <w:rFonts w:ascii="Times New Roman" w:hAnsi="Times New Roman" w:cs="Times New Roman"/>
          <w:sz w:val="26"/>
          <w:szCs w:val="26"/>
        </w:rPr>
        <w:t>Место нахождения Кувшиновского филиала ГАУ «МФЦ»: 172110, Тверская область, Кувшиновский  район, г.Кувшиново, улица Коммунальная, д. 7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График работы: понедельник – пятница с 8.00 до 19.00, , суббота с 9.00 до 14.00, Выходной – воскресенье.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Контактный телефон: 8-930-160-08-31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5E70AE">
        <w:rPr>
          <w:rFonts w:ascii="Times New Roman" w:hAnsi="Times New Roman" w:cs="Times New Roman"/>
          <w:sz w:val="26"/>
          <w:szCs w:val="26"/>
          <w:lang w:val="en-US"/>
        </w:rPr>
        <w:t>kuvshinovo</w:t>
      </w:r>
      <w:r w:rsidRPr="005E70AE">
        <w:rPr>
          <w:rFonts w:ascii="Times New Roman" w:hAnsi="Times New Roman" w:cs="Times New Roman"/>
          <w:sz w:val="26"/>
          <w:szCs w:val="26"/>
        </w:rPr>
        <w:t>@</w:t>
      </w:r>
      <w:r w:rsidRPr="005E70AE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5E70AE">
        <w:rPr>
          <w:rFonts w:ascii="Times New Roman" w:hAnsi="Times New Roman" w:cs="Times New Roman"/>
          <w:sz w:val="26"/>
          <w:szCs w:val="26"/>
        </w:rPr>
        <w:t>-</w:t>
      </w:r>
      <w:r w:rsidRPr="005E70AE">
        <w:rPr>
          <w:rFonts w:ascii="Times New Roman" w:hAnsi="Times New Roman" w:cs="Times New Roman"/>
          <w:sz w:val="26"/>
          <w:szCs w:val="26"/>
          <w:lang w:val="en-US"/>
        </w:rPr>
        <w:t>tver</w:t>
      </w:r>
      <w:r w:rsidRPr="005E70AE">
        <w:rPr>
          <w:rFonts w:ascii="Times New Roman" w:hAnsi="Times New Roman" w:cs="Times New Roman"/>
          <w:sz w:val="26"/>
          <w:szCs w:val="26"/>
        </w:rPr>
        <w:t>.</w:t>
      </w:r>
      <w:r w:rsidRPr="005E70AE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1.3.3. Порядок получения информации по вопросам предоставления муниципальной услуги.</w:t>
      </w:r>
    </w:p>
    <w:bookmarkEnd w:id="14"/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Информация о процедуре предоставления муниципальной услуги предоставляется бесплатно.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Получение Заявителями информации о процедуре предоставления муниципальной услуги, включая перечень услуг, которые являются необходимыми и обязательными для предоставления муниципальных услуг, может осуществляться путем индивидуального или публичного информирования, в устной или письменной форме, в сети интернет на официальном сайте муниципального образования, в федеральной государственной информационной системе «Единый портал государственных и муниципальных услуг» и информационной системе «Портал Государственных услуг Тверской области»,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телефону. Продолжительность индивидуального устного информирования каждого Заявителя составляет не более 10 минут. Время ожидания Заявителя для получения устной консультации не должно превышать 15 минут.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При консультировании по телефону специалисты Администрации, МФЦ должны назвать свою фамилию, имя, отчество, должность, а также наименование подразделения, в которое обратился Заявитель, а затем в вежливой форме четко и подробно проинформировать обратившегося по предоставлению муниципальной услуги.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Индивидуальное письменное информирование по процедуре предоставления муниципальной услуги осуществляется специалистами Администрации, МФЦ при обращении заинтересованных лиц путем почтовых отправлений, электронной почтой или через интернет-сайт </w:t>
      </w:r>
      <w:hyperlink r:id="rId10" w:history="1"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kuvshinovoadm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5E70AE">
        <w:rPr>
          <w:rFonts w:ascii="Times New Roman" w:hAnsi="Times New Roman" w:cs="Times New Roman"/>
          <w:sz w:val="26"/>
          <w:szCs w:val="26"/>
        </w:rPr>
        <w:t>;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на  интернет-сайтах, оформления информационных стендов.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5E70AE" w:rsidRPr="005E70AE" w:rsidRDefault="005E70A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Информационные материалы, образцы заявлений можно получить в Администрации, в МФЦ, а также на интернет-сайте </w:t>
      </w:r>
      <w:hyperlink r:id="rId11" w:history="1"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kuvshinovoadm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5E70AE">
        <w:rPr>
          <w:rFonts w:ascii="Times New Roman" w:hAnsi="Times New Roman" w:cs="Times New Roman"/>
          <w:sz w:val="26"/>
          <w:szCs w:val="26"/>
        </w:rPr>
        <w:t>;</w:t>
      </w:r>
    </w:p>
    <w:p w:rsidR="005E70AE" w:rsidRPr="005E70AE" w:rsidRDefault="005E70AE" w:rsidP="005E70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0AE" w:rsidRPr="000C4F3C" w:rsidRDefault="005E70AE" w:rsidP="000C4F3C">
      <w:pPr>
        <w:pStyle w:val="1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110"/>
      <w:r w:rsidRPr="005E70AE">
        <w:rPr>
          <w:rFonts w:ascii="Times New Roman" w:hAnsi="Times New Roman" w:cs="Times New Roman"/>
          <w:color w:val="auto"/>
          <w:sz w:val="26"/>
          <w:szCs w:val="26"/>
        </w:rPr>
        <w:t>Раздел 2. Стандарт предоставления муниципальной услуги</w:t>
      </w:r>
      <w:bookmarkEnd w:id="15"/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8"/>
      <w:r w:rsidRPr="005E70AE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bookmarkEnd w:id="16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Муниципальная услуга, предоставление которой регулируется Административным регламентом, именуется «Присвоение (изменение) почтовых  адресов объектам нед</w:t>
      </w:r>
      <w:r w:rsidR="00AD7770">
        <w:rPr>
          <w:rFonts w:ascii="Times New Roman" w:hAnsi="Times New Roman" w:cs="Times New Roman"/>
          <w:sz w:val="26"/>
          <w:szCs w:val="26"/>
        </w:rPr>
        <w:t>вижимого имущества</w:t>
      </w:r>
      <w:r w:rsidRPr="005E70AE">
        <w:rPr>
          <w:rFonts w:ascii="Times New Roman" w:hAnsi="Times New Roman" w:cs="Times New Roman"/>
          <w:sz w:val="26"/>
          <w:szCs w:val="26"/>
        </w:rPr>
        <w:t xml:space="preserve"> на террит</w:t>
      </w:r>
      <w:r w:rsidR="00AD7770">
        <w:rPr>
          <w:rFonts w:ascii="Times New Roman" w:hAnsi="Times New Roman" w:cs="Times New Roman"/>
          <w:sz w:val="26"/>
          <w:szCs w:val="26"/>
        </w:rPr>
        <w:t>ории МО городского поселения г</w:t>
      </w:r>
      <w:r w:rsidRPr="005E70AE">
        <w:rPr>
          <w:rFonts w:ascii="Times New Roman" w:hAnsi="Times New Roman" w:cs="Times New Roman"/>
          <w:sz w:val="26"/>
          <w:szCs w:val="26"/>
        </w:rPr>
        <w:t>ород Кувшиново.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1"/>
      <w:r w:rsidRPr="005E70AE">
        <w:rPr>
          <w:rFonts w:ascii="Times New Roman" w:hAnsi="Times New Roman" w:cs="Times New Roman"/>
          <w:sz w:val="26"/>
          <w:szCs w:val="26"/>
        </w:rPr>
        <w:t>2.2. Наименование структурного подразделения, предоставляющего муниципальную услугу, а также юридических лиц, участвующих в предоставлении муниципальной услуги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9"/>
      <w:bookmarkEnd w:id="17"/>
      <w:r w:rsidRPr="005E70AE">
        <w:rPr>
          <w:rFonts w:ascii="Times New Roman" w:hAnsi="Times New Roman" w:cs="Times New Roman"/>
          <w:sz w:val="26"/>
          <w:szCs w:val="26"/>
        </w:rPr>
        <w:t>2.2.1. Предоставление муниципальной услуги осуществляет отдел строительства и ЖКХ администрации Кувшиновского  района Тверской области (далее - Отдел).</w:t>
      </w:r>
    </w:p>
    <w:bookmarkEnd w:id="18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Прием документов, необходимых для получения муниципальной услуги, и выдачу результата предоставления муниципальной услуги осуществляет Отдел и МФЦ.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Многофункциональный центр осуществляет также прием заявлений в электронном виде, поступающих с Единого портала государственных и муниципальных услуг (функций) (далее - ЕПГУ).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0"/>
      <w:r w:rsidRPr="005E70AE">
        <w:rPr>
          <w:rFonts w:ascii="Times New Roman" w:hAnsi="Times New Roman" w:cs="Times New Roman"/>
          <w:sz w:val="26"/>
          <w:szCs w:val="26"/>
        </w:rPr>
        <w:t>2.2.2. При предоставлении муниципальной услуги Отдел взаимодействует со следующими структурными подразделениями администрации, органами государственной власти и организациями (далее - уполномоченные органы):</w:t>
      </w:r>
    </w:p>
    <w:bookmarkEnd w:id="19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Управлением Федеральной службы государственной регистрации, кадастра и картографии по Тверской области (далее - Росреестр) в части межведомственного информационного взаимодействия по предоставлению сведений из Единого государственного реестра прав на недвижимое имущество и сделок с ним;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2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пункта 3 статьи 7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РФ от 27.07.2010 № 210-ФЗ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E70AE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 а именно - органы, предоставляющие государственные услуги, и органы, предоставляющие муниципальные услуги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4"/>
      <w:r w:rsidRPr="005E70AE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bookmarkEnd w:id="20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2"/>
      <w:r w:rsidRPr="005E70AE">
        <w:rPr>
          <w:rFonts w:ascii="Times New Roman" w:hAnsi="Times New Roman" w:cs="Times New Roman"/>
          <w:sz w:val="26"/>
          <w:szCs w:val="26"/>
        </w:rPr>
        <w:lastRenderedPageBreak/>
        <w:t>1) выдача заявителю надлежащим образом заверенной копии постановления администрации муниципального образования о присвоении (изменении, аннулировании) адреса объекту адресации;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3"/>
      <w:bookmarkEnd w:id="21"/>
      <w:r w:rsidRPr="005E70AE">
        <w:rPr>
          <w:rFonts w:ascii="Times New Roman" w:hAnsi="Times New Roman" w:cs="Times New Roman"/>
          <w:sz w:val="26"/>
          <w:szCs w:val="26"/>
        </w:rPr>
        <w:t>2) выдача решения об отказе в присвоении (изменении, аннулировании) адреса объекту адресации.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32"/>
      <w:bookmarkEnd w:id="22"/>
      <w:r w:rsidRPr="005E70AE">
        <w:rPr>
          <w:rFonts w:ascii="Times New Roman" w:hAnsi="Times New Roman" w:cs="Times New Roman"/>
          <w:sz w:val="26"/>
          <w:szCs w:val="26"/>
        </w:rPr>
        <w:t>2.4. Срок регистрации запроса заявителя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5"/>
      <w:bookmarkEnd w:id="23"/>
      <w:r w:rsidRPr="005E70AE">
        <w:rPr>
          <w:rFonts w:ascii="Times New Roman" w:hAnsi="Times New Roman" w:cs="Times New Roman"/>
          <w:sz w:val="26"/>
          <w:szCs w:val="26"/>
        </w:rPr>
        <w:t>2.4.1. Запрос заявителя (представителя заявителя) о предоставлении муниципальной услуги регистрируется в Отделе в срок не позднее 1 рабочего дня, следующего за днем поступления в Отдел.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6"/>
      <w:bookmarkEnd w:id="24"/>
      <w:r w:rsidRPr="005E70AE">
        <w:rPr>
          <w:rFonts w:ascii="Times New Roman" w:hAnsi="Times New Roman" w:cs="Times New Roman"/>
          <w:sz w:val="26"/>
          <w:szCs w:val="26"/>
        </w:rPr>
        <w:t>2.4.2. Регистрация запроса заявителя (представителя заявителя) о предоставлении муниципальной услуги, переданного на бумажном носителе из Уполномоченной организации в Отдел, осуществляется в срок не позднее 1 рабочего дня, следующего за днем поступления в Отдел.</w:t>
      </w:r>
    </w:p>
    <w:bookmarkEnd w:id="25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7"/>
      <w:r w:rsidRPr="005E70AE">
        <w:rPr>
          <w:rFonts w:ascii="Times New Roman" w:hAnsi="Times New Roman" w:cs="Times New Roman"/>
          <w:sz w:val="26"/>
          <w:szCs w:val="26"/>
        </w:rPr>
        <w:t>2.4.3. Срок предоставления муниципальной услуги составляет не более 15 рабочих дней с даты регистрации запроса заявителя (представителя заявителя) о предоставлении муниципальной услуги. Срок предоставления муниципальной услуги, запрос на получение которой передан заявителем (представителем заявителя) через Уполномоченную организацию, исчисляется со дня регистрации запроса на получение муниципальной услуги.</w:t>
      </w:r>
    </w:p>
    <w:bookmarkEnd w:id="26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случае представления заявления через МФЦ срок предоставления муниципальной услуги исчисляется со дня передачи МФЦ заявления и документов в Администрацию.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8"/>
      <w:r w:rsidRPr="005E70AE">
        <w:rPr>
          <w:rFonts w:ascii="Times New Roman" w:hAnsi="Times New Roman" w:cs="Times New Roman"/>
          <w:sz w:val="26"/>
          <w:szCs w:val="26"/>
        </w:rPr>
        <w:t>2.4.4. Максимальный срок приема и регистрации документов заявителя не должен превышать 1 дня.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9"/>
      <w:bookmarkEnd w:id="27"/>
      <w:r w:rsidRPr="005E70AE">
        <w:rPr>
          <w:rFonts w:ascii="Times New Roman" w:hAnsi="Times New Roman" w:cs="Times New Roman"/>
          <w:sz w:val="26"/>
          <w:szCs w:val="26"/>
        </w:rPr>
        <w:t>2.4.5. Срок направления документов в Администрацию составляет 1 рабочий день со дня приема и регистрации документов заявителя.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30"/>
      <w:bookmarkEnd w:id="28"/>
      <w:r w:rsidRPr="005E70AE">
        <w:rPr>
          <w:rFonts w:ascii="Times New Roman" w:hAnsi="Times New Roman" w:cs="Times New Roman"/>
          <w:sz w:val="26"/>
          <w:szCs w:val="26"/>
        </w:rPr>
        <w:t>2.4.6. Максимальный срок принятия решения не должен превышать 15 календарных дней со дня передачи МФЦ заявления и документов в Администрацию муниципального образования.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31"/>
      <w:bookmarkEnd w:id="29"/>
      <w:r w:rsidRPr="005E70AE">
        <w:rPr>
          <w:rFonts w:ascii="Times New Roman" w:hAnsi="Times New Roman" w:cs="Times New Roman"/>
          <w:sz w:val="26"/>
          <w:szCs w:val="26"/>
        </w:rPr>
        <w:t>2.4.7. Максимальный срок выдачи или направления заявителю сообщения составляет 1 рабочий день со дня принятия решения администрацией (получения результата МФЦ).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33"/>
      <w:bookmarkEnd w:id="30"/>
      <w:r w:rsidRPr="005E70AE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bookmarkEnd w:id="31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Конституция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Жилищный кодекс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№ 188-ФЗ;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Гражданский кодекс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Федеральный закон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Федеральный закон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распоряжение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17.12.2009 № 1993-р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E70AE">
        <w:rPr>
          <w:rFonts w:ascii="Times New Roman" w:hAnsi="Times New Roman" w:cs="Times New Roman"/>
          <w:sz w:val="26"/>
          <w:szCs w:val="26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25.08.2012 № 852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E70AE">
        <w:rPr>
          <w:rFonts w:ascii="Times New Roman" w:hAnsi="Times New Roman" w:cs="Times New Roman"/>
          <w:sz w:val="26"/>
          <w:szCs w:val="26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21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E70AE">
        <w:rPr>
          <w:rFonts w:ascii="Times New Roman" w:hAnsi="Times New Roman" w:cs="Times New Roman"/>
          <w:sz w:val="26"/>
          <w:szCs w:val="26"/>
        </w:rPr>
        <w:t>«Об использовании простой электронной подписи при оказании государственных и муниципальных услуг»;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19.11.2014 № 1221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E70AE">
        <w:rPr>
          <w:rFonts w:ascii="Times New Roman" w:hAnsi="Times New Roman" w:cs="Times New Roman"/>
          <w:sz w:val="26"/>
          <w:szCs w:val="26"/>
        </w:rPr>
        <w:t>«Об утверждении Правил присвоения, изменения и аннулирования адресов»;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Уставом Кувшиновского района, утвержденным решением Собрания депутатов Кувшиновского района от 30.03.2017 № 136;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Административный регламент.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4"/>
      <w:r w:rsidRPr="005E70AE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bookmarkEnd w:id="32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Для присвоения адреса объекту адресации заявитель обращается с заявлением в Отдел или МФЦ (рекомендуемая форма заявления приведена в </w:t>
      </w:r>
      <w:hyperlink w:anchor="sub_10001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Приложении 1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(представителя заявителя).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 Представитель юридического лица предъявляет дополнительно документ, подтверждающий его полномочия действовать от имени юридического лица или копию этого документа, удостоверенную печатью и подписью руководителя юридического лица.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34"/>
      <w:r w:rsidRPr="005E70AE">
        <w:rPr>
          <w:rFonts w:ascii="Times New Roman" w:hAnsi="Times New Roman" w:cs="Times New Roman"/>
          <w:sz w:val="26"/>
          <w:szCs w:val="26"/>
        </w:rPr>
        <w:t xml:space="preserve">2.6.1. </w:t>
      </w:r>
      <w:bookmarkStart w:id="34" w:name="sub_44"/>
      <w:bookmarkEnd w:id="33"/>
      <w:r w:rsidRPr="005E70A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необходимы следующие документы: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35"/>
      <w:bookmarkEnd w:id="34"/>
      <w:r w:rsidRPr="005E70AE">
        <w:rPr>
          <w:rFonts w:ascii="Times New Roman" w:hAnsi="Times New Roman" w:cs="Times New Roman"/>
          <w:sz w:val="26"/>
          <w:szCs w:val="26"/>
        </w:rPr>
        <w:t>1) правоустанавливающие и (или) правоудостоверяющие документы на объект (объекты) адресации;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36"/>
      <w:bookmarkEnd w:id="35"/>
      <w:r w:rsidRPr="005E70AE">
        <w:rPr>
          <w:rFonts w:ascii="Times New Roman" w:hAnsi="Times New Roman" w:cs="Times New Roman"/>
          <w:sz w:val="26"/>
          <w:szCs w:val="26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37"/>
      <w:bookmarkEnd w:id="36"/>
      <w:r w:rsidRPr="005E70AE">
        <w:rPr>
          <w:rFonts w:ascii="Times New Roman" w:hAnsi="Times New Roman" w:cs="Times New Roman"/>
          <w:sz w:val="26"/>
          <w:szCs w:val="26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38"/>
      <w:bookmarkEnd w:id="37"/>
      <w:r w:rsidRPr="005E70AE">
        <w:rPr>
          <w:rFonts w:ascii="Times New Roman" w:hAnsi="Times New Roman" w:cs="Times New Roman"/>
          <w:sz w:val="26"/>
          <w:szCs w:val="26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39"/>
      <w:bookmarkEnd w:id="38"/>
      <w:r w:rsidRPr="005E70AE">
        <w:rPr>
          <w:rFonts w:ascii="Times New Roman" w:hAnsi="Times New Roman" w:cs="Times New Roman"/>
          <w:sz w:val="26"/>
          <w:szCs w:val="26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40"/>
      <w:bookmarkEnd w:id="39"/>
      <w:r w:rsidRPr="005E70AE">
        <w:rPr>
          <w:rFonts w:ascii="Times New Roman" w:hAnsi="Times New Roman" w:cs="Times New Roman"/>
          <w:sz w:val="26"/>
          <w:szCs w:val="26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41"/>
      <w:bookmarkEnd w:id="40"/>
      <w:r w:rsidRPr="005E70AE">
        <w:rPr>
          <w:rFonts w:ascii="Times New Roman" w:hAnsi="Times New Roman" w:cs="Times New Roman"/>
          <w:sz w:val="26"/>
          <w:szCs w:val="26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42"/>
      <w:bookmarkEnd w:id="41"/>
      <w:r w:rsidRPr="005E70AE">
        <w:rPr>
          <w:rFonts w:ascii="Times New Roman" w:hAnsi="Times New Roman" w:cs="Times New Roman"/>
          <w:sz w:val="26"/>
          <w:szCs w:val="26"/>
        </w:rPr>
        <w:lastRenderedPageBreak/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3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подпункте «а» пункта 14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Правил, утвержденных </w:t>
      </w:r>
      <w:hyperlink r:id="rId2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Правительства РФ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                    от 19.11.2014 </w:t>
      </w:r>
      <w:r w:rsidRPr="005E70AE">
        <w:rPr>
          <w:rFonts w:ascii="Times New Roman" w:hAnsi="Times New Roman" w:cs="Times New Roman"/>
          <w:sz w:val="26"/>
          <w:szCs w:val="26"/>
        </w:rPr>
        <w:t xml:space="preserve"> № 1221 (далее - Правила);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43"/>
      <w:bookmarkEnd w:id="42"/>
      <w:r w:rsidRPr="005E70AE">
        <w:rPr>
          <w:rFonts w:ascii="Times New Roman" w:hAnsi="Times New Roman" w:cs="Times New Roman"/>
          <w:sz w:val="26"/>
          <w:szCs w:val="26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5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подпункте «б» пункта 14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bookmarkEnd w:id="43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Если заявитель не представил по собственной инициативе документы и (или) сведения, указанные в </w:t>
      </w:r>
      <w:hyperlink w:anchor="sub_35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подпунктах 1 - 9 пункта 2.6.1.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если они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Администрация самостоятельно запрашивает их в режиме межведомственного информационного взаимодействия.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52"/>
      <w:r w:rsidRPr="005E70AE">
        <w:rPr>
          <w:rFonts w:ascii="Times New Roman" w:hAnsi="Times New Roman" w:cs="Times New Roman"/>
          <w:sz w:val="26"/>
          <w:szCs w:val="26"/>
        </w:rPr>
        <w:t>2.6.2. Документы, предоставляемые заявителем на бумажном носителе, должны соответствовать следующим требованиям: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5"/>
      <w:bookmarkEnd w:id="44"/>
      <w:r w:rsidRPr="005E70AE">
        <w:rPr>
          <w:rFonts w:ascii="Times New Roman" w:hAnsi="Times New Roman" w:cs="Times New Roman"/>
          <w:sz w:val="26"/>
          <w:szCs w:val="26"/>
        </w:rPr>
        <w:t>1) тексты документов написаны разборчиво, наименования юридических лиц - без сокращения, с указанием их мест нахождения;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6"/>
      <w:bookmarkEnd w:id="45"/>
      <w:r w:rsidRPr="005E70AE">
        <w:rPr>
          <w:rFonts w:ascii="Times New Roman" w:hAnsi="Times New Roman" w:cs="Times New Roman"/>
          <w:sz w:val="26"/>
          <w:szCs w:val="26"/>
        </w:rPr>
        <w:t>2) фамилия, имя и отчество физического лица, адрес его места жительства, телефон написаны полностью;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7"/>
      <w:bookmarkEnd w:id="46"/>
      <w:r w:rsidRPr="005E70AE">
        <w:rPr>
          <w:rFonts w:ascii="Times New Roman" w:hAnsi="Times New Roman" w:cs="Times New Roman"/>
          <w:sz w:val="26"/>
          <w:szCs w:val="26"/>
        </w:rPr>
        <w:t>3) в документах нет подчисток, приписок, зачеркнутых слов и иных не оговоренных в них исправлений;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48"/>
      <w:bookmarkEnd w:id="47"/>
      <w:r w:rsidRPr="005E70AE">
        <w:rPr>
          <w:rFonts w:ascii="Times New Roman" w:hAnsi="Times New Roman" w:cs="Times New Roman"/>
          <w:sz w:val="26"/>
          <w:szCs w:val="26"/>
        </w:rPr>
        <w:t>4) документы не исполнены карандашом;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49"/>
      <w:bookmarkEnd w:id="48"/>
      <w:r w:rsidRPr="005E70AE">
        <w:rPr>
          <w:rFonts w:ascii="Times New Roman" w:hAnsi="Times New Roman" w:cs="Times New Roman"/>
          <w:sz w:val="26"/>
          <w:szCs w:val="26"/>
        </w:rPr>
        <w:t>5) документы не имеют серьезных повреждений, наличие которых не позволяет однозначно истолковать их содержание;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50"/>
      <w:bookmarkEnd w:id="49"/>
      <w:r w:rsidRPr="005E70AE">
        <w:rPr>
          <w:rFonts w:ascii="Times New Roman" w:hAnsi="Times New Roman" w:cs="Times New Roman"/>
          <w:sz w:val="26"/>
          <w:szCs w:val="26"/>
        </w:rPr>
        <w:t>6) документы не содержат разночтений;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51"/>
      <w:bookmarkEnd w:id="50"/>
      <w:r w:rsidRPr="005E70AE">
        <w:rPr>
          <w:rFonts w:ascii="Times New Roman" w:hAnsi="Times New Roman" w:cs="Times New Roman"/>
          <w:sz w:val="26"/>
          <w:szCs w:val="26"/>
        </w:rPr>
        <w:t>7) полномочия представителя оформлены в установленном порядке.</w:t>
      </w:r>
    </w:p>
    <w:bookmarkEnd w:id="51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После завершения процедуры предоставления муниципальной услуги, документы, представленные заявителем, остаются в материалах дела и ему не возвращаются.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3"/>
      <w:r w:rsidRPr="005E70AE">
        <w:rPr>
          <w:rFonts w:ascii="Times New Roman" w:hAnsi="Times New Roman" w:cs="Times New Roman"/>
          <w:sz w:val="26"/>
          <w:szCs w:val="26"/>
        </w:rPr>
        <w:t>2.6.3. Заявление о предоставлении муниципальной услуги может быть подано в электронной форме с использованием ЕПГУ. Для получения услуги через ЕПГУ с целью последующей идентификации заявителю необходимо зарегистрироваться на ЕПГУ, указав свои фамилию, имя, отчество, контактную информацию (в том числе адрес электронной почты).</w:t>
      </w:r>
    </w:p>
    <w:bookmarkEnd w:id="52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К заявлению, подаваемому в электронной форме, прилагаются документы в соответствии с документами, указанными в </w:t>
      </w:r>
      <w:hyperlink w:anchor="sub_5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пункте 2.6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Каждый документ должен представлять собой файл в формате PDF, DOC, JPG или ином формате, поддерживаемом интерактивной формой заявления на ЕПГУ, содержащий графический образ соответствующего бумажного документа. Заявление и документы должны быть подписаны соответствующим видом </w:t>
      </w:r>
      <w:hyperlink r:id="rId26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электронной подписи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заявителя или законного представителя гражданина, признанного недееспособным.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8"/>
      <w:r w:rsidRPr="005E70AE">
        <w:rPr>
          <w:rFonts w:ascii="Times New Roman" w:hAnsi="Times New Roman" w:cs="Times New Roman"/>
          <w:sz w:val="26"/>
          <w:szCs w:val="26"/>
        </w:rPr>
        <w:t>2.7. Отдел, МФЦ не вправе требовать от заявителя: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2922"/>
      <w:bookmarkStart w:id="55" w:name="sub_59"/>
      <w:bookmarkEnd w:id="53"/>
      <w:r w:rsidRPr="005E70AE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5E70AE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</w:t>
      </w:r>
      <w:hyperlink w:anchor="sub_101" w:history="1">
        <w:r w:rsidRPr="005E70AE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актами, за исключением документов, включенных в определенный </w:t>
      </w:r>
      <w:hyperlink w:anchor="sub_706" w:history="1">
        <w:r w:rsidRPr="005E70AE">
          <w:rPr>
            <w:rFonts w:ascii="Times New Roman" w:hAnsi="Times New Roman" w:cs="Times New Roman"/>
            <w:sz w:val="26"/>
            <w:szCs w:val="26"/>
          </w:rPr>
          <w:t>частью 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статьи 7 Федерального закона от 27.07.2010 № 210-ФЗ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E70AE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5E70AE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7141"/>
      <w:r w:rsidRPr="005E70AE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7142"/>
      <w:bookmarkEnd w:id="56"/>
      <w:r w:rsidRPr="005E70AE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7143"/>
      <w:bookmarkEnd w:id="57"/>
      <w:r w:rsidRPr="005E70AE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7144"/>
      <w:bookmarkEnd w:id="58"/>
      <w:r w:rsidRPr="005E70AE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5E70AE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bookmarkEnd w:id="54"/>
    <w:bookmarkEnd w:id="59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bookmarkEnd w:id="55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64"/>
      <w:r w:rsidRPr="005E70AE">
        <w:rPr>
          <w:rFonts w:ascii="Times New Roman" w:hAnsi="Times New Roman" w:cs="Times New Roman"/>
          <w:sz w:val="26"/>
          <w:szCs w:val="26"/>
        </w:rPr>
        <w:lastRenderedPageBreak/>
        <w:t>2.9. Исчерпывающий перечень оснований для отказа в предоставлении муниципальной услуги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60"/>
      <w:bookmarkEnd w:id="60"/>
      <w:r w:rsidRPr="005E70AE">
        <w:rPr>
          <w:rFonts w:ascii="Times New Roman" w:hAnsi="Times New Roman" w:cs="Times New Roman"/>
          <w:sz w:val="26"/>
          <w:szCs w:val="26"/>
        </w:rPr>
        <w:t xml:space="preserve">1) с заявлением обратилось лицо, не указанное в </w:t>
      </w:r>
      <w:hyperlink w:anchor="sub_10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пункте 1.2</w:t>
        </w:r>
      </w:hyperlink>
      <w:r w:rsidRPr="005E70AE">
        <w:rPr>
          <w:rFonts w:ascii="Times New Roman" w:hAnsi="Times New Roman" w:cs="Times New Roman"/>
          <w:sz w:val="26"/>
          <w:szCs w:val="26"/>
        </w:rPr>
        <w:t>. Административного регламента;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61"/>
      <w:bookmarkEnd w:id="61"/>
      <w:r w:rsidRPr="005E70AE">
        <w:rPr>
          <w:rFonts w:ascii="Times New Roman" w:hAnsi="Times New Roman" w:cs="Times New Roman"/>
          <w:sz w:val="26"/>
          <w:szCs w:val="26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62"/>
      <w:bookmarkEnd w:id="62"/>
      <w:r w:rsidRPr="005E70AE">
        <w:rPr>
          <w:rFonts w:ascii="Times New Roman" w:hAnsi="Times New Roman" w:cs="Times New Roman"/>
          <w:sz w:val="26"/>
          <w:szCs w:val="26"/>
        </w:rPr>
        <w:t>3)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63"/>
      <w:bookmarkEnd w:id="63"/>
      <w:r w:rsidRPr="005E70AE">
        <w:rPr>
          <w:rFonts w:ascii="Times New Roman" w:hAnsi="Times New Roman" w:cs="Times New Roman"/>
          <w:sz w:val="26"/>
          <w:szCs w:val="26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пунктах 5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8 - 11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14 - 18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65"/>
      <w:bookmarkEnd w:id="64"/>
      <w:r w:rsidRPr="005E70AE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65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67"/>
      <w:r w:rsidRPr="005E70AE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за предоставление муниципальной услуги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66"/>
      <w:bookmarkEnd w:id="66"/>
      <w:r w:rsidRPr="005E70AE">
        <w:rPr>
          <w:rFonts w:ascii="Times New Roman" w:hAnsi="Times New Roman" w:cs="Times New Roman"/>
          <w:sz w:val="26"/>
          <w:szCs w:val="26"/>
        </w:rPr>
        <w:t>2.11.1. Муниципальная услуга предоставляется на бесплатной основе.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71"/>
      <w:bookmarkEnd w:id="67"/>
      <w:r w:rsidRPr="005E70AE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68"/>
      <w:bookmarkEnd w:id="68"/>
      <w:r w:rsidRPr="005E70AE">
        <w:rPr>
          <w:rFonts w:ascii="Times New Roman" w:hAnsi="Times New Roman" w:cs="Times New Roman"/>
          <w:sz w:val="26"/>
          <w:szCs w:val="26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69"/>
      <w:bookmarkEnd w:id="69"/>
      <w:r w:rsidRPr="005E70AE">
        <w:rPr>
          <w:rFonts w:ascii="Times New Roman" w:hAnsi="Times New Roman" w:cs="Times New Roman"/>
          <w:sz w:val="26"/>
          <w:szCs w:val="26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70"/>
      <w:bookmarkEnd w:id="70"/>
      <w:r w:rsidRPr="005E70AE">
        <w:rPr>
          <w:rFonts w:ascii="Times New Roman" w:hAnsi="Times New Roman" w:cs="Times New Roman"/>
          <w:sz w:val="26"/>
          <w:szCs w:val="26"/>
        </w:rPr>
        <w:t>2.12.3. При высокой нагрузке и превышении сроков ожидания в очереди, установленных Административным регламентом, по решению руководителя Администрации продолжительность времени, и количество дней приема могут быть увеличены.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72"/>
      <w:bookmarkEnd w:id="71"/>
      <w:r w:rsidRPr="005E70AE"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</w:t>
      </w:r>
    </w:p>
    <w:bookmarkEnd w:id="72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Максимальный срок регистрации запроса заявителя о предоставлении муниципальной услуги не должен превышать 45 минут.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99"/>
      <w:r w:rsidRPr="005E70AE">
        <w:rPr>
          <w:rFonts w:ascii="Times New Roman" w:hAnsi="Times New Roman" w:cs="Times New Roman"/>
          <w:sz w:val="26"/>
          <w:szCs w:val="26"/>
        </w:rPr>
        <w:t xml:space="preserve">2.14.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30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законодательством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73"/>
      <w:bookmarkEnd w:id="73"/>
      <w:r w:rsidRPr="005E70AE">
        <w:rPr>
          <w:rFonts w:ascii="Times New Roman" w:hAnsi="Times New Roman" w:cs="Times New Roman"/>
          <w:sz w:val="26"/>
          <w:szCs w:val="26"/>
        </w:rPr>
        <w:t>2.14.1. Информация о местах нахождения и графике работы администрации, Отдела, МФЦ, а также о других органов и организаций, обращение в которые необходимо для предоставления муниципальной услуги, иная справочная информация размещена на официальном сайте администрации Кувшиновского  района.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5" w:name="sub_74"/>
      <w:bookmarkEnd w:id="74"/>
      <w:r w:rsidRPr="005E70AE">
        <w:rPr>
          <w:rFonts w:ascii="Times New Roman" w:hAnsi="Times New Roman" w:cs="Times New Roman"/>
          <w:sz w:val="26"/>
          <w:szCs w:val="26"/>
        </w:rPr>
        <w:t>2.14.2. На территории, прилегающей к месторасположению здания, где предоставляется муниципальная услуга, оборудуются места для парковки автотранспортных средств. На стоянке должно быть не менее 3 мест, из них не менее 1 места - для парковки автотранспортных средств инвалидов. Доступ заявителей к парковочным местам является бесплатным.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75"/>
      <w:bookmarkEnd w:id="75"/>
      <w:r w:rsidRPr="005E70AE">
        <w:rPr>
          <w:rFonts w:ascii="Times New Roman" w:hAnsi="Times New Roman" w:cs="Times New Roman"/>
          <w:sz w:val="26"/>
          <w:szCs w:val="26"/>
        </w:rPr>
        <w:lastRenderedPageBreak/>
        <w:t>2.14.3. Здание, где предоставляется муниципальная услуга, должно быть оборудовано отдельным входом для свободного доступа заявителей.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7" w:name="sub_76"/>
      <w:bookmarkEnd w:id="76"/>
      <w:r w:rsidRPr="005E70AE">
        <w:rPr>
          <w:rFonts w:ascii="Times New Roman" w:hAnsi="Times New Roman" w:cs="Times New Roman"/>
          <w:sz w:val="26"/>
          <w:szCs w:val="26"/>
        </w:rPr>
        <w:t>2.14.4. Центральный вход в здание должен быть оборудован информационной табличкой (вывеской), содержащей информацию о наименовании Администрации.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77"/>
      <w:bookmarkEnd w:id="77"/>
      <w:r w:rsidRPr="005E70AE">
        <w:rPr>
          <w:rFonts w:ascii="Times New Roman" w:hAnsi="Times New Roman" w:cs="Times New Roman"/>
          <w:sz w:val="26"/>
          <w:szCs w:val="26"/>
        </w:rPr>
        <w:t>2.14.5. Входы в помещения, где предоставляется муниципальная услуга,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78"/>
      <w:bookmarkEnd w:id="78"/>
      <w:r w:rsidRPr="005E70AE">
        <w:rPr>
          <w:rFonts w:ascii="Times New Roman" w:hAnsi="Times New Roman" w:cs="Times New Roman"/>
          <w:sz w:val="26"/>
          <w:szCs w:val="26"/>
        </w:rPr>
        <w:t>2.14.6.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0" w:name="sub_79"/>
      <w:bookmarkEnd w:id="79"/>
      <w:r w:rsidRPr="005E70AE">
        <w:rPr>
          <w:rFonts w:ascii="Times New Roman" w:hAnsi="Times New Roman" w:cs="Times New Roman"/>
          <w:sz w:val="26"/>
          <w:szCs w:val="26"/>
        </w:rPr>
        <w:t>2.14.7. Помещения, в которых предоставляется муниципальная услуга, должны иметь туалет со свободным доступом заявителей к нему в рабочее время.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80"/>
      <w:bookmarkEnd w:id="80"/>
      <w:r w:rsidRPr="005E70AE">
        <w:rPr>
          <w:rFonts w:ascii="Times New Roman" w:hAnsi="Times New Roman" w:cs="Times New Roman"/>
          <w:sz w:val="26"/>
          <w:szCs w:val="26"/>
        </w:rPr>
        <w:t>2.14.8.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bookmarkEnd w:id="81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Для инвалидов обеспечивается создание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</w:t>
      </w:r>
      <w:hyperlink r:id="rId31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порядке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hyperlink r:id="rId32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приказом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</w:t>
      </w:r>
      <w:r w:rsidR="00AD7770">
        <w:rPr>
          <w:rFonts w:ascii="Times New Roman" w:hAnsi="Times New Roman" w:cs="Times New Roman"/>
          <w:sz w:val="26"/>
          <w:szCs w:val="26"/>
        </w:rPr>
        <w:t>йской Федерации от 22.06.2015</w:t>
      </w:r>
      <w:r w:rsidRPr="005E70AE">
        <w:rPr>
          <w:rFonts w:ascii="Times New Roman" w:hAnsi="Times New Roman" w:cs="Times New Roman"/>
          <w:sz w:val="26"/>
          <w:szCs w:val="26"/>
        </w:rPr>
        <w:t xml:space="preserve"> № 386н (зарегистрирован Министерством юстиц</w:t>
      </w:r>
      <w:r w:rsidR="00AD7770">
        <w:rPr>
          <w:rFonts w:ascii="Times New Roman" w:hAnsi="Times New Roman" w:cs="Times New Roman"/>
          <w:sz w:val="26"/>
          <w:szCs w:val="26"/>
        </w:rPr>
        <w:t>ии Российской Федерации 21.07.2015 </w:t>
      </w:r>
      <w:r w:rsidRPr="005E70AE">
        <w:rPr>
          <w:rFonts w:ascii="Times New Roman" w:hAnsi="Times New Roman" w:cs="Times New Roman"/>
          <w:sz w:val="26"/>
          <w:szCs w:val="26"/>
        </w:rPr>
        <w:t xml:space="preserve">, регистрационный </w:t>
      </w:r>
      <w:r w:rsidR="00AD777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E70AE">
        <w:rPr>
          <w:rFonts w:ascii="Times New Roman" w:hAnsi="Times New Roman" w:cs="Times New Roman"/>
          <w:sz w:val="26"/>
          <w:szCs w:val="26"/>
        </w:rPr>
        <w:t>№ 38115).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81"/>
      <w:r w:rsidRPr="005E70AE">
        <w:rPr>
          <w:rFonts w:ascii="Times New Roman" w:hAnsi="Times New Roman" w:cs="Times New Roman"/>
          <w:sz w:val="26"/>
          <w:szCs w:val="26"/>
        </w:rPr>
        <w:t>2.14.9. Места для ожидания должны соответствовать комфортным условиям для заявителей,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83"/>
      <w:bookmarkEnd w:id="82"/>
      <w:r w:rsidRPr="005E70AE">
        <w:rPr>
          <w:rFonts w:ascii="Times New Roman" w:hAnsi="Times New Roman" w:cs="Times New Roman"/>
          <w:sz w:val="26"/>
          <w:szCs w:val="26"/>
        </w:rPr>
        <w:t>2.14.10.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84"/>
      <w:bookmarkEnd w:id="83"/>
      <w:r w:rsidRPr="005E70AE">
        <w:rPr>
          <w:rFonts w:ascii="Times New Roman" w:hAnsi="Times New Roman" w:cs="Times New Roman"/>
          <w:sz w:val="26"/>
          <w:szCs w:val="26"/>
        </w:rPr>
        <w:t>2.14.11. 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85"/>
      <w:bookmarkEnd w:id="84"/>
      <w:r w:rsidRPr="005E70AE">
        <w:rPr>
          <w:rFonts w:ascii="Times New Roman" w:hAnsi="Times New Roman" w:cs="Times New Roman"/>
          <w:sz w:val="26"/>
          <w:szCs w:val="26"/>
        </w:rPr>
        <w:t xml:space="preserve">2.14.12. Обеспечивается предоставление бесплатно в доступной форме с учетом стойких расстройств функций организма инвалидов информации об их правах и </w:t>
      </w:r>
      <w:r w:rsidRPr="005E70AE">
        <w:rPr>
          <w:rFonts w:ascii="Times New Roman" w:hAnsi="Times New Roman" w:cs="Times New Roman"/>
          <w:sz w:val="26"/>
          <w:szCs w:val="26"/>
        </w:rPr>
        <w:lastRenderedPageBreak/>
        <w:t>обязанностях, сроках, порядке и условиях предоставления услуги, доступности ее предоставления.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92"/>
      <w:bookmarkEnd w:id="85"/>
      <w:r w:rsidRPr="005E70AE">
        <w:rPr>
          <w:rFonts w:ascii="Times New Roman" w:hAnsi="Times New Roman" w:cs="Times New Roman"/>
          <w:sz w:val="26"/>
          <w:szCs w:val="26"/>
        </w:rPr>
        <w:t>2.14.13. На информационном стенде размещается следующая информация: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86"/>
      <w:bookmarkEnd w:id="86"/>
      <w:r w:rsidRPr="005E70AE">
        <w:rPr>
          <w:rFonts w:ascii="Times New Roman" w:hAnsi="Times New Roman" w:cs="Times New Roman"/>
          <w:sz w:val="26"/>
          <w:szCs w:val="26"/>
        </w:rPr>
        <w:t>а) срок предоставления муниципальной услуги и сроки выполнения отдельных административных действий;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87"/>
      <w:bookmarkEnd w:id="87"/>
      <w:r w:rsidRPr="005E70AE">
        <w:rPr>
          <w:rFonts w:ascii="Times New Roman" w:hAnsi="Times New Roman" w:cs="Times New Roman"/>
          <w:sz w:val="26"/>
          <w:szCs w:val="26"/>
        </w:rPr>
        <w:t>б) рекомендуемая форма заявления о присвоении объекту адресации адреса или аннулировании его адреса;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88"/>
      <w:bookmarkEnd w:id="88"/>
      <w:r w:rsidRPr="005E70AE">
        <w:rPr>
          <w:rFonts w:ascii="Times New Roman" w:hAnsi="Times New Roman" w:cs="Times New Roman"/>
          <w:sz w:val="26"/>
          <w:szCs w:val="26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89"/>
      <w:bookmarkEnd w:id="89"/>
      <w:r w:rsidRPr="005E70AE">
        <w:rPr>
          <w:rFonts w:ascii="Times New Roman" w:hAnsi="Times New Roman" w:cs="Times New Roman"/>
          <w:sz w:val="26"/>
          <w:szCs w:val="26"/>
        </w:rPr>
        <w:t>г) перечень оснований для отказа в предоставлении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90"/>
      <w:bookmarkEnd w:id="90"/>
      <w:r w:rsidRPr="005E70AE">
        <w:rPr>
          <w:rFonts w:ascii="Times New Roman" w:hAnsi="Times New Roman" w:cs="Times New Roman"/>
          <w:sz w:val="26"/>
          <w:szCs w:val="26"/>
        </w:rPr>
        <w:t>д) информация о платности (бесплатности) предоставления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91"/>
      <w:bookmarkEnd w:id="91"/>
      <w:r w:rsidRPr="005E70AE">
        <w:rPr>
          <w:rFonts w:ascii="Times New Roman" w:hAnsi="Times New Roman" w:cs="Times New Roman"/>
          <w:sz w:val="26"/>
          <w:szCs w:val="26"/>
        </w:rPr>
        <w:t>е) извлечения из Административного регламента.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93"/>
      <w:bookmarkEnd w:id="92"/>
      <w:r w:rsidRPr="005E70AE">
        <w:rPr>
          <w:rFonts w:ascii="Times New Roman" w:hAnsi="Times New Roman" w:cs="Times New Roman"/>
          <w:sz w:val="26"/>
          <w:szCs w:val="26"/>
        </w:rPr>
        <w:t>2.14.14. Места для приема заявителей обеспечиваются необходимым для предоставления услуги канцелярскими принадлежностями, периодическими изданиями, столами, стульями.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95"/>
      <w:bookmarkEnd w:id="93"/>
      <w:r w:rsidRPr="005E70AE">
        <w:rPr>
          <w:rFonts w:ascii="Times New Roman" w:hAnsi="Times New Roman" w:cs="Times New Roman"/>
          <w:sz w:val="26"/>
          <w:szCs w:val="26"/>
        </w:rPr>
        <w:t>2.14.15.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96"/>
      <w:bookmarkEnd w:id="94"/>
      <w:r w:rsidRPr="005E70AE">
        <w:rPr>
          <w:rFonts w:ascii="Times New Roman" w:hAnsi="Times New Roman" w:cs="Times New Roman"/>
          <w:sz w:val="26"/>
          <w:szCs w:val="26"/>
        </w:rPr>
        <w:t>2.14.16.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108"/>
      <w:bookmarkEnd w:id="95"/>
      <w:r w:rsidRPr="005E70AE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муниципальной услуги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103"/>
      <w:bookmarkEnd w:id="96"/>
      <w:r w:rsidRPr="005E70AE">
        <w:rPr>
          <w:rFonts w:ascii="Times New Roman" w:hAnsi="Times New Roman" w:cs="Times New Roman"/>
          <w:sz w:val="26"/>
          <w:szCs w:val="26"/>
        </w:rPr>
        <w:t>2.15.1. Показателями доступности муниципальной услуги являются: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100"/>
      <w:bookmarkEnd w:id="97"/>
      <w:r w:rsidRPr="005E70AE">
        <w:rPr>
          <w:rFonts w:ascii="Times New Roman" w:hAnsi="Times New Roman" w:cs="Times New Roman"/>
          <w:sz w:val="26"/>
          <w:szCs w:val="26"/>
        </w:rPr>
        <w:t>а) возможность получения муниципальной услуги в МФЦ;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101"/>
      <w:bookmarkEnd w:id="98"/>
      <w:r w:rsidRPr="005E70AE">
        <w:rPr>
          <w:rFonts w:ascii="Times New Roman" w:hAnsi="Times New Roman" w:cs="Times New Roman"/>
          <w:sz w:val="26"/>
          <w:szCs w:val="26"/>
        </w:rPr>
        <w:t>б)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102"/>
      <w:bookmarkEnd w:id="99"/>
      <w:r w:rsidRPr="005E70AE">
        <w:rPr>
          <w:rFonts w:ascii="Times New Roman" w:hAnsi="Times New Roman" w:cs="Times New Roman"/>
          <w:sz w:val="26"/>
          <w:szCs w:val="26"/>
        </w:rPr>
        <w:t>в) транспортная доступность к местам предоставления муниципальной услуги.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107"/>
      <w:bookmarkEnd w:id="100"/>
      <w:r w:rsidRPr="005E70AE">
        <w:rPr>
          <w:rFonts w:ascii="Times New Roman" w:hAnsi="Times New Roman" w:cs="Times New Roman"/>
          <w:sz w:val="26"/>
          <w:szCs w:val="26"/>
        </w:rPr>
        <w:t>2.15.2. Показателями качества муниципальной услуги являются: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104"/>
      <w:bookmarkEnd w:id="101"/>
      <w:r w:rsidRPr="005E70AE">
        <w:rPr>
          <w:rFonts w:ascii="Times New Roman" w:hAnsi="Times New Roman" w:cs="Times New Roman"/>
          <w:sz w:val="26"/>
          <w:szCs w:val="26"/>
        </w:rPr>
        <w:t>а) соблюдение срока предоставления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105"/>
      <w:bookmarkEnd w:id="102"/>
      <w:r w:rsidRPr="005E70AE">
        <w:rPr>
          <w:rFonts w:ascii="Times New Roman" w:hAnsi="Times New Roman" w:cs="Times New Roman"/>
          <w:sz w:val="26"/>
          <w:szCs w:val="26"/>
        </w:rPr>
        <w:t>б) соблюдение сроков ожидания в очереди при подаче и получении документов;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106"/>
      <w:bookmarkEnd w:id="103"/>
      <w:r w:rsidRPr="005E70AE">
        <w:rPr>
          <w:rFonts w:ascii="Times New Roman" w:hAnsi="Times New Roman" w:cs="Times New Roman"/>
          <w:sz w:val="26"/>
          <w:szCs w:val="26"/>
        </w:rPr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sub_109"/>
      <w:bookmarkEnd w:id="104"/>
      <w:r w:rsidRPr="005E70AE">
        <w:rPr>
          <w:rFonts w:ascii="Times New Roman" w:hAnsi="Times New Roman" w:cs="Times New Roman"/>
          <w:sz w:val="26"/>
          <w:szCs w:val="26"/>
        </w:rPr>
        <w:t>2.16. Особенности предоставления муниципальной услуги в многофункциональных центрах предоставления государственных и муниципальных услуг и предоставление услуги в электронной форме</w:t>
      </w:r>
    </w:p>
    <w:bookmarkEnd w:id="105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Прием документов, необходимых для получения муниципальной услуги, и выдачу результата предоставления муниципальной услуги организовано в МФЦ.</w:t>
      </w:r>
    </w:p>
    <w:p w:rsid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электронной форме гражданам предоставляется доступ к сведениям о муниципальной услуге с использованием федеральной государственной информационной системы «Единый портал государственных и муниципальных услуг», информационной системы «Портал Государственных услуг Тверской области», официального сайта администрации Кувшиновского района.</w:t>
      </w:r>
    </w:p>
    <w:p w:rsidR="00C31CB0" w:rsidRPr="005E70AE" w:rsidRDefault="00C31CB0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E" w:rsidRPr="000C4F3C" w:rsidRDefault="005E70AE" w:rsidP="000C4F3C">
      <w:pPr>
        <w:pStyle w:val="1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6" w:name="sub_155"/>
      <w:r w:rsidRPr="005E70AE">
        <w:rPr>
          <w:rFonts w:ascii="Times New Roman" w:hAnsi="Times New Roman" w:cs="Times New Roman"/>
          <w:color w:val="auto"/>
          <w:sz w:val="26"/>
          <w:szCs w:val="26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bookmarkEnd w:id="106"/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приводится в </w:t>
      </w:r>
      <w:hyperlink w:anchor="sub_100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Приложении 4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1) консультирование заявителя по вопросам, связанным с предоставлением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2) прием и регистрация заявления;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3) межведомственное информационное взаимодействие;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4) принятие решения;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5) выдача результата предоставления муниципальной услуги заявителю.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7" w:name="sub_111"/>
      <w:r w:rsidRPr="005E70AE">
        <w:rPr>
          <w:rFonts w:ascii="Times New Roman" w:hAnsi="Times New Roman" w:cs="Times New Roman"/>
          <w:sz w:val="26"/>
          <w:szCs w:val="26"/>
        </w:rPr>
        <w:t>3.1. Консультирование заявителя по вопросам, связанным с предоставлением муниципальной услуги.</w:t>
      </w:r>
    </w:p>
    <w:bookmarkEnd w:id="107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Основанием для осуществления административной процедуры является личное обращение заявителя за получением консультации. Специалист Отдела, ответственный за консультирование предоставляет информацию в следующем объеме: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организации (органы), где можно получить документы, необходимые для получения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сведения о нормативно-правовых актах по вопросам предоставления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порядок обращения за предоставлением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порядок, размер и основания взимания государственной пошлины или иной платы за предоставление муниципальной услуги;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адрес официального сайта организации, предоставляющей муниципальную услугу.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Специалист Отдела, ответственный за консультирование, вручает заявителю перечень документов, необходимых для предоставления муниципальной услуги.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консультированию составляет 10 минут.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8" w:name="sub_123"/>
      <w:r w:rsidRPr="005E70AE">
        <w:rPr>
          <w:rFonts w:ascii="Times New Roman" w:hAnsi="Times New Roman" w:cs="Times New Roman"/>
          <w:sz w:val="26"/>
          <w:szCs w:val="26"/>
        </w:rPr>
        <w:t>3.2. Прием и регистрация документов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9" w:name="sub_119"/>
      <w:bookmarkEnd w:id="108"/>
      <w:r w:rsidRPr="005E70AE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обращение заявителя (лично, посредством почтового отправления или регистрация на ЕПГУ) в Отдел или в МФЦ с заявлением и документами, предусмотренными </w:t>
      </w:r>
      <w:hyperlink w:anchor="sub_3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пунктом 2.6.1.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bookmarkEnd w:id="109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Документы представляются в оригиналах и копиях. Копии документов после их проверки на соответствие оригиналу заверяются должностным лицом Отдела, МФЦ, ответственным за прием и регистрацию документов (далее - должностное лицо).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Должностное лицо Отдела, ответственное за прием и регистрацию документов: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0" w:name="sub_112"/>
      <w:r w:rsidRPr="005E70AE">
        <w:rPr>
          <w:rFonts w:ascii="Times New Roman" w:hAnsi="Times New Roman" w:cs="Times New Roman"/>
          <w:sz w:val="26"/>
          <w:szCs w:val="26"/>
        </w:rPr>
        <w:t>а) устанавливает предмет обращения;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1" w:name="sub_113"/>
      <w:bookmarkEnd w:id="110"/>
      <w:r w:rsidRPr="005E70AE">
        <w:rPr>
          <w:rFonts w:ascii="Times New Roman" w:hAnsi="Times New Roman" w:cs="Times New Roman"/>
          <w:sz w:val="26"/>
          <w:szCs w:val="26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2" w:name="sub_114"/>
      <w:bookmarkEnd w:id="111"/>
      <w:r w:rsidRPr="005E70AE">
        <w:rPr>
          <w:rFonts w:ascii="Times New Roman" w:hAnsi="Times New Roman" w:cs="Times New Roman"/>
          <w:sz w:val="26"/>
          <w:szCs w:val="26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sub_115"/>
      <w:bookmarkEnd w:id="112"/>
      <w:r w:rsidRPr="005E70AE">
        <w:rPr>
          <w:rFonts w:ascii="Times New Roman" w:hAnsi="Times New Roman" w:cs="Times New Roman"/>
          <w:sz w:val="26"/>
          <w:szCs w:val="26"/>
        </w:rPr>
        <w:t xml:space="preserve">г) проверяет соответствие представленных документов требованиям, указанным в </w:t>
      </w:r>
      <w:hyperlink w:anchor="sub_4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пункте 2.6.2.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4" w:name="sub_116"/>
      <w:bookmarkEnd w:id="113"/>
      <w:r w:rsidRPr="005E70AE">
        <w:rPr>
          <w:rFonts w:ascii="Times New Roman" w:hAnsi="Times New Roman" w:cs="Times New Roman"/>
          <w:sz w:val="26"/>
          <w:szCs w:val="26"/>
        </w:rPr>
        <w:t>д) принимает заявление и документы;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5" w:name="sub_117"/>
      <w:bookmarkEnd w:id="114"/>
      <w:r w:rsidRPr="005E70AE">
        <w:rPr>
          <w:rFonts w:ascii="Times New Roman" w:hAnsi="Times New Roman" w:cs="Times New Roman"/>
          <w:sz w:val="26"/>
          <w:szCs w:val="26"/>
        </w:rPr>
        <w:t>е) разъясняет порядок заполнения заявления, при необходимости помогает заполнить заявление;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6" w:name="sub_118"/>
      <w:bookmarkEnd w:id="115"/>
      <w:r w:rsidRPr="005E70AE">
        <w:rPr>
          <w:rFonts w:ascii="Times New Roman" w:hAnsi="Times New Roman" w:cs="Times New Roman"/>
          <w:sz w:val="26"/>
          <w:szCs w:val="26"/>
        </w:rPr>
        <w:t>ж) проверяет правильность написания заявления.</w:t>
      </w:r>
    </w:p>
    <w:bookmarkEnd w:id="116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Должностное лицо Отдела, оформляет расписку в получении документов согласно </w:t>
      </w:r>
      <w:hyperlink w:anchor="sub_1002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Приложению 2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в двух экземплярах. Один экземпляр выдается заявителю, второй экземпляр прикладывается к заявлению. В расписке указывается перечень документов и дата их получения.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lastRenderedPageBreak/>
        <w:t>Должностное лицо Администрации  регистрирует поступившее заявление в журнале регистрации заявлений о присвоении объекту адресации адреса или аннулировании его адреса.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При обращении заявителя в МФЦ, после получения документов должностное лицо МФЦ, ответственное за прием и регистрацию документов, в течение одного рабочего дня формирует личное дело заявителя, и направляет его в Администрацию.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Максимальный срок приема заявления и документов - 1 (один) рабочий день.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7" w:name="sub_122"/>
      <w:r w:rsidRPr="005E70AE">
        <w:rPr>
          <w:rFonts w:ascii="Times New Roman" w:hAnsi="Times New Roman" w:cs="Times New Roman"/>
          <w:sz w:val="26"/>
          <w:szCs w:val="26"/>
        </w:rPr>
        <w:t>3.2.2. При подаче заявления в электронном виде на ЕПГУ:</w:t>
      </w:r>
    </w:p>
    <w:bookmarkEnd w:id="117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Основанием для начала процедуры является поступление заявления с ЕПГУ.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Должностное лицо МФЦ, ответственное за прием и регистрацию заявлений, поступающих с ЕПГУ: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8" w:name="sub_120"/>
      <w:r w:rsidRPr="005E70AE">
        <w:rPr>
          <w:rFonts w:ascii="Times New Roman" w:hAnsi="Times New Roman" w:cs="Times New Roman"/>
          <w:sz w:val="26"/>
          <w:szCs w:val="26"/>
        </w:rPr>
        <w:t>а) устанавливает предмет обращения;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9" w:name="sub_121"/>
      <w:bookmarkEnd w:id="118"/>
      <w:r w:rsidRPr="005E70AE">
        <w:rPr>
          <w:rFonts w:ascii="Times New Roman" w:hAnsi="Times New Roman" w:cs="Times New Roman"/>
          <w:sz w:val="26"/>
          <w:szCs w:val="26"/>
        </w:rPr>
        <w:t>б) регистрирует заявление в системе исполнения регламентов системы межведомственного электронного взаимодействия (далее - СИР СМЭВ).;</w:t>
      </w:r>
    </w:p>
    <w:bookmarkEnd w:id="119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Максимальный срок приема заявления и документов в электронном виде - 1 (один) рабочий день. Максимальный срок административной процедуры - 14 рабочих дней со дня поступления документов в Отдел, с учетом </w:t>
      </w:r>
      <w:hyperlink w:anchor="sub_32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пункта 2.4</w:t>
        </w:r>
      </w:hyperlink>
      <w:r w:rsidRPr="005E70AE">
        <w:rPr>
          <w:rFonts w:ascii="Times New Roman" w:hAnsi="Times New Roman" w:cs="Times New Roman"/>
          <w:sz w:val="26"/>
          <w:szCs w:val="26"/>
        </w:rPr>
        <w:t>. административного регламента.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0" w:name="sub_124"/>
      <w:r w:rsidRPr="005E70AE">
        <w:rPr>
          <w:rFonts w:ascii="Times New Roman" w:hAnsi="Times New Roman" w:cs="Times New Roman"/>
          <w:sz w:val="26"/>
          <w:szCs w:val="26"/>
        </w:rPr>
        <w:t>3.3. Межведомственное информационное взаимодействие</w:t>
      </w:r>
    </w:p>
    <w:bookmarkEnd w:id="120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межведомственному взаимодействию является прием должностным лицом Отдела заявления на предоставление муниципальной услуги или личного дела, представленного должностным лицом МФЦ без приложения документов, которые в соответствии с </w:t>
      </w:r>
      <w:hyperlink w:anchor="sub_5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пунктом 2.6</w:t>
        </w:r>
      </w:hyperlink>
      <w:r w:rsidRPr="005E70AE">
        <w:rPr>
          <w:rFonts w:ascii="Times New Roman" w:hAnsi="Times New Roman" w:cs="Times New Roman"/>
          <w:sz w:val="26"/>
          <w:szCs w:val="26"/>
        </w:rPr>
        <w:t>. Административного регламента представляются заявителем по желанию.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Должностное лицо Отдела определяет количество межведомственных запросов, которые необходимо сделать для предоставления муниципальной услуги. В течение 3 рабочих дней, специалист осуществляет подготовку и направление всех необходимых межведомственных запросов.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взаимодействия, в форме бумажного документа почтовым отправлением или курьером.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Процедуры межведомственного взаимодействия осуществляются специалистами Отдела в соответствии с нормативными правовыми актами Российской Федерации, Тверской области, муниципальными правовыми актами Кувшиновского района и соответствующими соглашениями.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участвующую в предоставлении муниципальной услуги.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течение 2 рабочих дней, следующих за днем получения запрашиваемых документов (информации), специалист Отдела проверяет полноту полученных документов (информации).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случае поступления запрошенных документов (информации) не в полном объеме или содержащей противоречивые сведения, специалист администрации уточняет запрос и направляет его повторно.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по межведомственному взаимодействию является получение запрошенных документов (информации), необходимых для предоставления муниципальной услуги.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5 рабочих дней, а в случае направления повторного запроса 9 рабочих дней.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Направление межведомственного запроса в электронной форме может осуществляться с использованием СИР СМЭВ. В этом случае межведомственный запрос должен быть подписан </w:t>
      </w:r>
      <w:hyperlink r:id="rId33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электронной подписью</w:t>
        </w:r>
      </w:hyperlink>
      <w:r w:rsidRPr="005E70AE">
        <w:rPr>
          <w:rFonts w:ascii="Times New Roman" w:hAnsi="Times New Roman" w:cs="Times New Roman"/>
          <w:sz w:val="26"/>
          <w:szCs w:val="26"/>
        </w:rPr>
        <w:t>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1" w:name="sub_125"/>
      <w:r w:rsidRPr="005E70AE">
        <w:rPr>
          <w:rFonts w:ascii="Times New Roman" w:hAnsi="Times New Roman" w:cs="Times New Roman"/>
          <w:sz w:val="26"/>
          <w:szCs w:val="26"/>
        </w:rPr>
        <w:t>3.4. Принятие решения администрацией муниципального образования</w:t>
      </w:r>
    </w:p>
    <w:bookmarkEnd w:id="121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принятию решения Администрацией о присвоении, изменении, аннулировании адреса объекту адресации или об отказе в присвоении, изменении, аннулировании адреса объекту адресации является окончание административной процедуры по межведомственному информационному взаимодействию.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Должностное лицо Отдела, изучает содержание документов приложенных к заявлению, определяет возможность присвоения (изменения) адреса объекту адресации, проводит осмотр местонахождения объекта адресации (при необходимости), подготавливает проект постановления администрации о присвоении (изменении), аннулировании адреса объекту адресации в соответствии со структурой адреса Подготовленный проект постановления поступает на рассмотрение и принятие решения главой администрации. Под принятием решения понимается подписание главой администрации постановления о присвоении, изменении, аннулирования адреса объекту адресации.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Постановление о присвоении (изменении, аннулировании) адреса объекту адресации или решение об отказе в присвоении (изменении, аннулировании) адреса объекту адресации должно соответствовать требованиям, предъявляемым Правилами.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течение 3 рабочих дней со дня принятия решения о присвоении адреса объекту адресации, должностное лицо администрации вносит данные в государственный адресный реестр с использованием федеральной информационной адресной системы.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При отказе в предоставлении муниципальной услуги Администрация оформляет решение об отказе согласно </w:t>
      </w:r>
      <w:hyperlink w:anchor="sub_1003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Приложению 3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 направляет указанный документ главе администрации для подписания.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Должностное лицо Отдела в течение рабочего дня принятия решения администрацией, направляет результат предоставления муниципальной услуги в МФЦ.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Максимальный срок административной процедуры - 15 календарных дней.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2" w:name="sub_126"/>
      <w:r w:rsidRPr="005E70AE">
        <w:rPr>
          <w:rFonts w:ascii="Times New Roman" w:hAnsi="Times New Roman" w:cs="Times New Roman"/>
          <w:sz w:val="26"/>
          <w:szCs w:val="26"/>
        </w:rPr>
        <w:t>3.5. Выдача результата предоставления муниципальной услуги</w:t>
      </w:r>
    </w:p>
    <w:bookmarkEnd w:id="122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из Администрации сообщения о принятии решения должностному лицу МФЦ, ответственному за выдачу документов.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Должностное лицо, ответственное за выдачу документов, вносит записи в книгу учета о дате и номере решения, о дате и номере сообщения гражданину о принятом решении.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Должностное лицо, ответственное за выдачу документов, не позднее чем через 1 (один) рабочий день со дня получения сообщения о результатах предоставления муниципальной услуги сообщает заявителю о получении сообщения о принятом решении, лично, по телефону или электронной почте.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При личном обращении заявителя за получением результата предоставления муниципальной услуги должностное лицо, ответственное за выдачу документов: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устанавливает личность заявителя, в том числе проверяет документ, удостоверяющий личность;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проверяет правомочность заявителя, в том числе полномочия представителя правообладателя действовать от его имени при получении документов;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находит сообщение (по номеру, указанному в расписке);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заявитель расписывается в получении документов;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- выдает пакет документов заявителю.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lastRenderedPageBreak/>
        <w:t>Если заявитель не обратился в течение 3 (трех) рабочих дней с даты принятия решения администрацией муниципального образования, должностное лицо Отдела, ответственное за выдачу документов, направляет ему сообщение по почте по адресу, указанному в заявлении.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 случае подачи заявления об оказании услуги в электронном виде должностное лицо МФЦ ответственное за подготовку ответа заявителю, направляет уведомление о результате предоставления муниципальной услуги в личный кабинет заявителя на ЕПГУ с использованием СИР СМЭВ.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Заявитель может быть уведомлен о результате предоставления муниципальной услуги в электронном виде с использованием средств почтовой, телефонной связи, SMS-уведомлений и электронной почты.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E" w:rsidRPr="000C4F3C" w:rsidRDefault="00905231" w:rsidP="000C4F3C">
      <w:pPr>
        <w:pStyle w:val="1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23" w:name="sub_130"/>
      <w:r>
        <w:rPr>
          <w:rFonts w:ascii="Times New Roman" w:hAnsi="Times New Roman" w:cs="Times New Roman"/>
          <w:color w:val="auto"/>
          <w:sz w:val="26"/>
          <w:szCs w:val="26"/>
        </w:rPr>
        <w:t xml:space="preserve">Раздел </w:t>
      </w:r>
      <w:r w:rsidR="005E70AE" w:rsidRPr="005E70AE">
        <w:rPr>
          <w:rFonts w:ascii="Times New Roman" w:hAnsi="Times New Roman" w:cs="Times New Roman"/>
          <w:color w:val="auto"/>
          <w:sz w:val="26"/>
          <w:szCs w:val="26"/>
        </w:rPr>
        <w:t>4. Формы контроля за исполнением административного регламента</w:t>
      </w:r>
      <w:bookmarkEnd w:id="123"/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4" w:name="sub_127"/>
      <w:r w:rsidRPr="005E70AE">
        <w:rPr>
          <w:rFonts w:ascii="Times New Roman" w:hAnsi="Times New Roman" w:cs="Times New Roman"/>
          <w:sz w:val="26"/>
          <w:szCs w:val="26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осуществляющих предоставление муниципальной услуги.</w:t>
      </w:r>
    </w:p>
    <w:bookmarkEnd w:id="124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главой администрации, проверок соблюдения и исполнения должностными лицами администрации, положений Административного регламента, иных нормативных правовых актов.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Перечень должностных лиц, осуществляющих контроль, устанавливается индивидуальными правовыми актами Администрации</w:t>
      </w:r>
      <w:r w:rsidR="000C4F3C">
        <w:rPr>
          <w:rFonts w:ascii="Times New Roman" w:hAnsi="Times New Roman" w:cs="Times New Roman"/>
          <w:sz w:val="26"/>
          <w:szCs w:val="26"/>
        </w:rPr>
        <w:t xml:space="preserve"> Кувшиновского района</w:t>
      </w:r>
      <w:r w:rsidRPr="005E70AE">
        <w:rPr>
          <w:rFonts w:ascii="Times New Roman" w:hAnsi="Times New Roman" w:cs="Times New Roman"/>
          <w:sz w:val="26"/>
          <w:szCs w:val="26"/>
        </w:rPr>
        <w:t>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Периодичность осуществления текущего контроля устанавливается главой администрации.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5" w:name="sub_128"/>
      <w:r w:rsidRPr="005E70AE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bookmarkEnd w:id="125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устанавливается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Проверка также может проводиться по конкретной жалобе.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6" w:name="sub_129"/>
      <w:r w:rsidRPr="005E70AE">
        <w:rPr>
          <w:rFonts w:ascii="Times New Roman" w:hAnsi="Times New Roman" w:cs="Times New Roman"/>
          <w:sz w:val="26"/>
          <w:szCs w:val="26"/>
        </w:rPr>
        <w:t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bookmarkEnd w:id="126"/>
    <w:p w:rsidR="005E70AE" w:rsidRP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E70AE" w:rsidRDefault="005E70AE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CB0" w:rsidRDefault="00C31CB0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CB0" w:rsidRPr="005E70AE" w:rsidRDefault="00C31CB0" w:rsidP="00AD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0AE" w:rsidRPr="000C4F3C" w:rsidRDefault="005E70AE" w:rsidP="000C4F3C">
      <w:pPr>
        <w:pStyle w:val="1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5E70AE">
        <w:rPr>
          <w:rFonts w:ascii="Times New Roman" w:hAnsi="Times New Roman" w:cs="Times New Roman"/>
          <w:color w:val="auto"/>
          <w:sz w:val="26"/>
          <w:szCs w:val="26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7" w:name="sub_303"/>
      <w:r w:rsidRPr="005E70AE">
        <w:rPr>
          <w:rFonts w:ascii="Times New Roman" w:hAnsi="Times New Roman" w:cs="Times New Roman"/>
          <w:sz w:val="26"/>
          <w:szCs w:val="26"/>
        </w:rPr>
        <w:t>5.1. Заявитель может обратиться с жалобой в том числе в следующих случаях:</w:t>
      </w:r>
    </w:p>
    <w:bookmarkEnd w:id="127"/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статье 15.1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1.3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8" w:name="sub_297"/>
      <w:r w:rsidRPr="005E70AE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9" w:name="sub_298"/>
      <w:bookmarkEnd w:id="128"/>
      <w:r w:rsidRPr="005E70AE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1.3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0" w:name="sub_299"/>
      <w:bookmarkEnd w:id="129"/>
      <w:r w:rsidRPr="005E70A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bookmarkEnd w:id="130"/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1.3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1" w:name="sub_301"/>
      <w:r w:rsidRPr="005E70AE">
        <w:rPr>
          <w:rFonts w:ascii="Times New Roman" w:hAnsi="Times New Roman" w:cs="Times New Roman"/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2" w:name="sub_302"/>
      <w:bookmarkEnd w:id="131"/>
      <w:r w:rsidRPr="005E70AE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1.3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anchor="sub_7014" w:history="1"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1" w:anchor="sub_160013" w:history="1"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3" w:name="sub_304"/>
      <w:bookmarkEnd w:id="132"/>
      <w:r w:rsidRPr="005E70AE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2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Тверской области. Жалобы на решения и действия (бездействие) работников организаций, предусмотренных </w:t>
      </w:r>
      <w:hyperlink r:id="rId43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4" w:name="sub_305"/>
      <w:bookmarkEnd w:id="133"/>
      <w:r w:rsidRPr="005E70AE">
        <w:rPr>
          <w:rFonts w:ascii="Times New Roman" w:hAnsi="Times New Roman" w:cs="Times New Roman"/>
          <w:sz w:val="26"/>
          <w:szCs w:val="26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5E70AE">
        <w:rPr>
          <w:rFonts w:ascii="Times New Roman" w:hAnsi="Times New Roman" w:cs="Times New Roman"/>
          <w:sz w:val="26"/>
          <w:szCs w:val="26"/>
        </w:rPr>
        <w:lastRenderedPageBreak/>
        <w:t xml:space="preserve">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4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5" w:name="sub_306"/>
      <w:bookmarkEnd w:id="134"/>
      <w:r w:rsidRPr="005E70AE">
        <w:rPr>
          <w:rFonts w:ascii="Times New Roman" w:hAnsi="Times New Roman" w:cs="Times New Roman"/>
          <w:sz w:val="26"/>
          <w:szCs w:val="26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45" w:anchor="sub_303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пункта 5.1</w:t>
        </w:r>
      </w:hyperlink>
      <w:r w:rsidRPr="005E70AE">
        <w:rPr>
          <w:rFonts w:ascii="Times New Roman" w:hAnsi="Times New Roman" w:cs="Times New Roman"/>
          <w:sz w:val="26"/>
          <w:szCs w:val="26"/>
        </w:rPr>
        <w:t>. и настоящего пункта Административного регламента статьи не применяются.</w:t>
      </w:r>
    </w:p>
    <w:bookmarkEnd w:id="135"/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6" w:name="sub_308"/>
      <w:r w:rsidRPr="005E70AE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6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7" w:name="sub_309"/>
      <w:bookmarkEnd w:id="136"/>
      <w:r w:rsidRPr="005E70AE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8" w:name="sub_310"/>
      <w:bookmarkEnd w:id="137"/>
      <w:r w:rsidRPr="005E70AE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7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bookmarkEnd w:id="138"/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8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9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50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приеме документов у заявителя либо в исправлении допущенных опечаток и </w:t>
      </w:r>
      <w:r w:rsidRPr="005E70AE">
        <w:rPr>
          <w:rFonts w:ascii="Times New Roman" w:hAnsi="Times New Roman" w:cs="Times New Roman"/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9" w:name="sub_316"/>
      <w:r w:rsidRPr="005E70AE"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bookmarkEnd w:id="139"/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0" w:name="sub_315"/>
      <w:r w:rsidRPr="005E70AE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1" w:name="sub_317"/>
      <w:bookmarkEnd w:id="140"/>
      <w:r w:rsidRPr="005E70AE">
        <w:rPr>
          <w:rFonts w:ascii="Times New Roman" w:hAnsi="Times New Roman" w:cs="Times New Roman"/>
          <w:sz w:val="26"/>
          <w:szCs w:val="26"/>
        </w:rPr>
        <w:t xml:space="preserve">5.8. Не позднее дня, следующего за днем принятия решения, указанного в п.5.7.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5.8.1. В случае признания жалобы подлежащей удовлетворению в ответе заявителю, указанном в </w:t>
      </w:r>
      <w:hyperlink r:id="rId51" w:anchor="sub_11028" w:history="1"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части 5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.8.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52" w:anchor="sub_16011" w:history="1"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2" w:name="sub_11282"/>
      <w:r w:rsidRPr="005E70AE">
        <w:rPr>
          <w:rFonts w:ascii="Times New Roman" w:hAnsi="Times New Roman" w:cs="Times New Roman"/>
          <w:sz w:val="26"/>
          <w:szCs w:val="26"/>
        </w:rPr>
        <w:t xml:space="preserve">5.8.2. В случае признания жалобы не подлежащей удовлетворению в ответе заявителю, указанном в </w:t>
      </w:r>
      <w:hyperlink r:id="rId53" w:anchor="sub_11028" w:history="1">
        <w:r w:rsidRPr="005E70AE">
          <w:rPr>
            <w:rStyle w:val="a8"/>
            <w:rFonts w:ascii="Times New Roman" w:hAnsi="Times New Roman" w:cs="Times New Roman"/>
            <w:sz w:val="26"/>
            <w:szCs w:val="26"/>
          </w:rPr>
          <w:t>5.7.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3" w:name="sub_318"/>
      <w:bookmarkEnd w:id="141"/>
      <w:bookmarkEnd w:id="142"/>
      <w:r w:rsidRPr="005E70AE">
        <w:rPr>
          <w:rFonts w:ascii="Times New Roman" w:hAnsi="Times New Roman" w:cs="Times New Roman"/>
          <w:sz w:val="26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4" w:anchor="sub_303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п. 5.1</w:t>
        </w:r>
      </w:hyperlink>
      <w:r w:rsidRPr="005E70AE">
        <w:rPr>
          <w:rFonts w:ascii="Times New Roman" w:hAnsi="Times New Roman" w:cs="Times New Roman"/>
          <w:sz w:val="26"/>
          <w:szCs w:val="26"/>
        </w:rPr>
        <w:t>. настоящего раздела, незамедлительно направляют имеющиеся материалы в органы прокуратуры.</w:t>
      </w:r>
    </w:p>
    <w:bookmarkEnd w:id="143"/>
    <w:p w:rsidR="005E70AE" w:rsidRPr="005E70AE" w:rsidRDefault="005E70AE" w:rsidP="000C4F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70AE">
        <w:rPr>
          <w:rFonts w:ascii="Times New Roman" w:hAnsi="Times New Roman" w:cs="Times New Roman"/>
          <w:sz w:val="26"/>
          <w:szCs w:val="26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5" w:history="1">
        <w:r w:rsidRPr="005E70AE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Федеральным законом</w:t>
        </w:r>
      </w:hyperlink>
      <w:r w:rsidRPr="005E70AE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C31CB0" w:rsidRDefault="00C31CB0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31CB0" w:rsidSect="00C31CB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95DDB" w:rsidRPr="006D384C" w:rsidRDefault="00295DDB" w:rsidP="00295DDB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6D384C">
        <w:rPr>
          <w:rStyle w:val="ad"/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6D384C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6D384C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  <w:r w:rsidRPr="006D384C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Pr="006D384C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>«</w:t>
      </w:r>
      <w:r w:rsidRPr="006D384C">
        <w:rPr>
          <w:rFonts w:ascii="Times New Roman" w:hAnsi="Times New Roman" w:cs="Times New Roman"/>
          <w:sz w:val="20"/>
          <w:szCs w:val="20"/>
        </w:rPr>
        <w:t>Присвоение, изменение и аннулирование адресов объектов недвижимости на терр</w:t>
      </w:r>
      <w:r w:rsidR="006442F5">
        <w:rPr>
          <w:rFonts w:ascii="Times New Roman" w:hAnsi="Times New Roman" w:cs="Times New Roman"/>
          <w:sz w:val="20"/>
          <w:szCs w:val="20"/>
        </w:rPr>
        <w:t>итории МО городского поселения г</w:t>
      </w:r>
      <w:r w:rsidRPr="006D384C">
        <w:rPr>
          <w:rFonts w:ascii="Times New Roman" w:hAnsi="Times New Roman" w:cs="Times New Roman"/>
          <w:sz w:val="20"/>
          <w:szCs w:val="20"/>
        </w:rPr>
        <w:t>ород Кувшиново</w:t>
      </w:r>
    </w:p>
    <w:p w:rsidR="00295DDB" w:rsidRDefault="00295DDB" w:rsidP="00295DDB"/>
    <w:p w:rsidR="00295DDB" w:rsidRPr="00D9665F" w:rsidRDefault="00295DDB" w:rsidP="00295DDB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9665F">
        <w:rPr>
          <w:rStyle w:val="ad"/>
          <w:rFonts w:ascii="Times New Roman" w:hAnsi="Times New Roman" w:cs="Times New Roman"/>
          <w:sz w:val="22"/>
          <w:szCs w:val="22"/>
        </w:rPr>
        <w:t>ФОРМА ЗАЯВЛЕНИЯ</w:t>
      </w:r>
    </w:p>
    <w:p w:rsidR="00295DDB" w:rsidRPr="00D9665F" w:rsidRDefault="00295DDB" w:rsidP="00295DDB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9665F">
        <w:rPr>
          <w:rStyle w:val="ad"/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 его адреса</w:t>
      </w:r>
    </w:p>
    <w:p w:rsidR="00295DDB" w:rsidRDefault="00295DDB" w:rsidP="00295DD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457"/>
        <w:gridCol w:w="1715"/>
        <w:gridCol w:w="420"/>
        <w:gridCol w:w="682"/>
        <w:gridCol w:w="558"/>
        <w:gridCol w:w="1121"/>
        <w:gridCol w:w="324"/>
        <w:gridCol w:w="429"/>
        <w:gridCol w:w="583"/>
        <w:gridCol w:w="2820"/>
      </w:tblGrid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525"/>
        </w:trPr>
        <w:tc>
          <w:tcPr>
            <w:tcW w:w="5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Лист N _____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Всего листов ____</w:t>
            </w:r>
          </w:p>
        </w:tc>
      </w:tr>
      <w:tr w:rsidR="00295DDB" w:rsidRPr="000E3003" w:rsidTr="001449B3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jc w:val="center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1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Заявление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2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Заявление принято регистрационный номер ___________________</w:t>
            </w: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в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количество листов заявления _______________</w:t>
            </w:r>
          </w:p>
        </w:tc>
      </w:tr>
      <w:tr w:rsidR="00295DDB" w:rsidRPr="000E3003" w:rsidTr="001449B3">
        <w:trPr>
          <w:trHeight w:val="7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(наименование органа местного самоуправления, органа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количество прилагаемых документов _________,</w:t>
            </w:r>
          </w:p>
        </w:tc>
      </w:tr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в том числе оригиналов ______, копий _______,</w:t>
            </w:r>
          </w:p>
        </w:tc>
      </w:tr>
      <w:tr w:rsidR="00295DDB" w:rsidRPr="000E3003" w:rsidTr="001449B3">
        <w:trPr>
          <w:trHeight w:val="7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государственной власти субъекта Российской Федерации 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количество листов в оригиналах ____, копиях ____</w:t>
            </w:r>
          </w:p>
        </w:tc>
      </w:tr>
      <w:tr w:rsidR="00295DDB" w:rsidRPr="000E3003" w:rsidTr="001449B3">
        <w:trPr>
          <w:trHeight w:val="7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городов федерального значения или органа местного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ФИО должностного лица ___________________</w:t>
            </w:r>
          </w:p>
        </w:tc>
      </w:tr>
      <w:tr w:rsidR="00295DDB" w:rsidRPr="000E3003" w:rsidTr="001449B3">
        <w:trPr>
          <w:trHeight w:val="10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самоуправления внутригородского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подпись должностного лица ________________</w:t>
            </w:r>
          </w:p>
        </w:tc>
      </w:tr>
      <w:tr w:rsidR="00295DDB" w:rsidRPr="000E3003" w:rsidTr="001449B3">
        <w:trPr>
          <w:trHeight w:val="15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дата "___" __________ _____ г.</w:t>
            </w: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jc w:val="center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3.1</w:t>
            </w:r>
          </w:p>
        </w:tc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Прошу в отношении объекта адресации:</w:t>
            </w:r>
          </w:p>
        </w:tc>
      </w:tr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Вид:</w:t>
            </w:r>
          </w:p>
        </w:tc>
      </w:tr>
      <w:tr w:rsidR="00295DDB" w:rsidRPr="000E3003" w:rsidTr="001449B3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Сооружение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Объект незавершенного</w:t>
            </w: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Помещение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строительства</w:t>
            </w:r>
          </w:p>
        </w:tc>
      </w:tr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jc w:val="center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3.2</w:t>
            </w:r>
          </w:p>
        </w:tc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Присвоить адрес</w:t>
            </w:r>
          </w:p>
        </w:tc>
      </w:tr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В связи с:</w:t>
            </w:r>
          </w:p>
        </w:tc>
      </w:tr>
      <w:tr w:rsidR="00295DDB" w:rsidRPr="000E3003" w:rsidTr="001449B3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95DDB" w:rsidRPr="000E3003" w:rsidTr="001449B3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Количество образуемых земельных участков</w:t>
            </w: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Дополнительная информация: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Образованием земельного участка(ов) путем раздела земельного участка</w:t>
            </w:r>
          </w:p>
        </w:tc>
      </w:tr>
      <w:tr w:rsidR="00295DDB" w:rsidRPr="000E3003" w:rsidTr="001449B3">
        <w:trPr>
          <w:trHeight w:val="5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Количество образуемых земельных участков</w:t>
            </w: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7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Адрес земельного участка, раздел которого осуществляется</w:t>
            </w: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Образованием земельного участка путем объединения земельных участков</w:t>
            </w:r>
          </w:p>
        </w:tc>
      </w:tr>
      <w:tr w:rsidR="00295DDB" w:rsidRPr="000E3003" w:rsidTr="001449B3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Количество объединяемых земельных участков</w:t>
            </w: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7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Кадастровый номер объединяемого земельного участка</w:t>
            </w: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f0"/>
              <w:rPr>
                <w:sz w:val="23"/>
                <w:szCs w:val="23"/>
              </w:rPr>
            </w:pPr>
            <w:r w:rsidRPr="000E3003">
              <w:rPr>
                <w:sz w:val="23"/>
                <w:szCs w:val="23"/>
              </w:rPr>
              <w:t>Адрес объединяемого земельного участка</w:t>
            </w: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  <w:tr w:rsidR="00295DDB" w:rsidRPr="000E3003" w:rsidTr="001449B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DB" w:rsidRPr="000E3003" w:rsidRDefault="00295DDB" w:rsidP="001B184E">
            <w:pPr>
              <w:pStyle w:val="ae"/>
              <w:rPr>
                <w:sz w:val="23"/>
                <w:szCs w:val="23"/>
              </w:rPr>
            </w:pPr>
          </w:p>
        </w:tc>
      </w:tr>
    </w:tbl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42F5">
        <w:rPr>
          <w:rFonts w:ascii="Courier New" w:eastAsia="Times New Roman" w:hAnsi="Courier New" w:cs="Courier New"/>
          <w:sz w:val="20"/>
          <w:szCs w:val="20"/>
          <w:lang w:eastAsia="ru-RU"/>
        </w:rPr>
        <w:t>________ Строка дублируется для каждого объединенного земельного участка.</w:t>
      </w: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95"/>
        <w:gridCol w:w="2373"/>
        <w:gridCol w:w="1944"/>
        <w:gridCol w:w="417"/>
        <w:gridCol w:w="1139"/>
        <w:gridCol w:w="220"/>
        <w:gridCol w:w="236"/>
        <w:gridCol w:w="2963"/>
      </w:tblGrid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61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6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4948" w:type="dxa"/>
            <w:gridSpan w:val="4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Лист N _____</w:t>
            </w:r>
          </w:p>
        </w:tc>
        <w:tc>
          <w:tcPr>
            <w:tcW w:w="3419" w:type="dxa"/>
            <w:gridSpan w:val="3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Всего листов ____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292" w:type="dxa"/>
            <w:gridSpan w:val="7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292" w:type="dxa"/>
            <w:gridSpan w:val="7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земельного участка, который перераспределяется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292" w:type="dxa"/>
            <w:gridSpan w:val="7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Кадастровый номер земельного участка, на котором </w:t>
            </w: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292" w:type="dxa"/>
            <w:gridSpan w:val="7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6" w:history="1">
              <w:r w:rsidRPr="006442F5">
                <w:rPr>
                  <w:rFonts w:ascii="Arial" w:eastAsia="Times New Roman" w:hAnsi="Arial" w:cs="Arial"/>
                  <w:sz w:val="23"/>
                  <w:lang w:eastAsia="ru-RU"/>
                </w:rPr>
                <w:t>Градостроительным кодексом</w:t>
              </w:r>
            </w:hyperlink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Российской Федерации, </w:t>
            </w:r>
            <w:hyperlink r:id="rId57" w:history="1">
              <w:r w:rsidRPr="006442F5">
                <w:rPr>
                  <w:rFonts w:ascii="Arial" w:eastAsia="Times New Roman" w:hAnsi="Arial" w:cs="Arial"/>
                  <w:sz w:val="23"/>
                  <w:lang w:eastAsia="ru-RU"/>
                </w:rPr>
                <w:t>законодательством</w:t>
              </w:r>
            </w:hyperlink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720" w:type="dxa"/>
            <w:gridSpan w:val="4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99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720" w:type="dxa"/>
            <w:gridSpan w:val="4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99" w:type="dxa"/>
            <w:gridSpan w:val="2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292" w:type="dxa"/>
            <w:gridSpan w:val="7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Кадастровый номер помещения</w:t>
            </w: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помещения</w:t>
            </w:r>
          </w:p>
        </w:tc>
      </w:tr>
      <w:tr w:rsidR="006442F5" w:rsidRPr="006442F5" w:rsidTr="001F04AD">
        <w:tc>
          <w:tcPr>
            <w:tcW w:w="236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5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73" w:type="dxa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19" w:type="dxa"/>
            <w:gridSpan w:val="6"/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______________________________________________</w:t>
            </w:r>
          </w:p>
        </w:tc>
      </w:tr>
    </w:tbl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442F5">
        <w:rPr>
          <w:rFonts w:ascii="Courier New" w:eastAsia="Times New Roman" w:hAnsi="Courier New" w:cs="Courier New"/>
          <w:lang w:eastAsia="ru-RU"/>
        </w:rPr>
        <w:t>________________</w:t>
      </w: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442F5">
        <w:rPr>
          <w:rFonts w:ascii="Courier New" w:eastAsia="Times New Roman" w:hAnsi="Courier New" w:cs="Courier New"/>
          <w:lang w:eastAsia="ru-RU"/>
        </w:rPr>
        <w:t>Строка дублируется для каждого перераспределенного земельного участка.</w:t>
      </w: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391"/>
        <w:gridCol w:w="236"/>
        <w:gridCol w:w="50"/>
        <w:gridCol w:w="139"/>
        <w:gridCol w:w="47"/>
        <w:gridCol w:w="236"/>
        <w:gridCol w:w="236"/>
        <w:gridCol w:w="1218"/>
        <w:gridCol w:w="236"/>
        <w:gridCol w:w="46"/>
        <w:gridCol w:w="129"/>
        <w:gridCol w:w="520"/>
        <w:gridCol w:w="131"/>
        <w:gridCol w:w="129"/>
        <w:gridCol w:w="236"/>
        <w:gridCol w:w="52"/>
        <w:gridCol w:w="139"/>
        <w:gridCol w:w="45"/>
        <w:gridCol w:w="236"/>
        <w:gridCol w:w="143"/>
        <w:gridCol w:w="93"/>
        <w:gridCol w:w="569"/>
        <w:gridCol w:w="236"/>
        <w:gridCol w:w="175"/>
        <w:gridCol w:w="249"/>
        <w:gridCol w:w="662"/>
        <w:gridCol w:w="521"/>
        <w:gridCol w:w="392"/>
        <w:gridCol w:w="1557"/>
      </w:tblGrid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5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Лист N _____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Всего листов ____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 жилого помещения</w:t>
            </w:r>
          </w:p>
        </w:tc>
        <w:tc>
          <w:tcPr>
            <w:tcW w:w="3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Количество образуемых помещений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 нежилого помещения</w:t>
            </w:r>
          </w:p>
        </w:tc>
        <w:tc>
          <w:tcPr>
            <w:tcW w:w="3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Количество образуемых помещений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Кадастровый номер здания, сооружения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Адрес здания, сооружения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Дополнительная информация: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Назначение помещения (жилое (нежилое) помещение)</w:t>
            </w: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Вид помещения</w:t>
            </w:r>
          </w:p>
        </w:tc>
        <w:tc>
          <w:tcPr>
            <w:tcW w:w="3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Количество помещений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Адрес помещения, раздел которого осуществляется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Дополнительная информация: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 жилого помещения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 нежилого помещения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Количество объединяемых помещений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Адрес объединяемого помещения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Дополнительная информация: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 жилого помещения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Образование нежилого помещения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Количество образуемых помещений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Кадастровый номер здания, сооружения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Адрес здания, сооружения</w:t>
            </w: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42F5">
              <w:rPr>
                <w:rFonts w:ascii="Arial" w:eastAsia="Times New Roman" w:hAnsi="Arial" w:cs="Arial"/>
                <w:lang w:eastAsia="ru-RU"/>
              </w:rPr>
              <w:t>Дополнительная информация:</w:t>
            </w: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442F5" w:rsidRPr="006442F5" w:rsidTr="001F04A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42F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Строка дублируется для каждого разделенного помещения.</w:t>
      </w:r>
    </w:p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39"/>
        <w:gridCol w:w="259"/>
        <w:gridCol w:w="137"/>
        <w:gridCol w:w="253"/>
        <w:gridCol w:w="499"/>
        <w:gridCol w:w="612"/>
        <w:gridCol w:w="1221"/>
        <w:gridCol w:w="322"/>
        <w:gridCol w:w="160"/>
        <w:gridCol w:w="144"/>
        <w:gridCol w:w="346"/>
        <w:gridCol w:w="863"/>
        <w:gridCol w:w="572"/>
        <w:gridCol w:w="453"/>
        <w:gridCol w:w="901"/>
        <w:gridCol w:w="2394"/>
      </w:tblGrid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Лист N _____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Всего листов ____</w:t>
            </w: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Аннулировать адрес объекта адресации: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страны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поселения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Наименование населенного </w:t>
            </w: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пункта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Номер земельного участка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связи с:</w:t>
            </w: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Прекращением существования объекта адресации</w:t>
            </w: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8" w:history="1">
              <w:r w:rsidRPr="006442F5">
                <w:rPr>
                  <w:rFonts w:ascii="Arial" w:eastAsia="Times New Roman" w:hAnsi="Arial" w:cs="Arial"/>
                  <w:sz w:val="23"/>
                  <w:lang w:eastAsia="ru-RU"/>
                </w:rPr>
                <w:t>пунктах 1</w:t>
              </w:r>
            </w:hyperlink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 </w:t>
            </w:r>
            <w:hyperlink r:id="rId59" w:history="1">
              <w:r w:rsidRPr="006442F5">
                <w:rPr>
                  <w:rFonts w:ascii="Arial" w:eastAsia="Times New Roman" w:hAnsi="Arial" w:cs="Arial"/>
                  <w:sz w:val="23"/>
                  <w:lang w:eastAsia="ru-RU"/>
                </w:rPr>
                <w:t>3 части 2 статьи 27</w:t>
              </w:r>
            </w:hyperlink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Федерального закона от 24 июля 2007 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www.pravo.gov.ru, 23 декабря 2014 года)</w:t>
            </w: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Присвоением объекту адресации нового адреса</w:t>
            </w: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Дополнительная информация: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Лист N _____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Всего листов ____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фамилия: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имя (полностью):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отчество (полностью) (при наличии):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ИНН (при наличии):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документ,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вид: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серия: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номер: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удостоверяющий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личность: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дата выдачи: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кем выдан: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 ____ г.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полное </w:t>
            </w: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наименование: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КПП (для российского юридического лица):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 ____ г.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Вещное право на объект адресации: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право собственности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Лично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многофункциональном центре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Почтовым отправлением по адресу: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адрес электронной почты (для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Расписку в получении документов прошу: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Выдать лично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Расписка получена: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(подпись заявителя)</w:t>
            </w: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Направить почтовым отправлением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адресу: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1B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 направлять</w:t>
            </w:r>
          </w:p>
        </w:tc>
      </w:tr>
    </w:tbl>
    <w:p w:rsidR="006442F5" w:rsidRPr="006442F5" w:rsidRDefault="006442F5" w:rsidP="0064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59"/>
        <w:gridCol w:w="345"/>
        <w:gridCol w:w="341"/>
        <w:gridCol w:w="1172"/>
        <w:gridCol w:w="487"/>
        <w:gridCol w:w="547"/>
        <w:gridCol w:w="317"/>
        <w:gridCol w:w="733"/>
        <w:gridCol w:w="375"/>
        <w:gridCol w:w="426"/>
        <w:gridCol w:w="209"/>
        <w:gridCol w:w="381"/>
        <w:gridCol w:w="53"/>
        <w:gridCol w:w="250"/>
        <w:gridCol w:w="648"/>
        <w:gridCol w:w="334"/>
        <w:gridCol w:w="70"/>
        <w:gridCol w:w="2621"/>
      </w:tblGrid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Лист N _____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Всего листов ____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3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Заявитель: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фамилия: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имя (полностью):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отчество (полностью) </w:t>
            </w: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(при наличии):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ИНН (при наличии):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документ,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вид: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серия: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номер: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удостоверяющий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личность: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дата выдачи: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кем выдан: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 ____ г.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ИНН (для российского юридического лица):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 ____ г.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телефон для связи: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электронной почты (при наличии):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Документы, прилагаемые к заявлению:</w:t>
            </w: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Оригинал в количестве _____ экз., на _____ л.</w:t>
            </w: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Копия в количестве _____ экз., на _____ л.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Оригинал в количестве _____ экз., на _____ л.</w:t>
            </w: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Копия в количестве _____ экз., на _____ л.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Оригинал в количестве _____ экз., на _____ л.</w:t>
            </w: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Копия в количестве _____ экз., на _____ л.</w:t>
            </w: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Примечание:</w:t>
            </w: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5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Лист N _____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Всего листов ____</w:t>
            </w: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Дата</w:t>
            </w: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 ____ г.</w:t>
            </w: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(инициалы, фамилия)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442F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6442F5" w:rsidRPr="006442F5" w:rsidTr="001F04AD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5" w:rsidRPr="006442F5" w:rsidRDefault="006442F5" w:rsidP="0064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1B184E" w:rsidRDefault="001B184E" w:rsidP="005E70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4E" w:rsidRDefault="001B18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B184E" w:rsidRPr="00AF2071" w:rsidRDefault="001B184E" w:rsidP="001B184E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lastRenderedPageBreak/>
        <w:t>Приложение 2</w:t>
      </w:r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AF2071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>«</w:t>
      </w:r>
      <w:r w:rsidRPr="00AF2071">
        <w:rPr>
          <w:rFonts w:ascii="Times New Roman" w:hAnsi="Times New Roman" w:cs="Times New Roman"/>
          <w:sz w:val="20"/>
          <w:szCs w:val="20"/>
        </w:rPr>
        <w:t>Присвоение, изменение и аннулирование адресов объектов недвижимости на терри</w:t>
      </w:r>
      <w:r>
        <w:rPr>
          <w:rFonts w:ascii="Times New Roman" w:hAnsi="Times New Roman" w:cs="Times New Roman"/>
          <w:sz w:val="20"/>
          <w:szCs w:val="20"/>
        </w:rPr>
        <w:t>тории МО городского поселения г</w:t>
      </w:r>
      <w:r w:rsidRPr="00AF2071">
        <w:rPr>
          <w:rFonts w:ascii="Times New Roman" w:hAnsi="Times New Roman" w:cs="Times New Roman"/>
          <w:sz w:val="20"/>
          <w:szCs w:val="20"/>
        </w:rPr>
        <w:t>ород Кувшиново</w:t>
      </w:r>
    </w:p>
    <w:p w:rsidR="001B184E" w:rsidRDefault="001B184E" w:rsidP="001B184E">
      <w:pPr>
        <w:jc w:val="center"/>
      </w:pPr>
    </w:p>
    <w:p w:rsidR="001B184E" w:rsidRDefault="001B184E" w:rsidP="001B184E">
      <w:pPr>
        <w:pStyle w:val="af"/>
        <w:jc w:val="center"/>
        <w:rPr>
          <w:rStyle w:val="ad"/>
          <w:rFonts w:ascii="Times New Roman" w:hAnsi="Times New Roman" w:cs="Times New Roman"/>
          <w:sz w:val="22"/>
          <w:szCs w:val="22"/>
        </w:rPr>
      </w:pPr>
    </w:p>
    <w:p w:rsidR="001B184E" w:rsidRPr="00D9665F" w:rsidRDefault="001B184E" w:rsidP="001B184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9665F">
        <w:rPr>
          <w:rStyle w:val="ad"/>
          <w:rFonts w:ascii="Times New Roman" w:hAnsi="Times New Roman" w:cs="Times New Roman"/>
          <w:sz w:val="22"/>
          <w:szCs w:val="22"/>
        </w:rPr>
        <w:t>РАСПИСКА</w:t>
      </w:r>
    </w:p>
    <w:p w:rsidR="001B184E" w:rsidRPr="00D9665F" w:rsidRDefault="001B184E" w:rsidP="001B184E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D9665F">
        <w:rPr>
          <w:rStyle w:val="ad"/>
          <w:rFonts w:ascii="Times New Roman" w:hAnsi="Times New Roman" w:cs="Times New Roman"/>
          <w:sz w:val="22"/>
          <w:szCs w:val="22"/>
        </w:rPr>
        <w:t>в получении документов</w:t>
      </w:r>
    </w:p>
    <w:p w:rsidR="001B184E" w:rsidRPr="00D9665F" w:rsidRDefault="001B184E" w:rsidP="001B184E">
      <w:pPr>
        <w:rPr>
          <w:rFonts w:ascii="Times New Roman" w:hAnsi="Times New Roman" w:cs="Times New Roman"/>
        </w:rPr>
      </w:pPr>
    </w:p>
    <w:p w:rsidR="001B184E" w:rsidRPr="00D9665F" w:rsidRDefault="001B184E" w:rsidP="001B184E">
      <w:pPr>
        <w:pStyle w:val="af"/>
        <w:rPr>
          <w:rFonts w:ascii="Times New Roman" w:hAnsi="Times New Roman" w:cs="Times New Roman"/>
        </w:rPr>
      </w:pPr>
      <w:bookmarkStart w:id="144" w:name="sub_10021"/>
      <w:r w:rsidRPr="00D9665F">
        <w:rPr>
          <w:rFonts w:ascii="Times New Roman" w:hAnsi="Times New Roman" w:cs="Times New Roman"/>
        </w:rPr>
        <w:t>1. Настоящи</w:t>
      </w:r>
      <w:r>
        <w:rPr>
          <w:rFonts w:ascii="Times New Roman" w:hAnsi="Times New Roman" w:cs="Times New Roman"/>
        </w:rPr>
        <w:t xml:space="preserve">м удостоверяется, что заявитель </w:t>
      </w:r>
      <w:r w:rsidRPr="00D9665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</w:p>
    <w:bookmarkEnd w:id="144"/>
    <w:p w:rsidR="001B184E" w:rsidRPr="001B184E" w:rsidRDefault="001B184E" w:rsidP="001B184E">
      <w:pPr>
        <w:pStyle w:val="af"/>
        <w:rPr>
          <w:rFonts w:ascii="Times New Roman" w:hAnsi="Times New Roman" w:cs="Times New Roman"/>
          <w:sz w:val="18"/>
          <w:szCs w:val="18"/>
        </w:rPr>
      </w:pPr>
      <w:r w:rsidRPr="00D9665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B184E">
        <w:rPr>
          <w:rFonts w:ascii="Times New Roman" w:hAnsi="Times New Roman" w:cs="Times New Roman"/>
          <w:sz w:val="18"/>
          <w:szCs w:val="18"/>
        </w:rPr>
        <w:t>(фамилия, имя, отчество, телефон)</w:t>
      </w:r>
    </w:p>
    <w:p w:rsidR="001B184E" w:rsidRPr="00D9665F" w:rsidRDefault="001B184E" w:rsidP="001B184E">
      <w:pPr>
        <w:rPr>
          <w:rFonts w:ascii="Times New Roman" w:hAnsi="Times New Roman" w:cs="Times New Roman"/>
        </w:rPr>
      </w:pPr>
      <w:r w:rsidRPr="00D9665F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B184E" w:rsidRPr="00D9665F" w:rsidRDefault="001B184E" w:rsidP="001B184E">
      <w:pPr>
        <w:pStyle w:val="af"/>
        <w:jc w:val="both"/>
        <w:rPr>
          <w:rFonts w:ascii="Times New Roman" w:hAnsi="Times New Roman" w:cs="Times New Roman"/>
        </w:rPr>
      </w:pPr>
      <w:r w:rsidRPr="00D9665F">
        <w:rPr>
          <w:rFonts w:ascii="Times New Roman" w:hAnsi="Times New Roman" w:cs="Times New Roman"/>
        </w:rPr>
        <w:t xml:space="preserve">для получения муниципальной услуги представил в администрацию муниципального образования – </w:t>
      </w:r>
      <w:r>
        <w:rPr>
          <w:rFonts w:ascii="Times New Roman" w:hAnsi="Times New Roman" w:cs="Times New Roman"/>
        </w:rPr>
        <w:t xml:space="preserve">Кувшиновский </w:t>
      </w:r>
      <w:r w:rsidRPr="00D9665F">
        <w:rPr>
          <w:rFonts w:ascii="Times New Roman" w:hAnsi="Times New Roman" w:cs="Times New Roman"/>
        </w:rPr>
        <w:t xml:space="preserve"> муниципальный район следующие документы:</w:t>
      </w:r>
    </w:p>
    <w:p w:rsidR="001B184E" w:rsidRPr="00D9665F" w:rsidRDefault="001B184E" w:rsidP="001B184E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2714"/>
        <w:gridCol w:w="814"/>
        <w:gridCol w:w="984"/>
        <w:gridCol w:w="832"/>
        <w:gridCol w:w="931"/>
        <w:gridCol w:w="961"/>
        <w:gridCol w:w="831"/>
        <w:gridCol w:w="750"/>
      </w:tblGrid>
      <w:tr w:rsidR="001B184E" w:rsidRPr="00D9665F" w:rsidTr="001B184E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Наименование и реквизиты документов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Количество экземпляров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Количество листов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Отметка о выдаче документов заявителю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Дата и подпись заявителя</w:t>
            </w:r>
          </w:p>
        </w:tc>
      </w:tr>
      <w:tr w:rsidR="001B184E" w:rsidRPr="00D9665F" w:rsidTr="001B184E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1B184E" w:rsidRPr="00D9665F" w:rsidTr="001B184E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184E" w:rsidRPr="00D9665F" w:rsidTr="001B184E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665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84E" w:rsidRPr="00D9665F" w:rsidRDefault="001B184E" w:rsidP="001B184E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184E" w:rsidRDefault="001B184E" w:rsidP="001B184E">
      <w:pPr>
        <w:pStyle w:val="af"/>
        <w:rPr>
          <w:sz w:val="20"/>
          <w:szCs w:val="20"/>
        </w:rPr>
      </w:pPr>
      <w:bookmarkStart w:id="145" w:name="sub_10022"/>
    </w:p>
    <w:p w:rsidR="001B184E" w:rsidRPr="00C17661" w:rsidRDefault="001B184E" w:rsidP="001B184E">
      <w:pPr>
        <w:pStyle w:val="af"/>
        <w:jc w:val="both"/>
        <w:rPr>
          <w:rFonts w:ascii="Times New Roman" w:hAnsi="Times New Roman" w:cs="Times New Roman"/>
        </w:rPr>
      </w:pPr>
      <w:r w:rsidRPr="00C17661">
        <w:rPr>
          <w:rFonts w:ascii="Times New Roman" w:hAnsi="Times New Roman" w:cs="Times New Roman"/>
        </w:rPr>
        <w:t>2. Перечень сведений и документов, которые будут получены по межведомственным запросам:</w:t>
      </w:r>
    </w:p>
    <w:bookmarkEnd w:id="145"/>
    <w:p w:rsidR="001B184E" w:rsidRDefault="001B184E" w:rsidP="001B184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"/>
        <w:gridCol w:w="4487"/>
        <w:gridCol w:w="4279"/>
      </w:tblGrid>
      <w:tr w:rsidR="001B184E" w:rsidRPr="00C17661" w:rsidTr="001B184E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7661">
              <w:rPr>
                <w:rFonts w:ascii="Times New Roman" w:hAnsi="Times New Roman" w:cs="Times New Roman"/>
              </w:rPr>
              <w:t>Наименование сведений и документов, которые будут получены по межведомственным запросам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7661">
              <w:rPr>
                <w:rFonts w:ascii="Times New Roman" w:hAnsi="Times New Roman" w:cs="Times New Roman"/>
              </w:rPr>
              <w:t>Наименование органа (организации), в котором запрашиваются сведения и документы</w:t>
            </w:r>
          </w:p>
        </w:tc>
      </w:tr>
      <w:tr w:rsidR="001B184E" w:rsidRPr="00C17661" w:rsidTr="001B184E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7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7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7661">
              <w:rPr>
                <w:rFonts w:ascii="Times New Roman" w:hAnsi="Times New Roman" w:cs="Times New Roman"/>
              </w:rPr>
              <w:t>3</w:t>
            </w:r>
          </w:p>
        </w:tc>
      </w:tr>
      <w:tr w:rsidR="001B184E" w:rsidRPr="00C17661" w:rsidTr="001B184E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7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C17661" w:rsidRDefault="001B184E" w:rsidP="001B18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84E" w:rsidRPr="00C17661" w:rsidRDefault="001B184E" w:rsidP="001B18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B184E" w:rsidRPr="00C17661" w:rsidTr="001B184E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C17661" w:rsidRDefault="001B184E" w:rsidP="001B18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17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C17661" w:rsidRDefault="001B184E" w:rsidP="001B18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84E" w:rsidRPr="00C17661" w:rsidRDefault="001B184E" w:rsidP="001B18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1B184E" w:rsidRDefault="001B184E" w:rsidP="001B184E">
      <w:pPr>
        <w:spacing w:after="0" w:line="240" w:lineRule="auto"/>
      </w:pPr>
    </w:p>
    <w:p w:rsidR="001B184E" w:rsidRDefault="001B184E" w:rsidP="001B184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 _________ ________________________</w:t>
      </w:r>
    </w:p>
    <w:p w:rsidR="001B184E" w:rsidRPr="001B184E" w:rsidRDefault="001B184E" w:rsidP="001B184E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B184E">
        <w:rPr>
          <w:rFonts w:ascii="Times New Roman" w:hAnsi="Times New Roman" w:cs="Times New Roman"/>
          <w:sz w:val="18"/>
          <w:szCs w:val="18"/>
        </w:rPr>
        <w:t>(должность лица, принявшего документы)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B184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B184E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1B184E" w:rsidRDefault="001B184E" w:rsidP="001B184E">
      <w:pPr>
        <w:pStyle w:val="af"/>
        <w:rPr>
          <w:sz w:val="22"/>
          <w:szCs w:val="22"/>
        </w:rPr>
      </w:pPr>
      <w:r w:rsidRPr="001B184E">
        <w:rPr>
          <w:rFonts w:ascii="Times New Roman" w:hAnsi="Times New Roman" w:cs="Times New Roman"/>
          <w:sz w:val="18"/>
          <w:szCs w:val="18"/>
        </w:rPr>
        <w:t>_____________________________________________ "____" ___________ 20</w:t>
      </w:r>
      <w:r w:rsidRPr="001B184E">
        <w:rPr>
          <w:rFonts w:ascii="Times New Roman" w:hAnsi="Times New Roman" w:cs="Times New Roman"/>
          <w:sz w:val="22"/>
          <w:szCs w:val="22"/>
        </w:rPr>
        <w:t>___ г</w:t>
      </w:r>
      <w:r>
        <w:rPr>
          <w:sz w:val="22"/>
          <w:szCs w:val="22"/>
        </w:rPr>
        <w:t>.</w:t>
      </w:r>
    </w:p>
    <w:p w:rsidR="001B184E" w:rsidRPr="001B184E" w:rsidRDefault="001B184E" w:rsidP="001B184E">
      <w:pPr>
        <w:pStyle w:val="a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184E">
        <w:rPr>
          <w:rFonts w:ascii="Times New Roman" w:hAnsi="Times New Roman" w:cs="Times New Roman"/>
          <w:sz w:val="18"/>
          <w:szCs w:val="18"/>
        </w:rPr>
        <w:t>(дата окончания срока рассмотрения документов)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184E">
        <w:rPr>
          <w:rFonts w:ascii="Times New Roman" w:hAnsi="Times New Roman" w:cs="Times New Roman"/>
          <w:sz w:val="18"/>
          <w:szCs w:val="18"/>
        </w:rPr>
        <w:t xml:space="preserve"> (дата выдачи документов)</w:t>
      </w:r>
    </w:p>
    <w:p w:rsidR="001B184E" w:rsidRDefault="001B184E" w:rsidP="001B184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 _________________________________</w:t>
      </w:r>
    </w:p>
    <w:p w:rsidR="001B184E" w:rsidRPr="001B184E" w:rsidRDefault="001B184E" w:rsidP="001B184E">
      <w:pPr>
        <w:pStyle w:val="af"/>
        <w:rPr>
          <w:rFonts w:ascii="Times New Roman" w:hAnsi="Times New Roman" w:cs="Times New Roman"/>
          <w:sz w:val="18"/>
          <w:szCs w:val="18"/>
        </w:rPr>
      </w:pPr>
      <w:r w:rsidRPr="001B18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B184E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1B184E">
        <w:rPr>
          <w:rFonts w:ascii="Times New Roman" w:hAnsi="Times New Roman" w:cs="Times New Roman"/>
          <w:sz w:val="18"/>
          <w:szCs w:val="18"/>
        </w:rPr>
        <w:t xml:space="preserve"> (Ф.И.О. заявителя)</w:t>
      </w:r>
    </w:p>
    <w:p w:rsidR="001B184E" w:rsidRPr="001B184E" w:rsidRDefault="001B184E" w:rsidP="001B184E">
      <w:pPr>
        <w:pStyle w:val="af"/>
        <w:rPr>
          <w:rFonts w:ascii="Times New Roman" w:hAnsi="Times New Roman" w:cs="Times New Roman"/>
          <w:sz w:val="22"/>
          <w:szCs w:val="22"/>
        </w:rPr>
      </w:pPr>
      <w:r w:rsidRPr="001B184E">
        <w:rPr>
          <w:rFonts w:ascii="Times New Roman" w:hAnsi="Times New Roman" w:cs="Times New Roman"/>
          <w:sz w:val="22"/>
          <w:szCs w:val="22"/>
        </w:rPr>
        <w:t>После рассмотрения документы выданы</w:t>
      </w:r>
    </w:p>
    <w:p w:rsidR="001B184E" w:rsidRDefault="001B184E" w:rsidP="001B184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184E" w:rsidRDefault="001B184E" w:rsidP="001B184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 _______________________________________</w:t>
      </w:r>
    </w:p>
    <w:p w:rsidR="001B184E" w:rsidRPr="001B184E" w:rsidRDefault="001B184E" w:rsidP="001B184E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B184E">
        <w:rPr>
          <w:rFonts w:ascii="Times New Roman" w:hAnsi="Times New Roman" w:cs="Times New Roman"/>
          <w:sz w:val="16"/>
          <w:szCs w:val="16"/>
        </w:rPr>
        <w:t xml:space="preserve">(должность, Ф.И.О., подпись лица,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1B184E">
        <w:rPr>
          <w:rFonts w:ascii="Times New Roman" w:hAnsi="Times New Roman" w:cs="Times New Roman"/>
          <w:sz w:val="16"/>
          <w:szCs w:val="16"/>
        </w:rPr>
        <w:t xml:space="preserve">        (Ф.И.О., подпись лица,</w:t>
      </w:r>
    </w:p>
    <w:p w:rsidR="001B184E" w:rsidRPr="001B184E" w:rsidRDefault="001B184E" w:rsidP="001B184E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B184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B184E">
        <w:rPr>
          <w:rFonts w:ascii="Times New Roman" w:hAnsi="Times New Roman" w:cs="Times New Roman"/>
          <w:sz w:val="16"/>
          <w:szCs w:val="16"/>
        </w:rPr>
        <w:t xml:space="preserve">   выдавшего документы)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1B184E">
        <w:rPr>
          <w:rFonts w:ascii="Times New Roman" w:hAnsi="Times New Roman" w:cs="Times New Roman"/>
          <w:sz w:val="16"/>
          <w:szCs w:val="16"/>
        </w:rPr>
        <w:t xml:space="preserve">  получившего документы)</w:t>
      </w:r>
    </w:p>
    <w:p w:rsidR="001B184E" w:rsidRDefault="001B184E" w:rsidP="001B184E"/>
    <w:p w:rsidR="001B184E" w:rsidRDefault="001B184E" w:rsidP="001B184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B184E" w:rsidRDefault="001B184E" w:rsidP="001B184E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(*) В столбце 2 «</w:t>
      </w:r>
      <w:r w:rsidRPr="001B184E">
        <w:rPr>
          <w:rFonts w:ascii="Times New Roman" w:hAnsi="Times New Roman" w:cs="Times New Roman"/>
          <w:sz w:val="22"/>
          <w:szCs w:val="22"/>
        </w:rPr>
        <w:t>Наименова</w:t>
      </w:r>
      <w:r>
        <w:rPr>
          <w:rFonts w:ascii="Times New Roman" w:hAnsi="Times New Roman" w:cs="Times New Roman"/>
          <w:sz w:val="22"/>
          <w:szCs w:val="22"/>
        </w:rPr>
        <w:t xml:space="preserve">ние и реквизиты документов» </w:t>
      </w:r>
      <w:r w:rsidRPr="001B184E">
        <w:rPr>
          <w:rFonts w:ascii="Times New Roman" w:hAnsi="Times New Roman" w:cs="Times New Roman"/>
          <w:sz w:val="22"/>
          <w:szCs w:val="22"/>
        </w:rPr>
        <w:t>указываются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184E">
        <w:rPr>
          <w:rFonts w:ascii="Times New Roman" w:hAnsi="Times New Roman" w:cs="Times New Roman"/>
          <w:sz w:val="22"/>
          <w:szCs w:val="22"/>
        </w:rPr>
        <w:t>реквизиты всех представленных заявителем документов.</w:t>
      </w:r>
    </w:p>
    <w:p w:rsidR="001B184E" w:rsidRDefault="001B184E" w:rsidP="001B184E">
      <w:pPr>
        <w:rPr>
          <w:rFonts w:eastAsia="Times New Roman"/>
          <w:lang w:eastAsia="ru-RU"/>
        </w:rPr>
        <w:sectPr w:rsidR="001B184E" w:rsidSect="00C31CB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B184E" w:rsidRPr="001F04AD" w:rsidRDefault="001B184E" w:rsidP="001F04AD">
      <w:pPr>
        <w:ind w:left="5670"/>
        <w:rPr>
          <w:rFonts w:ascii="Times New Roman" w:hAnsi="Times New Roman" w:cs="Times New Roman"/>
          <w:b/>
          <w:sz w:val="20"/>
          <w:szCs w:val="20"/>
        </w:rPr>
      </w:pPr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lastRenderedPageBreak/>
        <w:t>Приложение 3</w:t>
      </w:r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AF2071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>предоставления муниципальной услуги</w:t>
      </w:r>
      <w:r w:rsidRPr="00AF2071">
        <w:rPr>
          <w:rStyle w:val="ad"/>
          <w:rFonts w:ascii="Times New Roman" w:hAnsi="Times New Roman" w:cs="Times New Roman"/>
          <w:b w:val="0"/>
          <w:sz w:val="20"/>
          <w:szCs w:val="20"/>
        </w:rPr>
        <w:br/>
        <w:t>«</w:t>
      </w:r>
      <w:r w:rsidRPr="00AF2071">
        <w:rPr>
          <w:rFonts w:ascii="Times New Roman" w:hAnsi="Times New Roman" w:cs="Times New Roman"/>
          <w:sz w:val="20"/>
          <w:szCs w:val="20"/>
        </w:rPr>
        <w:t>Присвоение, изменение и аннулирование адресов объектов недвижимости на терри</w:t>
      </w:r>
      <w:r>
        <w:rPr>
          <w:rFonts w:ascii="Times New Roman" w:hAnsi="Times New Roman" w:cs="Times New Roman"/>
          <w:sz w:val="20"/>
          <w:szCs w:val="20"/>
        </w:rPr>
        <w:t>тории МО городского поселения г</w:t>
      </w:r>
      <w:r w:rsidRPr="00AF2071">
        <w:rPr>
          <w:rFonts w:ascii="Times New Roman" w:hAnsi="Times New Roman" w:cs="Times New Roman"/>
          <w:sz w:val="20"/>
          <w:szCs w:val="20"/>
        </w:rPr>
        <w:t>ород Кувшиново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2"/>
        <w:gridCol w:w="5059"/>
      </w:tblGrid>
      <w:tr w:rsidR="001B184E" w:rsidRPr="001F04AD" w:rsidTr="001F04AD">
        <w:tc>
          <w:tcPr>
            <w:tcW w:w="4722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059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4722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059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4722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059" w:type="dxa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(Ф.И.О., адрес заявителя (представителя) заявителя)</w:t>
            </w:r>
          </w:p>
        </w:tc>
      </w:tr>
      <w:tr w:rsidR="001B184E" w:rsidRPr="001F04AD" w:rsidTr="001F04AD">
        <w:tc>
          <w:tcPr>
            <w:tcW w:w="4722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059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4722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059" w:type="dxa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1B184E" w:rsidRPr="001F04AD" w:rsidRDefault="001B184E" w:rsidP="001F04AD">
      <w:pPr>
        <w:spacing w:after="0" w:line="240" w:lineRule="auto"/>
      </w:pPr>
    </w:p>
    <w:p w:rsidR="001B184E" w:rsidRPr="001F04AD" w:rsidRDefault="001B184E" w:rsidP="001F04AD">
      <w:pPr>
        <w:pStyle w:val="af"/>
        <w:rPr>
          <w:sz w:val="22"/>
          <w:szCs w:val="22"/>
        </w:rPr>
      </w:pPr>
      <w:r w:rsidRPr="001F04AD">
        <w:rPr>
          <w:rStyle w:val="ad"/>
          <w:sz w:val="22"/>
          <w:szCs w:val="22"/>
        </w:rPr>
        <w:t xml:space="preserve">                                 РЕШЕНИЕ</w:t>
      </w:r>
    </w:p>
    <w:p w:rsidR="001B184E" w:rsidRPr="001F04AD" w:rsidRDefault="001B184E" w:rsidP="001F04AD">
      <w:pPr>
        <w:pStyle w:val="af"/>
        <w:rPr>
          <w:sz w:val="22"/>
          <w:szCs w:val="22"/>
        </w:rPr>
      </w:pPr>
      <w:r w:rsidRPr="001F04AD">
        <w:rPr>
          <w:rStyle w:val="ad"/>
          <w:sz w:val="22"/>
          <w:szCs w:val="22"/>
        </w:rPr>
        <w:t>об отказе в присвоении, изменении, аннулировании адреса объекта адресации</w:t>
      </w:r>
    </w:p>
    <w:p w:rsidR="001B184E" w:rsidRPr="001F04AD" w:rsidRDefault="001B184E" w:rsidP="001F04AD">
      <w:pPr>
        <w:pStyle w:val="af"/>
        <w:rPr>
          <w:sz w:val="22"/>
          <w:szCs w:val="22"/>
        </w:rPr>
      </w:pPr>
      <w:r w:rsidRPr="001F04AD">
        <w:rPr>
          <w:rStyle w:val="ad"/>
          <w:sz w:val="22"/>
          <w:szCs w:val="22"/>
        </w:rPr>
        <w:t xml:space="preserve">                    от _______________________ N _________</w:t>
      </w:r>
    </w:p>
    <w:p w:rsidR="001B184E" w:rsidRPr="001F04AD" w:rsidRDefault="001B184E" w:rsidP="001F04AD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540"/>
        <w:gridCol w:w="540"/>
        <w:gridCol w:w="540"/>
        <w:gridCol w:w="1813"/>
        <w:gridCol w:w="557"/>
        <w:gridCol w:w="2629"/>
        <w:gridCol w:w="1764"/>
      </w:tblGrid>
      <w:tr w:rsidR="001B184E" w:rsidRPr="001F04AD" w:rsidTr="001F04AD">
        <w:tc>
          <w:tcPr>
            <w:tcW w:w="1398" w:type="dxa"/>
          </w:tcPr>
          <w:p w:rsidR="001B184E" w:rsidRPr="001F04AD" w:rsidRDefault="001B184E" w:rsidP="001F04AD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B184E" w:rsidRPr="001F04AD" w:rsidRDefault="001B184E" w:rsidP="001F04AD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B184E" w:rsidRPr="001F04AD" w:rsidRDefault="001B184E" w:rsidP="001F04AD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B184E" w:rsidRPr="001F04AD" w:rsidRDefault="001B184E" w:rsidP="001F04AD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999" w:type="dxa"/>
            <w:gridSpan w:val="3"/>
          </w:tcPr>
          <w:p w:rsidR="001B184E" w:rsidRPr="001F04AD" w:rsidRDefault="001B184E" w:rsidP="001F04AD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B184E" w:rsidRPr="001F04AD" w:rsidRDefault="001B184E" w:rsidP="001F04AD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jc w:val="center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1B184E" w:rsidRPr="001F04AD" w:rsidTr="001F04AD">
        <w:tc>
          <w:tcPr>
            <w:tcW w:w="1938" w:type="dxa"/>
            <w:gridSpan w:val="2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сообщает, что</w:t>
            </w:r>
          </w:p>
        </w:tc>
        <w:tc>
          <w:tcPr>
            <w:tcW w:w="6079" w:type="dxa"/>
            <w:gridSpan w:val="5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,</w:t>
            </w:r>
          </w:p>
        </w:tc>
      </w:tr>
      <w:tr w:rsidR="001B184E" w:rsidRPr="001F04AD" w:rsidTr="001F04AD">
        <w:tc>
          <w:tcPr>
            <w:tcW w:w="1938" w:type="dxa"/>
            <w:gridSpan w:val="2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079" w:type="dxa"/>
            <w:gridSpan w:val="5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подтверждающего личность, почтовый адрес - для физического лица; полное наименование, ИНН, КПП</w:t>
            </w: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B184E" w:rsidRPr="001F04AD" w:rsidTr="001F04AD">
        <w:tc>
          <w:tcPr>
            <w:tcW w:w="8017" w:type="dxa"/>
            <w:gridSpan w:val="7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,</w:t>
            </w:r>
          </w:p>
        </w:tc>
      </w:tr>
      <w:tr w:rsidR="001B184E" w:rsidRPr="001F04AD" w:rsidTr="001F04AD">
        <w:tc>
          <w:tcPr>
            <w:tcW w:w="8017" w:type="dxa"/>
            <w:gridSpan w:val="7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почтовый адрес - для юридического лица)</w:t>
            </w: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 xml:space="preserve">на основании </w:t>
            </w:r>
            <w:hyperlink r:id="rId60" w:history="1">
              <w:r w:rsidRPr="001F04AD">
                <w:rPr>
                  <w:rStyle w:val="a7"/>
                  <w:b w:val="0"/>
                  <w:bCs w:val="0"/>
                  <w:sz w:val="22"/>
                  <w:szCs w:val="22"/>
                </w:rPr>
                <w:t>Правил</w:t>
              </w:r>
            </w:hyperlink>
            <w:r w:rsidRPr="001F04AD">
              <w:rPr>
                <w:sz w:val="22"/>
                <w:szCs w:val="22"/>
              </w:rPr>
              <w:t xml:space="preserve"> присвоения, изменения и аннулирования адресов, утвержденных </w:t>
            </w:r>
            <w:hyperlink r:id="rId61" w:history="1">
              <w:r w:rsidRPr="001F04AD">
                <w:rPr>
                  <w:rStyle w:val="a7"/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1F04AD">
              <w:rPr>
                <w:sz w:val="22"/>
                <w:szCs w:val="22"/>
              </w:rPr>
              <w:t xml:space="preserve"> Правительства Российской Федерации от 19 ноября 2014 года N 1221, отказано в присвоении (аннулировании) адреса следующему</w:t>
            </w: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(нужное подчеркнуть)</w:t>
            </w:r>
          </w:p>
        </w:tc>
      </w:tr>
      <w:tr w:rsidR="001B184E" w:rsidRPr="001F04AD" w:rsidTr="001F04AD">
        <w:tc>
          <w:tcPr>
            <w:tcW w:w="2478" w:type="dxa"/>
            <w:gridSpan w:val="3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объекту адресации</w:t>
            </w:r>
          </w:p>
        </w:tc>
        <w:tc>
          <w:tcPr>
            <w:tcW w:w="5539" w:type="dxa"/>
            <w:gridSpan w:val="4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,</w:t>
            </w:r>
          </w:p>
        </w:tc>
      </w:tr>
      <w:tr w:rsidR="001B184E" w:rsidRPr="001F04AD" w:rsidTr="001F04AD">
        <w:tc>
          <w:tcPr>
            <w:tcW w:w="2478" w:type="dxa"/>
            <w:gridSpan w:val="3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539" w:type="dxa"/>
            <w:gridSpan w:val="4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(вид и наименование объекта адресации, описание</w:t>
            </w: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3018" w:type="dxa"/>
            <w:gridSpan w:val="4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999" w:type="dxa"/>
            <w:gridSpan w:val="3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9781" w:type="dxa"/>
            <w:gridSpan w:val="8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1398" w:type="dxa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в связи с</w:t>
            </w:r>
          </w:p>
        </w:tc>
        <w:tc>
          <w:tcPr>
            <w:tcW w:w="6619" w:type="dxa"/>
            <w:gridSpan w:val="6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c>
          <w:tcPr>
            <w:tcW w:w="1398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619" w:type="dxa"/>
            <w:gridSpan w:val="6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f0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.</w:t>
            </w:r>
          </w:p>
        </w:tc>
      </w:tr>
      <w:tr w:rsidR="001B184E" w:rsidRPr="001F04AD" w:rsidTr="001F04AD">
        <w:tc>
          <w:tcPr>
            <w:tcW w:w="8017" w:type="dxa"/>
            <w:gridSpan w:val="7"/>
          </w:tcPr>
          <w:p w:rsidR="001B184E" w:rsidRPr="001F04AD" w:rsidRDefault="001B184E" w:rsidP="001B184E">
            <w:pPr>
              <w:pStyle w:val="ae"/>
              <w:jc w:val="center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(основание отказа)</w:t>
            </w:r>
          </w:p>
        </w:tc>
        <w:tc>
          <w:tcPr>
            <w:tcW w:w="1764" w:type="dxa"/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</w:tr>
      <w:tr w:rsidR="001B184E" w:rsidRPr="001F04AD" w:rsidTr="001F0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jc w:val="center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jc w:val="center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(подпись)</w:t>
            </w:r>
          </w:p>
        </w:tc>
      </w:tr>
      <w:tr w:rsidR="001B184E" w:rsidRPr="001F04AD" w:rsidTr="001F04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84E" w:rsidRPr="001F04AD" w:rsidRDefault="001B184E" w:rsidP="001B184E">
            <w:pPr>
              <w:pStyle w:val="ae"/>
              <w:jc w:val="center"/>
              <w:rPr>
                <w:sz w:val="22"/>
                <w:szCs w:val="22"/>
              </w:rPr>
            </w:pPr>
            <w:r w:rsidRPr="001F04AD">
              <w:rPr>
                <w:sz w:val="22"/>
                <w:szCs w:val="22"/>
              </w:rPr>
              <w:t>М.П.</w:t>
            </w:r>
          </w:p>
        </w:tc>
      </w:tr>
    </w:tbl>
    <w:p w:rsidR="001F04AD" w:rsidRDefault="001F04AD" w:rsidP="001B184E">
      <w:pPr>
        <w:sectPr w:rsidR="001F04AD" w:rsidSect="00C31CB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B184E" w:rsidRPr="001F04AD" w:rsidRDefault="001B184E" w:rsidP="001B184E"/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04AD">
        <w:rPr>
          <w:rFonts w:ascii="Times New Roman" w:eastAsia="Times New Roman" w:hAnsi="Times New Roman" w:cs="Times New Roman"/>
          <w:bCs/>
          <w:sz w:val="20"/>
          <w:lang w:eastAsia="ru-RU"/>
        </w:rPr>
        <w:t>Приложение 4</w:t>
      </w:r>
      <w:r w:rsidRPr="001F04AD">
        <w:rPr>
          <w:rFonts w:ascii="Times New Roman" w:eastAsia="Times New Roman" w:hAnsi="Times New Roman" w:cs="Times New Roman"/>
          <w:bCs/>
          <w:sz w:val="20"/>
          <w:lang w:eastAsia="ru-RU"/>
        </w:rPr>
        <w:br/>
        <w:t xml:space="preserve">к </w:t>
      </w:r>
      <w:hyperlink w:anchor="sub_1000" w:history="1">
        <w:r w:rsidRPr="001F04AD">
          <w:rPr>
            <w:rFonts w:ascii="Times New Roman" w:eastAsia="Times New Roman" w:hAnsi="Times New Roman" w:cs="Times New Roman"/>
            <w:bCs/>
            <w:sz w:val="20"/>
            <w:lang w:eastAsia="ru-RU"/>
          </w:rPr>
          <w:t>Административному регламенту</w:t>
        </w:r>
      </w:hyperlink>
      <w:r w:rsidRPr="001F04AD">
        <w:rPr>
          <w:rFonts w:ascii="Times New Roman" w:eastAsia="Times New Roman" w:hAnsi="Times New Roman" w:cs="Times New Roman"/>
          <w:bCs/>
          <w:sz w:val="20"/>
          <w:lang w:eastAsia="ru-RU"/>
        </w:rPr>
        <w:br/>
        <w:t>предоставления муниципальной услуги</w:t>
      </w:r>
      <w:r w:rsidRPr="001F04AD">
        <w:rPr>
          <w:rFonts w:ascii="Times New Roman" w:eastAsia="Times New Roman" w:hAnsi="Times New Roman" w:cs="Times New Roman"/>
          <w:bCs/>
          <w:sz w:val="20"/>
          <w:lang w:eastAsia="ru-RU"/>
        </w:rPr>
        <w:br/>
        <w:t>«Присвоение, изменение, аннулирование адреса объекту адресации»</w: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6" w:name="Par919"/>
      <w:bookmarkEnd w:id="146"/>
      <w:r w:rsidRPr="001F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75" style="position:absolute;left:0;text-align:left;margin-left:308pt;margin-top:9.3pt;width:112.2pt;height:25.3pt;z-index:251660288">
            <v:textbox>
              <w:txbxContent>
                <w:p w:rsidR="001F04AD" w:rsidRPr="00823A5F" w:rsidRDefault="001F04AD" w:rsidP="001F0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420.2pt;margin-top:7.05pt;width:311.35pt;height:.95pt;flip:x y;z-index:25168793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1" type="#_x0000_t32" style="position:absolute;left:0;text-align:left;margin-left:731.55pt;margin-top:8pt;width:2.8pt;height:445.1pt;flip:x y;z-index:251686912" o:connectortype="straigh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96" type="#_x0000_t32" style="position:absolute;left:0;text-align:left;margin-left:93.85pt;margin-top:8pt;width:0;height:50.6pt;z-index:25168179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95" type="#_x0000_t32" style="position:absolute;left:0;text-align:left;margin-left:93.85pt;margin-top:7.05pt;width:214.15pt;height:.95pt;flip:x y;z-index:251680768" o:connectortype="straight"/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3" type="#_x0000_t32" style="position:absolute;left:0;text-align:left;margin-left:368.75pt;margin-top:7.75pt;width:0;height:37.45pt;z-index:251688960" o:connectortype="straight">
            <v:stroke endarrow="block"/>
          </v:shape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76" style="position:absolute;left:0;text-align:left;margin-left:27.1pt;margin-top:3.8pt;width:138.4pt;height:57.5pt;z-index:251661312">
            <v:textbox>
              <w:txbxContent>
                <w:p w:rsidR="001F04AD" w:rsidRPr="00823A5F" w:rsidRDefault="001F04AD" w:rsidP="001449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Обжалование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77" style="position:absolute;left:0;text-align:left;margin-left:221.95pt;margin-top:4.9pt;width:416.1pt;height:41pt;z-index:251662336">
            <v:textbox>
              <w:txbxContent>
                <w:p w:rsidR="001F04AD" w:rsidRPr="00823A5F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заявления и документов на предоставление муниципальной услуги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4" type="#_x0000_t32" style="position:absolute;left:0;text-align:left;margin-left:247.25pt;margin-top:4.55pt;width:0;height:15.35pt;z-index:25168998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6" type="#_x0000_t32" style="position:absolute;left:0;text-align:left;margin-left:492.2pt;margin-top:4.55pt;width:.05pt;height:15.35pt;z-index:25169203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7" type="#_x0000_t32" style="position:absolute;left:0;text-align:left;margin-left:615.6pt;margin-top:5.6pt;width:0;height:21.5pt;z-index:25169305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5" type="#_x0000_t32" style="position:absolute;left:0;text-align:left;margin-left:347.25pt;margin-top:5.6pt;width:0;height:21.5pt;z-index:251691008" o:connectortype="straight">
            <v:stroke endarrow="block"/>
          </v:shape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97" type="#_x0000_t32" style="position:absolute;left:0;text-align:left;margin-left:93.85pt;margin-top:6.15pt;width:.05pt;height:335.2pt;z-index:251682816" o:connectortype="straigh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80" style="position:absolute;left:0;text-align:left;margin-left:420.2pt;margin-top:6.1pt;width:137.3pt;height:49.55pt;z-index:251665408">
            <v:textbox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многофункциональный центр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78" style="position:absolute;left:0;text-align:left;margin-left:207.2pt;margin-top:6.1pt;width:69pt;height:29pt;z-index:251663360">
            <v:textbox>
              <w:txbxContent>
                <w:p w:rsidR="001F04AD" w:rsidRPr="00823A5F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</w:t>
                  </w:r>
                </w:p>
              </w:txbxContent>
            </v:textbox>
          </v:rect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81" style="position:absolute;left:0;text-align:left;margin-left:586.3pt;margin-top:.25pt;width:59pt;height:21.05pt;z-index:251666432">
            <v:textbox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почте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79" style="position:absolute;left:0;text-align:left;margin-left:298.2pt;margin-top:.25pt;width:99.35pt;height:43.95pt;z-index:251664384">
            <v:textbox>
              <w:txbxContent>
                <w:p w:rsidR="001F04AD" w:rsidRPr="00823A5F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A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законного представителя или доверенное лицо</w:t>
                  </w:r>
                </w:p>
              </w:txbxContent>
            </v:textbox>
          </v:rect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1" type="#_x0000_t32" style="position:absolute;left:0;text-align:left;margin-left:615.6pt;margin-top:9.45pt;width:0;height:73.85pt;z-index:251697152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8" type="#_x0000_t32" style="position:absolute;left:0;text-align:left;margin-left:247.2pt;margin-top:7.55pt;width:.05pt;height:74.8pt;z-index:251694080" o:connectortype="straight">
            <v:stroke endarrow="block"/>
          </v:shape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0" type="#_x0000_t32" style="position:absolute;left:0;text-align:left;margin-left:492.25pt;margin-top:.45pt;width:0;height:55.25pt;z-index:251696128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09" type="#_x0000_t32" style="position:absolute;left:0;text-align:left;margin-left:347.25pt;margin-top:2.8pt;width:.1pt;height:52.9pt;z-index:251695104" o:connectortype="straight">
            <v:stroke endarrow="block"/>
          </v:shape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82" style="position:absolute;left:0;text-align:left;margin-left:222.45pt;margin-top:.5pt;width:416.1pt;height:29.55pt;z-index:251667456">
            <v:textbox>
              <w:txbxContent>
                <w:p w:rsidR="001F04AD" w:rsidRPr="00F12804" w:rsidRDefault="001F04AD" w:rsidP="001F04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Прием, проверка и регистрация должностным лицом поступивших от заявителя документов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3" type="#_x0000_t32" style="position:absolute;left:0;text-align:left;margin-left:313.6pt;margin-top:2.45pt;width:0;height:28.55pt;z-index:25169920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2" type="#_x0000_t32" style="position:absolute;left:0;text-align:left;margin-left:615.6pt;margin-top:2.45pt;width:0;height:28.55pt;z-index:251698176" o:connectortype="straight">
            <v:stroke endarrow="block"/>
          </v:shape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84" style="position:absolute;left:0;text-align:left;margin-left:579.2pt;margin-top:3.4pt;width:1in;height:51.05pt;z-index:251669504">
            <v:textbox style="mso-next-textbox:#_x0000_s1084"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83" style="position:absolute;left:0;text-align:left;margin-left:200.45pt;margin-top:3.4pt;width:197.1pt;height:40.85pt;z-index:251668480">
            <v:textbox style="mso-next-textbox:#_x0000_s1083"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04AD" w:rsidRPr="001F04AD" w:rsidRDefault="001449B3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25" type="#_x0000_t32" style="position:absolute;left:0;text-align:left;margin-left:313.6pt;margin-top:16.65pt;width:0;height:93.45pt;z-index:251710464" o:connectortype="straight"/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7" type="#_x0000_t32" style="position:absolute;left:0;text-align:left;margin-left:615.6pt;margin-top:26.85pt;width:0;height:91.2pt;z-index:251703296" o:connectortype="straight"/>
        </w:pict>
      </w:r>
    </w:p>
    <w:p w:rsidR="001F04AD" w:rsidRPr="001F04AD" w:rsidRDefault="001449B3" w:rsidP="001F04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lastRenderedPageBreak/>
        <w:pict>
          <v:shape id="_x0000_s1118" type="#_x0000_t32" style="position:absolute;left:0;text-align:left;margin-left:615.9pt;margin-top:-29.1pt;width:.05pt;height:178.8pt;z-index:251704320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100" type="#_x0000_t32" style="position:absolute;left:0;text-align:left;margin-left:733.45pt;margin-top:-29.1pt;width:.05pt;height:489.75pt;flip:y;z-index:251685888" o:connectortype="straight"/>
        </w:pic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098" type="#_x0000_t32" style="position:absolute;left:0;text-align:left;margin-left:93.85pt;margin-top:-91.05pt;width:0;height:551.65pt;z-index:251683840" o:connectortype="straight"/>
        </w:pict>
      </w:r>
      <w:r w:rsidR="00D0008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114" type="#_x0000_t32" style="position:absolute;left:0;text-align:left;margin-left:313.55pt;margin-top:-170.25pt;width:.05pt;height:185.7pt;z-index:251700224" o:connectortype="straight">
            <v:stroke endarrow="block"/>
          </v:shape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85" style="position:absolute;margin-left:233.4pt;margin-top:1.65pt;width:191.1pt;height:46.45pt;z-index:251670528">
            <v:textbox style="mso-next-textbox:#_x0000_s1085"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  <w:r w:rsidR="001F04AD" w:rsidRPr="001F04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</w: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115" type="#_x0000_t32" style="position:absolute;margin-left:93.85pt;margin-top:-49.3pt;width:0;height:42.1pt;z-index:251701248" o:connectortype="straight"/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116" type="#_x0000_t32" style="position:absolute;margin-left:334.2pt;margin-top:7.3pt;width:0;height:31.85pt;z-index:251702272" o:connectortype="straight">
            <v:stroke endarrow="block"/>
          </v:shape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04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86" style="position:absolute;margin-left:221.8pt;margin-top:11.95pt;width:216.1pt;height:31pt;z-index:251671552">
            <v:textbox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возможности присвоение, изменения, аннулирования адреса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119" type="#_x0000_t32" style="position:absolute;margin-left:334.2pt;margin-top:2.2pt;width:.05pt;height:24.95pt;z-index:251705344" o:connectortype="straight">
            <v:stroke endarrow="block"/>
          </v:shape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87" style="position:absolute;margin-left:164.1pt;margin-top:-.05pt;width:496.8pt;height:65.55pt;z-index:251672576">
            <v:textbox>
              <w:txbxContent>
                <w:p w:rsidR="001F04AD" w:rsidRPr="00F12804" w:rsidRDefault="001F04AD" w:rsidP="001F0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и оформление результата</w:t>
                  </w:r>
                </w:p>
              </w:txbxContent>
            </v:textbox>
          </v:rect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89" style="position:absolute;margin-left:386.5pt;margin-top:10.85pt;width:205.75pt;height:24.7pt;z-index:251674624">
            <v:textbox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 отказе в предоставлении услуги</w:t>
                  </w:r>
                </w:p>
              </w:txbxContent>
            </v:textbox>
          </v:rect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88" style="position:absolute;margin-left:176.25pt;margin-top:2.6pt;width:190.75pt;height:19.35pt;z-index:251673600">
            <v:textbox>
              <w:txbxContent>
                <w:p w:rsidR="001F04AD" w:rsidRPr="00F12804" w:rsidRDefault="001F04AD" w:rsidP="001F0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предоставлении услуги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449B3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121" type="#_x0000_t32" style="position:absolute;margin-left:488.85pt;margin-top:11.15pt;width:0;height:145.95pt;z-index:251707392" o:connectortype="straight">
            <v:stroke endarrow="block"/>
          </v:shape>
        </w:pict>
      </w:r>
    </w:p>
    <w:p w:rsidR="001F04AD" w:rsidRPr="001F04AD" w:rsidRDefault="001449B3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120" type="#_x0000_t32" style="position:absolute;margin-left:226.65pt;margin-top:-.35pt;width:.05pt;height:36.55pt;z-index:251706368" o:connectortype="straight">
            <v:stroke endarrow="block"/>
          </v:shape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90" style="position:absolute;margin-left:136.3pt;margin-top:9pt;width:158.7pt;height:71pt;z-index:251675648">
            <v:textbox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оператору федеральной информационной адресной системы сведений, необходимых для ведения адресной системы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122" type="#_x0000_t32" style="position:absolute;margin-left:221.8pt;margin-top:12.05pt;width:.05pt;height:33.3pt;z-index:251708416" o:connectortype="straight">
            <v:stroke endarrow="block"/>
          </v:shape>
        </w:pict>
      </w: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91" style="position:absolute;margin-left:112.85pt;margin-top:5.7pt;width:510.55pt;height:74.35pt;z-index:251676672">
            <v:textbox>
              <w:txbxContent>
                <w:p w:rsidR="001F04AD" w:rsidRPr="00F12804" w:rsidRDefault="001F04AD" w:rsidP="001F0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выдача результата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D00086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93" style="position:absolute;margin-left:320.8pt;margin-top:7.55pt;width:278.65pt;height:24.15pt;z-index:251678720">
            <v:textbox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92" style="position:absolute;margin-left:151.3pt;margin-top:4.55pt;width:128.1pt;height:27.15pt;z-index:251677696">
            <v:textbox>
              <w:txbxContent>
                <w:p w:rsidR="001F04AD" w:rsidRPr="00F12804" w:rsidRDefault="001F04AD" w:rsidP="001449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Выданный результат</w:t>
                  </w:r>
                </w:p>
              </w:txbxContent>
            </v:textbox>
          </v:rect>
        </w:pict>
      </w: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F04AD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1F04AD" w:rsidRPr="001F04AD" w:rsidRDefault="001449B3" w:rsidP="001F0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4"/>
          <w:szCs w:val="24"/>
          <w:lang w:eastAsia="ru-RU"/>
        </w:rPr>
        <w:pict>
          <v:shape id="_x0000_s1123" type="#_x0000_t32" style="position:absolute;margin-left:536.8pt;margin-top:11.8pt;width:196.7pt;height:0;z-index:251709440" o:connectortype="straight"/>
        </w:pict>
      </w:r>
      <w:r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099" type="#_x0000_t32" style="position:absolute;margin-left:93.85pt;margin-top:11.8pt;width:205.45pt;height:.05pt;z-index:251684864" o:connectortype="straight">
            <v:stroke endarrow="block"/>
          </v:shape>
        </w:pict>
      </w:r>
      <w:r w:rsidR="00D00086" w:rsidRPr="00D0008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rect id="_x0000_s1094" style="position:absolute;margin-left:299.3pt;margin-top:5.65pt;width:237.5pt;height:18.3pt;z-index:251679744">
            <v:textbox>
              <w:txbxContent>
                <w:p w:rsidR="001F04AD" w:rsidRPr="00F12804" w:rsidRDefault="001F04AD" w:rsidP="001F0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28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</w:p>
    <w:p w:rsidR="005E70AE" w:rsidRPr="001F04AD" w:rsidRDefault="005E70AE" w:rsidP="001F04AD">
      <w:pPr>
        <w:rPr>
          <w:lang w:eastAsia="ru-RU"/>
        </w:rPr>
      </w:pPr>
    </w:p>
    <w:sectPr w:rsidR="005E70AE" w:rsidRPr="001F04AD" w:rsidSect="001F04AD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7D" w:rsidRDefault="004C3D7D" w:rsidP="00C31CB0">
      <w:pPr>
        <w:spacing w:after="0" w:line="240" w:lineRule="auto"/>
      </w:pPr>
      <w:r>
        <w:separator/>
      </w:r>
    </w:p>
  </w:endnote>
  <w:endnote w:type="continuationSeparator" w:id="1">
    <w:p w:rsidR="004C3D7D" w:rsidRDefault="004C3D7D" w:rsidP="00C3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7D" w:rsidRDefault="004C3D7D" w:rsidP="00C31CB0">
      <w:pPr>
        <w:spacing w:after="0" w:line="240" w:lineRule="auto"/>
      </w:pPr>
      <w:r>
        <w:separator/>
      </w:r>
    </w:p>
  </w:footnote>
  <w:footnote w:type="continuationSeparator" w:id="1">
    <w:p w:rsidR="004C3D7D" w:rsidRDefault="004C3D7D" w:rsidP="00C3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32C"/>
    <w:multiLevelType w:val="hybridMultilevel"/>
    <w:tmpl w:val="CE38E462"/>
    <w:lvl w:ilvl="0" w:tplc="2472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FD7"/>
    <w:rsid w:val="00063AB5"/>
    <w:rsid w:val="000C4F3C"/>
    <w:rsid w:val="0012227A"/>
    <w:rsid w:val="001449B3"/>
    <w:rsid w:val="00185943"/>
    <w:rsid w:val="00196731"/>
    <w:rsid w:val="001B184E"/>
    <w:rsid w:val="001C6EED"/>
    <w:rsid w:val="001D3E34"/>
    <w:rsid w:val="001F04AD"/>
    <w:rsid w:val="002045A7"/>
    <w:rsid w:val="00214E95"/>
    <w:rsid w:val="00295DDB"/>
    <w:rsid w:val="002B398A"/>
    <w:rsid w:val="002B464C"/>
    <w:rsid w:val="003577EF"/>
    <w:rsid w:val="004566A9"/>
    <w:rsid w:val="004776DA"/>
    <w:rsid w:val="004777C4"/>
    <w:rsid w:val="004C3D7D"/>
    <w:rsid w:val="00531554"/>
    <w:rsid w:val="00566E38"/>
    <w:rsid w:val="005E578E"/>
    <w:rsid w:val="005E70AE"/>
    <w:rsid w:val="006442F5"/>
    <w:rsid w:val="006E73F5"/>
    <w:rsid w:val="006F4883"/>
    <w:rsid w:val="006F63A3"/>
    <w:rsid w:val="007014B5"/>
    <w:rsid w:val="00777B9F"/>
    <w:rsid w:val="00820699"/>
    <w:rsid w:val="00834217"/>
    <w:rsid w:val="00847168"/>
    <w:rsid w:val="00905231"/>
    <w:rsid w:val="00984C6A"/>
    <w:rsid w:val="009B18B8"/>
    <w:rsid w:val="00A74434"/>
    <w:rsid w:val="00A967A1"/>
    <w:rsid w:val="00AA7DD5"/>
    <w:rsid w:val="00AD7770"/>
    <w:rsid w:val="00B309F2"/>
    <w:rsid w:val="00BA27A6"/>
    <w:rsid w:val="00BC5200"/>
    <w:rsid w:val="00BD03CC"/>
    <w:rsid w:val="00BF45CD"/>
    <w:rsid w:val="00C222B1"/>
    <w:rsid w:val="00C31CB0"/>
    <w:rsid w:val="00CA79A3"/>
    <w:rsid w:val="00CB343D"/>
    <w:rsid w:val="00CC4AF0"/>
    <w:rsid w:val="00D00086"/>
    <w:rsid w:val="00D623B7"/>
    <w:rsid w:val="00DD7E26"/>
    <w:rsid w:val="00EE080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0" type="connector" idref="#_x0000_s1095"/>
        <o:r id="V:Rule31" type="connector" idref="#_x0000_s1116"/>
        <o:r id="V:Rule32" type="connector" idref="#_x0000_s1100"/>
        <o:r id="V:Rule33" type="connector" idref="#_x0000_s1096"/>
        <o:r id="V:Rule34" type="connector" idref="#_x0000_s1119"/>
        <o:r id="V:Rule35" type="connector" idref="#_x0000_s1102"/>
        <o:r id="V:Rule36" type="connector" idref="#_x0000_s1101"/>
        <o:r id="V:Rule37" type="connector" idref="#_x0000_s1098"/>
        <o:r id="V:Rule38" type="connector" idref="#_x0000_s1099"/>
        <o:r id="V:Rule39" type="connector" idref="#_x0000_s1103"/>
        <o:r id="V:Rule40" type="connector" idref="#_x0000_s1107"/>
        <o:r id="V:Rule41" type="connector" idref="#_x0000_s1122"/>
        <o:r id="V:Rule42" type="connector" idref="#_x0000_s1118"/>
        <o:r id="V:Rule43" type="connector" idref="#_x0000_s1105"/>
        <o:r id="V:Rule44" type="connector" idref="#_x0000_s1121"/>
        <o:r id="V:Rule45" type="connector" idref="#_x0000_s1120"/>
        <o:r id="V:Rule46" type="connector" idref="#_x0000_s1115"/>
        <o:r id="V:Rule47" type="connector" idref="#_x0000_s1106"/>
        <o:r id="V:Rule48" type="connector" idref="#_x0000_s1110"/>
        <o:r id="V:Rule49" type="connector" idref="#_x0000_s1109"/>
        <o:r id="V:Rule50" type="connector" idref="#_x0000_s1108"/>
        <o:r id="V:Rule51" type="connector" idref="#_x0000_s1111"/>
        <o:r id="V:Rule52" type="connector" idref="#_x0000_s1123"/>
        <o:r id="V:Rule53" type="connector" idref="#_x0000_s1112"/>
        <o:r id="V:Rule54" type="connector" idref="#_x0000_s1113"/>
        <o:r id="V:Rule55" type="connector" idref="#_x0000_s1104"/>
        <o:r id="V:Rule56" type="connector" idref="#_x0000_s1114"/>
        <o:r id="V:Rule57" type="connector" idref="#_x0000_s1097"/>
        <o:r id="V:Rule58" type="connector" idref="#_x0000_s1117"/>
        <o:r id="V:Rule60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paragraph" w:styleId="1">
    <w:name w:val="heading 1"/>
    <w:basedOn w:val="a"/>
    <w:next w:val="a"/>
    <w:link w:val="10"/>
    <w:uiPriority w:val="99"/>
    <w:qFormat/>
    <w:rsid w:val="005E70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E70AE"/>
    <w:rPr>
      <w:b/>
      <w:bCs/>
      <w:color w:val="106BBE"/>
    </w:rPr>
  </w:style>
  <w:style w:type="character" w:styleId="a8">
    <w:name w:val="Hyperlink"/>
    <w:basedOn w:val="a0"/>
    <w:uiPriority w:val="99"/>
    <w:unhideWhenUsed/>
    <w:rsid w:val="005E70A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3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1CB0"/>
  </w:style>
  <w:style w:type="paragraph" w:styleId="ab">
    <w:name w:val="footer"/>
    <w:basedOn w:val="a"/>
    <w:link w:val="ac"/>
    <w:uiPriority w:val="99"/>
    <w:semiHidden/>
    <w:unhideWhenUsed/>
    <w:rsid w:val="00C3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1CB0"/>
  </w:style>
  <w:style w:type="character" w:customStyle="1" w:styleId="ad">
    <w:name w:val="Цветовое выделение"/>
    <w:uiPriority w:val="99"/>
    <w:rsid w:val="00295DDB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295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95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95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71809.0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garantf1://12077515.160013/" TargetMode="External"/><Relationship Id="rId21" Type="http://schemas.openxmlformats.org/officeDocument/2006/relationships/hyperlink" Target="garantF1://70206198.0" TargetMode="External"/><Relationship Id="rId34" Type="http://schemas.openxmlformats.org/officeDocument/2006/relationships/hyperlink" Target="garantf1://12077515.1510/" TargetMode="External"/><Relationship Id="rId42" Type="http://schemas.openxmlformats.org/officeDocument/2006/relationships/hyperlink" Target="garantf1://12077515.16011/" TargetMode="External"/><Relationship Id="rId47" Type="http://schemas.openxmlformats.org/officeDocument/2006/relationships/hyperlink" Target="garantf1://12077515.16011/" TargetMode="External"/><Relationship Id="rId50" Type="http://schemas.openxmlformats.org/officeDocument/2006/relationships/hyperlink" Target="garantf1://12077515.16011/" TargetMode="External"/><Relationship Id="rId55" Type="http://schemas.openxmlformats.org/officeDocument/2006/relationships/hyperlink" Target="garantf1://12046661.0/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70120262.0" TargetMode="External"/><Relationship Id="rId29" Type="http://schemas.openxmlformats.org/officeDocument/2006/relationships/hyperlink" Target="garantF1://70703770.1014" TargetMode="External"/><Relationship Id="rId41" Type="http://schemas.openxmlformats.org/officeDocument/2006/relationships/hyperlink" Target="file:///C:\Users\&#1055;&#1086;&#1083;&#1100;&#1079;&#1086;&#1074;&#1072;&#1090;&#1077;&#1083;&#1100;\Desktop\&#1087;&#1088;&#1086;&#1077;&#1082;&#1090;&#1099;\2019\&#1092;&#1077;&#1074;&#1088;&#1072;&#1083;&#1100;\&#1088;&#1077;&#1075;&#1083;&#1072;&#1084;&#1077;&#1085;&#1090;%20&#1074;&#1099;&#1076;&#1072;&#1095;&#1072;%20&#1074;&#1099;&#1087;.%20&#1080;&#1093;%20&#1087;&#1086;&#1093;.&#1082;&#1085;&#1080;&#1075;&#1080;%20&#1080;%20&#1076;&#1088;..doc" TargetMode="External"/><Relationship Id="rId54" Type="http://schemas.openxmlformats.org/officeDocument/2006/relationships/hyperlink" Target="file:///C:\Users\&#1055;&#1086;&#1083;&#1100;&#1079;&#1086;&#1074;&#1072;&#1090;&#1077;&#1083;&#1100;\Desktop\&#1087;&#1088;&#1086;&#1077;&#1082;&#1090;&#1099;\2019\&#1092;&#1077;&#1074;&#1088;&#1072;&#1083;&#1100;\&#1088;&#1077;&#1075;&#1083;&#1072;&#1084;&#1077;&#1085;&#1090;%20&#1074;&#1099;&#1076;&#1072;&#1095;&#1072;%20&#1074;&#1099;&#1087;.%20&#1080;&#1093;%20&#1087;&#1086;&#1093;.&#1082;&#1085;&#1080;&#1075;&#1080;%20&#1080;%20&#1076;&#1088;..do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vshinovoadm.ru/" TargetMode="External"/><Relationship Id="rId24" Type="http://schemas.openxmlformats.org/officeDocument/2006/relationships/hyperlink" Target="garantF1://70703770.0" TargetMode="External"/><Relationship Id="rId32" Type="http://schemas.openxmlformats.org/officeDocument/2006/relationships/hyperlink" Target="garantF1://71045140.0" TargetMode="External"/><Relationship Id="rId37" Type="http://schemas.openxmlformats.org/officeDocument/2006/relationships/hyperlink" Target="garantf1://12077515.16011/" TargetMode="External"/><Relationship Id="rId40" Type="http://schemas.openxmlformats.org/officeDocument/2006/relationships/hyperlink" Target="file:///C:\Users\&#1055;&#1086;&#1083;&#1100;&#1079;&#1086;&#1074;&#1072;&#1090;&#1077;&#1083;&#1100;\Desktop\&#1087;&#1088;&#1086;&#1077;&#1082;&#1090;&#1099;\2019\&#1092;&#1077;&#1074;&#1088;&#1072;&#1083;&#1100;\&#1088;&#1077;&#1075;&#1083;&#1072;&#1084;&#1077;&#1085;&#1090;%20&#1074;&#1099;&#1076;&#1072;&#1095;&#1072;%20&#1074;&#1099;&#1087;.%20&#1080;&#1093;%20&#1087;&#1086;&#1093;.&#1082;&#1085;&#1080;&#1075;&#1080;%20&#1080;%20&#1076;&#1088;..doc" TargetMode="External"/><Relationship Id="rId45" Type="http://schemas.openxmlformats.org/officeDocument/2006/relationships/hyperlink" Target="file:///C:\Users\&#1055;&#1086;&#1083;&#1100;&#1079;&#1086;&#1074;&#1072;&#1090;&#1077;&#1083;&#1100;\Desktop\&#1087;&#1088;&#1086;&#1077;&#1082;&#1090;&#1099;\2019\&#1092;&#1077;&#1074;&#1088;&#1072;&#1083;&#1100;\&#1088;&#1077;&#1075;&#1083;&#1072;&#1084;&#1077;&#1085;&#1090;%20&#1074;&#1099;&#1076;&#1072;&#1095;&#1072;%20&#1074;&#1099;&#1087;.%20&#1080;&#1093;%20&#1087;&#1086;&#1093;.&#1082;&#1085;&#1080;&#1075;&#1080;%20&#1080;%20&#1076;&#1088;..doc" TargetMode="External"/><Relationship Id="rId53" Type="http://schemas.openxmlformats.org/officeDocument/2006/relationships/hyperlink" Target="file:///C:\Users\&#1055;&#1086;&#1083;&#1100;&#1079;&#1086;&#1074;&#1072;&#1090;&#1077;&#1083;&#1100;\Desktop\&#1087;&#1088;&#1086;&#1077;&#1082;&#1090;&#1099;\2019\&#1092;&#1077;&#1074;&#1088;&#1072;&#1083;&#1100;\&#1088;&#1077;&#1075;&#1083;&#1072;&#1084;&#1077;&#1085;&#1090;%20&#1074;&#1099;&#1076;&#1072;&#1095;&#1072;%20&#1074;&#1099;&#1087;.%20&#1080;&#1093;%20&#1087;&#1086;&#1093;.&#1082;&#1085;&#1080;&#1075;&#1080;%20&#1080;%20&#1076;&#1088;..doc" TargetMode="External"/><Relationship Id="rId58" Type="http://schemas.openxmlformats.org/officeDocument/2006/relationships/hyperlink" Target="garantF1://12054874.2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garantF1://70703770.1141" TargetMode="External"/><Relationship Id="rId28" Type="http://schemas.openxmlformats.org/officeDocument/2006/relationships/hyperlink" Target="garantF1://70703770.1008" TargetMode="External"/><Relationship Id="rId36" Type="http://schemas.openxmlformats.org/officeDocument/2006/relationships/hyperlink" Target="garantf1://12077515.160013/" TargetMode="External"/><Relationship Id="rId49" Type="http://schemas.openxmlformats.org/officeDocument/2006/relationships/hyperlink" Target="garantf1://12077515.16011/" TargetMode="External"/><Relationship Id="rId57" Type="http://schemas.openxmlformats.org/officeDocument/2006/relationships/hyperlink" Target="garantF1://12038258.3" TargetMode="External"/><Relationship Id="rId61" Type="http://schemas.openxmlformats.org/officeDocument/2006/relationships/hyperlink" Target="garantF1://70703770.0" TargetMode="External"/><Relationship Id="rId10" Type="http://schemas.openxmlformats.org/officeDocument/2006/relationships/hyperlink" Target="http://www.kuvshinovoadm.ru/" TargetMode="External"/><Relationship Id="rId19" Type="http://schemas.openxmlformats.org/officeDocument/2006/relationships/hyperlink" Target="garantF1://70093794.0" TargetMode="External"/><Relationship Id="rId31" Type="http://schemas.openxmlformats.org/officeDocument/2006/relationships/hyperlink" Target="garantF1://71045140.2000" TargetMode="External"/><Relationship Id="rId44" Type="http://schemas.openxmlformats.org/officeDocument/2006/relationships/hyperlink" Target="garantf1://12077515.16011/" TargetMode="External"/><Relationship Id="rId52" Type="http://schemas.openxmlformats.org/officeDocument/2006/relationships/hyperlink" Target="file:///C:\Users\&#1055;&#1086;&#1083;&#1100;&#1079;&#1086;&#1074;&#1072;&#1090;&#1077;&#1083;&#1100;\Desktop\&#1087;&#1088;&#1086;&#1077;&#1082;&#1090;&#1099;\2019\&#1092;&#1077;&#1074;&#1088;&#1072;&#1083;&#1100;\&#1088;&#1077;&#1075;&#1083;&#1072;&#1084;&#1077;&#1085;&#1090;%20&#1074;&#1099;&#1076;&#1072;&#1095;&#1072;%20&#1074;&#1099;&#1087;.%20&#1080;&#1093;%20&#1087;&#1086;&#1093;.&#1082;&#1085;&#1080;&#1075;&#1080;%20&#1080;%20&#1076;&#1088;..doc" TargetMode="External"/><Relationship Id="rId60" Type="http://schemas.openxmlformats.org/officeDocument/2006/relationships/hyperlink" Target="garantF1://7070377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vshinovoadm.ru/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garantF1://70703770.0" TargetMode="External"/><Relationship Id="rId27" Type="http://schemas.openxmlformats.org/officeDocument/2006/relationships/hyperlink" Target="garantF1://70703770.1005" TargetMode="External"/><Relationship Id="rId30" Type="http://schemas.openxmlformats.org/officeDocument/2006/relationships/hyperlink" Target="garantF1://10064504.3" TargetMode="External"/><Relationship Id="rId35" Type="http://schemas.openxmlformats.org/officeDocument/2006/relationships/hyperlink" Target="garantf1://12077515.160013/" TargetMode="External"/><Relationship Id="rId43" Type="http://schemas.openxmlformats.org/officeDocument/2006/relationships/hyperlink" Target="garantf1://12077515.16011/" TargetMode="External"/><Relationship Id="rId48" Type="http://schemas.openxmlformats.org/officeDocument/2006/relationships/hyperlink" Target="garantf1://12077515.16011/" TargetMode="External"/><Relationship Id="rId56" Type="http://schemas.openxmlformats.org/officeDocument/2006/relationships/hyperlink" Target="garantF1://12038258.0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www.kuvshinovoadm.ru/" TargetMode="External"/><Relationship Id="rId51" Type="http://schemas.openxmlformats.org/officeDocument/2006/relationships/hyperlink" Target="file:///C:\Users\&#1055;&#1086;&#1083;&#1100;&#1079;&#1086;&#1074;&#1072;&#1090;&#1077;&#1083;&#1100;\Desktop\&#1087;&#1088;&#1086;&#1077;&#1082;&#1090;&#1099;\2019\&#1092;&#1077;&#1074;&#1088;&#1072;&#1083;&#1100;\&#1088;&#1077;&#1075;&#1083;&#1072;&#1084;&#1077;&#1085;&#1090;%20&#1074;&#1099;&#1076;&#1072;&#1095;&#1072;%20&#1074;&#1099;&#1087;.%20&#1080;&#1093;%20&#1087;&#1086;&#1093;.&#1082;&#1085;&#1080;&#1075;&#1080;%20&#1080;%20&#1076;&#1088;..doc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7515.703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70703770.1142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2077515.160013/" TargetMode="External"/><Relationship Id="rId46" Type="http://schemas.openxmlformats.org/officeDocument/2006/relationships/hyperlink" Target="garantf1://12077515.16011/" TargetMode="External"/><Relationship Id="rId59" Type="http://schemas.openxmlformats.org/officeDocument/2006/relationships/hyperlink" Target="garantF1://12054874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11856</Words>
  <Characters>67585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Архив</cp:lastModifiedBy>
  <cp:revision>7</cp:revision>
  <cp:lastPrinted>2019-05-20T12:08:00Z</cp:lastPrinted>
  <dcterms:created xsi:type="dcterms:W3CDTF">2019-05-27T08:47:00Z</dcterms:created>
  <dcterms:modified xsi:type="dcterms:W3CDTF">2019-05-27T10:41:00Z</dcterms:modified>
</cp:coreProperties>
</file>