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4" w:rsidRDefault="00135C7D" w:rsidP="00BB0AF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2871499</wp:posOffset>
            </wp:positionH>
            <wp:positionV relativeFrom="page">
              <wp:posOffset>429335</wp:posOffset>
            </wp:positionV>
            <wp:extent cx="504958" cy="627321"/>
            <wp:effectExtent l="19050" t="0" r="9392" b="0"/>
            <wp:wrapNone/>
            <wp:docPr id="30" name="Рисунок 30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8" cy="62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AF4" w:rsidRDefault="00BB0AF4" w:rsidP="00BB0AF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BB0AF4" w:rsidRDefault="00BB0AF4" w:rsidP="00BB0AF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BB0AF4" w:rsidRPr="00135C7D" w:rsidRDefault="00BB0AF4" w:rsidP="00BB0AF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135C7D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ГЛАВА   КУВШИНОВСКОГО  РАЙОНА</w:t>
      </w:r>
    </w:p>
    <w:p w:rsidR="00BB0AF4" w:rsidRPr="00135C7D" w:rsidRDefault="00BB0AF4" w:rsidP="00BB0A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0AF4" w:rsidRPr="00135C7D" w:rsidRDefault="00BB0AF4" w:rsidP="00BB0AF4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135C7D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35C7D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О С Т А Н О В Л  Е Н И Е</w:t>
      </w:r>
    </w:p>
    <w:p w:rsidR="00BB0AF4" w:rsidRDefault="00BB0AF4" w:rsidP="00BB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7D" w:rsidRPr="00EB30C3" w:rsidRDefault="00135C7D" w:rsidP="00BB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F4" w:rsidRPr="00135C7D" w:rsidRDefault="00BB0AF4" w:rsidP="00BB0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.03.2014 г.             </w:t>
      </w:r>
      <w:r w:rsid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Кувшиново                                               № </w:t>
      </w:r>
      <w:r w:rsid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</w:p>
    <w:p w:rsidR="00BB0AF4" w:rsidRDefault="00BB0AF4" w:rsidP="00BB0A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21"/>
      </w:tblGrid>
      <w:tr w:rsidR="00BB0AF4" w:rsidTr="00C24026">
        <w:trPr>
          <w:trHeight w:val="1476"/>
        </w:trPr>
        <w:tc>
          <w:tcPr>
            <w:tcW w:w="6629" w:type="dxa"/>
          </w:tcPr>
          <w:p w:rsidR="00BB0AF4" w:rsidRPr="009F2F85" w:rsidRDefault="00BB0AF4" w:rsidP="00BB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F8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уведомления работодателя о фактах обращения в целях склонения муниципального служащего  к совершению коррупционных правонарушений</w:t>
            </w:r>
          </w:p>
          <w:p w:rsidR="00BB0AF4" w:rsidRPr="00CA1CB1" w:rsidRDefault="00BB0AF4" w:rsidP="00C2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BB0AF4" w:rsidRDefault="00BB0AF4" w:rsidP="00C24026"/>
        </w:tc>
      </w:tr>
    </w:tbl>
    <w:p w:rsidR="00BB0AF4" w:rsidRDefault="00BB0AF4" w:rsidP="00BB0AF4"/>
    <w:p w:rsidR="00BB0AF4" w:rsidRDefault="00BB0AF4" w:rsidP="00C240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в целях реализации части 5 статьи 9 Федерального закона от 25.12.2008 № 273-</w:t>
      </w:r>
      <w:r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руководствуясь </w:t>
      </w:r>
      <w:r w:rsidRPr="009F2F8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135C7D">
        <w:rPr>
          <w:rFonts w:ascii="Times New Roman" w:hAnsi="Times New Roman" w:cs="Times New Roman"/>
          <w:sz w:val="28"/>
          <w:szCs w:val="28"/>
        </w:rPr>
        <w:t>,</w:t>
      </w:r>
    </w:p>
    <w:p w:rsidR="00135C7D" w:rsidRPr="009F2F85" w:rsidRDefault="00135C7D" w:rsidP="00C240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AF4" w:rsidRPr="00135C7D" w:rsidRDefault="00BB0AF4" w:rsidP="00135C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B0AF4" w:rsidRPr="00BB0AF4" w:rsidRDefault="00BB0AF4" w:rsidP="00BB0AF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F4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135C7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0AF4">
        <w:rPr>
          <w:rFonts w:ascii="Times New Roman" w:hAnsi="Times New Roman" w:cs="Times New Roman"/>
          <w:sz w:val="28"/>
          <w:szCs w:val="28"/>
        </w:rPr>
        <w:t>.</w:t>
      </w:r>
    </w:p>
    <w:p w:rsidR="00BB0AF4" w:rsidRPr="00BB0AF4" w:rsidRDefault="00BB0AF4" w:rsidP="00BB0A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Руководителю отдела</w:t>
      </w:r>
      <w:r w:rsidRPr="00BB0AF4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="00135C7D">
        <w:rPr>
          <w:rFonts w:ascii="Times New Roman" w:hAnsi="Times New Roman" w:cs="Times New Roman"/>
          <w:sz w:val="28"/>
          <w:szCs w:val="28"/>
        </w:rPr>
        <w:t xml:space="preserve">контрольной работы Т.М.Фадеевой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0AF4">
        <w:rPr>
          <w:rFonts w:ascii="Times New Roman" w:hAnsi="Times New Roman" w:cs="Times New Roman"/>
          <w:sz w:val="28"/>
          <w:szCs w:val="28"/>
        </w:rPr>
        <w:t>знакомить с н</w:t>
      </w:r>
      <w:r w:rsidRPr="00BB0AF4">
        <w:rPr>
          <w:rFonts w:ascii="Times New Roman" w:hAnsi="Times New Roman" w:cs="Times New Roman"/>
          <w:spacing w:val="3"/>
          <w:sz w:val="28"/>
          <w:szCs w:val="28"/>
        </w:rPr>
        <w:t xml:space="preserve">астоящим распоряжением под роспись всех муниципальных служащих администрации района, муниципальных служащих </w:t>
      </w:r>
      <w:r>
        <w:rPr>
          <w:rFonts w:ascii="Times New Roman" w:hAnsi="Times New Roman" w:cs="Times New Roman"/>
          <w:spacing w:val="3"/>
          <w:sz w:val="28"/>
          <w:szCs w:val="28"/>
        </w:rPr>
        <w:t>структурных подразделений администрации района.</w:t>
      </w:r>
    </w:p>
    <w:p w:rsidR="00BB0AF4" w:rsidRPr="00BB0AF4" w:rsidRDefault="00BB0AF4" w:rsidP="00BB0A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0AF4">
        <w:rPr>
          <w:rFonts w:ascii="Times New Roman" w:hAnsi="Times New Roman" w:cs="Times New Roman"/>
          <w:sz w:val="28"/>
          <w:szCs w:val="28"/>
        </w:rPr>
        <w:t xml:space="preserve">. </w:t>
      </w:r>
      <w:r w:rsidR="00003575">
        <w:rPr>
          <w:rFonts w:ascii="Times New Roman" w:hAnsi="Times New Roman" w:cs="Times New Roman"/>
          <w:sz w:val="28"/>
          <w:szCs w:val="28"/>
        </w:rPr>
        <w:t>Руководителю отдела</w:t>
      </w:r>
      <w:r w:rsidR="00003575" w:rsidRPr="00BB0AF4">
        <w:rPr>
          <w:rFonts w:ascii="Times New Roman" w:hAnsi="Times New Roman" w:cs="Times New Roman"/>
          <w:sz w:val="28"/>
          <w:szCs w:val="28"/>
        </w:rPr>
        <w:t xml:space="preserve"> </w:t>
      </w:r>
      <w:r w:rsidR="00003575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proofErr w:type="gramStart"/>
      <w:r w:rsidR="00003575">
        <w:rPr>
          <w:rFonts w:ascii="Times New Roman" w:hAnsi="Times New Roman" w:cs="Times New Roman"/>
          <w:sz w:val="28"/>
          <w:szCs w:val="28"/>
        </w:rPr>
        <w:t>р</w:t>
      </w:r>
      <w:r w:rsidRPr="00BB0AF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Pr="00BB0AF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«Кувшиновский </w:t>
      </w:r>
      <w:r w:rsidRPr="00BB0A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B0AF4" w:rsidRPr="00BB0AF4" w:rsidRDefault="00BB0AF4" w:rsidP="00BB0A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A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0AF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AF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района, управляющего делами администрации района Л.А. Владимирову.</w:t>
      </w:r>
    </w:p>
    <w:p w:rsidR="00BB0AF4" w:rsidRDefault="00BB0AF4" w:rsidP="00BB0A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0AF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подписания.</w:t>
      </w:r>
    </w:p>
    <w:p w:rsidR="00BB0AF4" w:rsidRDefault="00BB0AF4" w:rsidP="00BB0A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C7D" w:rsidRDefault="00135C7D" w:rsidP="00BB0A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AF4" w:rsidRPr="00AF51A4" w:rsidRDefault="00135C7D" w:rsidP="00BB0A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B0AF4"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</w:t>
      </w:r>
      <w:proofErr w:type="spellEnd"/>
      <w:r w:rsidR="00BB0AF4"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Кувшиновского района                 </w:t>
      </w:r>
      <w:r w:rsidR="00BB0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BB0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0AF4"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Новосёлов</w:t>
      </w:r>
    </w:p>
    <w:p w:rsidR="00135C7D" w:rsidRDefault="00135C7D" w:rsidP="00BB0A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0AF4" w:rsidRPr="00135C7D" w:rsidRDefault="00BB0AF4" w:rsidP="00BB0A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C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</w:t>
      </w:r>
    </w:p>
    <w:p w:rsidR="00135C7D" w:rsidRPr="00135C7D" w:rsidRDefault="00135C7D" w:rsidP="00BB0A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C7D">
        <w:rPr>
          <w:rFonts w:ascii="Times New Roman" w:hAnsi="Times New Roman" w:cs="Times New Roman"/>
          <w:sz w:val="24"/>
          <w:szCs w:val="24"/>
        </w:rPr>
        <w:t xml:space="preserve">   к п</w:t>
      </w:r>
      <w:r w:rsidR="00BB0AF4" w:rsidRPr="00135C7D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BB0AF4" w:rsidRPr="00135C7D" w:rsidRDefault="00135C7D" w:rsidP="00135C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C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0AF4" w:rsidRPr="00135C7D">
        <w:rPr>
          <w:rFonts w:ascii="Times New Roman" w:hAnsi="Times New Roman" w:cs="Times New Roman"/>
          <w:sz w:val="24"/>
          <w:szCs w:val="24"/>
        </w:rPr>
        <w:t>главы Кувшиновского</w:t>
      </w:r>
      <w:r w:rsidRPr="00135C7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5C7D" w:rsidRPr="00135C7D" w:rsidRDefault="00135C7D" w:rsidP="00135C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C7D">
        <w:rPr>
          <w:rFonts w:ascii="Times New Roman" w:hAnsi="Times New Roman" w:cs="Times New Roman"/>
          <w:sz w:val="24"/>
          <w:szCs w:val="24"/>
        </w:rPr>
        <w:t>от 27.03.2014 № 99</w:t>
      </w:r>
    </w:p>
    <w:p w:rsidR="00BB0AF4" w:rsidRPr="00135C7D" w:rsidRDefault="00BB0AF4" w:rsidP="00BB0A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5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5C7D" w:rsidRPr="00135C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5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AF4" w:rsidRPr="00135C7D" w:rsidRDefault="00BB0AF4" w:rsidP="00BB0A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0AF4" w:rsidRPr="00135C7D" w:rsidRDefault="00BB0AF4" w:rsidP="00BB0A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5C7D" w:rsidRPr="00135C7D" w:rsidRDefault="00BB0AF4" w:rsidP="00C240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7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B0AF4" w:rsidRPr="00135C7D" w:rsidRDefault="00BB0AF4" w:rsidP="00C240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7D">
        <w:rPr>
          <w:rFonts w:ascii="Times New Roman" w:hAnsi="Times New Roman" w:cs="Times New Roman"/>
          <w:b/>
          <w:sz w:val="24"/>
          <w:szCs w:val="24"/>
        </w:rPr>
        <w:t>уведомления представителя нанимателя (работодателя)</w:t>
      </w:r>
    </w:p>
    <w:p w:rsidR="00BB0AF4" w:rsidRPr="00135C7D" w:rsidRDefault="00BB0AF4" w:rsidP="00C240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7D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муниципального служащего</w:t>
      </w:r>
    </w:p>
    <w:p w:rsidR="00BB0AF4" w:rsidRPr="00135C7D" w:rsidRDefault="00BB0AF4" w:rsidP="00C240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7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BB0AF4" w:rsidRPr="00135C7D" w:rsidRDefault="00BB0AF4" w:rsidP="00BB0AF4">
      <w:pPr>
        <w:rPr>
          <w:sz w:val="24"/>
          <w:szCs w:val="24"/>
        </w:rPr>
      </w:pPr>
    </w:p>
    <w:p w:rsidR="00C24026" w:rsidRPr="00135C7D" w:rsidRDefault="00C24026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- Порядок) разработан в соответствии с 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Кувшиновского района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служащий) к совершению коррупционных правонарушений (далее</w:t>
      </w:r>
      <w:proofErr w:type="gram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уведомление), а также, устанавливает перечень сведений, содержащихся в уведомлениях, организацию проверки этих сведений и порядок регистрации уведомлений.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</w:t>
      </w:r>
      <w:proofErr w:type="gram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правовые акты, регулирующие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совершение указанных деяний от имени или в интересах юридического лица.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Целью настоящего Порядка является предупреждение, а также пресечение коррупционных проявлений на муниципальной службе.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(работодателя)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31580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заявление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 и (или) другие государственные органы,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полномочные проверять данные сведения и принимать решение по результатам рассмотрения уведомлений.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Представителем нанимателя (работодателя) для муниципальных служащих является глава 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 (глава администрации Кувшиновского района)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Невыполнение муниципальным служащим должностной (служебной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обязанности, предусмотренной 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астями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ст.</w:t>
      </w:r>
      <w:r w:rsidR="000A1EE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25 декабря 2008 года № 273-ФЗ «О противодействии коррупции» и</w:t>
      </w:r>
      <w:r w:rsid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1.5 настоящего Порядка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026" w:rsidRPr="00135C7D" w:rsidRDefault="00C24026" w:rsidP="00C2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уведомлению представителя нанимателя (работодателя) о фактах обращения в целях склонения муниципального служащего</w:t>
      </w:r>
    </w:p>
    <w:p w:rsidR="00C24026" w:rsidRPr="00135C7D" w:rsidRDefault="00C24026" w:rsidP="00C2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C24026" w:rsidRPr="00135C7D" w:rsidRDefault="00C24026" w:rsidP="00C2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 заявителя,  по форме согласно Приложению № 1 к настоящему Порядку.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 проверки.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должно содержать: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персональные данные муниципального служащего (фамилия, имя, отчество; дата рождения; адрес фактического проживания; контактный телефон);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замещаемая должность муниципальной службы;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муниципальном сл</w:t>
      </w:r>
      <w:r w:rsid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ужащем, подвергающем к  склонению совершения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коррупционного правонарушения (в случае если уведомитель является третьим лицом);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обстоятельство, при котором стало известно о склонении муниципального служащего к совершению коррупционных правонарушений;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данные об источнике информации;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все известные сведения о лице, выступившем с обращением в целях склонения муниципального служащего к совершению коррупционных правонарушений;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 обращения; </w:t>
      </w:r>
      <w:proofErr w:type="gramEnd"/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третьих лицах, и</w:t>
      </w:r>
      <w:r w:rsid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меющих отношение к данному делу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свидетелях, если таковые имеются;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иные известные сведения, представляющие интерес для разбирательства по существу;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дата подачи уведомления;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подпись муниципального служащего.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 документ. </w:t>
      </w:r>
    </w:p>
    <w:p w:rsidR="00C24026" w:rsidRPr="00135C7D" w:rsidRDefault="00135C7D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 у</w:t>
      </w:r>
      <w:r w:rsidR="00C24026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proofErr w:type="gram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службы оформить соответствующее уведомление в письменной форме. </w:t>
      </w:r>
    </w:p>
    <w:p w:rsidR="00F12B39" w:rsidRPr="00135C7D" w:rsidRDefault="00F12B39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26" w:rsidRPr="00135C7D" w:rsidRDefault="00C24026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приема уведомлений о фактах обращения в целях склонения муниципального служащего к совершению коррупционных правонарушений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Непосредственная организация приема уведомлений о фактах обращения в целях склонения муниципального служащего к совершению коррупционных правонарушений </w:t>
      </w:r>
      <w:r w:rsidR="00135C7D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Кувшиновского района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 w:rsidR="00F12B39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(главой администрации Кувшиновского района)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 Порядку.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Ведение журнала учета уведомлений осуществляется ответственным лицом администрации 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Листы в журнале учета уведомлений нумеруются, прошнуровываются, скрепляются 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гербовой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администрации 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 Тверской области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Исправленные записи заверяются лицом, ответственным за ведение и хранение журнала регистрации.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Отказ в принятии уведомления о фактах обращения в целях склонения муниципального служащего </w:t>
      </w:r>
      <w:r w:rsid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координационных правонарушений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недопустим. </w:t>
      </w:r>
    </w:p>
    <w:p w:rsidR="00F04093" w:rsidRPr="00135C7D" w:rsidRDefault="00F04093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26" w:rsidRPr="00135C7D" w:rsidRDefault="00C24026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приема сведений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После регистрации уведомления о фактах обращения в целях склонения муниципального служащего к совершению коррупционных правонарушений </w:t>
      </w:r>
      <w:r w:rsidR="00135C7D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ведение журнала уведомлений, в течение одного рабочего дня с момента регистрации уведомления, передает уведомление муниципального служащего в комиссию по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служащих, проходящих муниципальную службу в администрации Кувшиновского района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разбирательства и информирования главы 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 (главы администрации Кувшиновского района)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Глава 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Кувшиновского района (глава администрации Кувшиновского района)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поступления уведомления выносит  решение: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решению </w:t>
      </w:r>
      <w:r w:rsidR="00F04093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Кувшиновского района (главы администрации Кувшиновского района)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Отстранение от должности муниципальной службы производится в соответствии с распоряжением.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Служебная проверка проводится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проведении служебной проверки не может принимать участие муниципальный служащий, заинтересованный в ее результатах.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целью выявления коррупциогенного фактора, изложенной в уведомлении информации, при проведении служебной проверки Комиссия: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выявляет круг лиц, прямо или косвенно причастных к фактам, изложенным в уведомлении;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запрашивает объяснения лиц, обладающих сведениями по существу;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запрашивает материалы, изучает и оценивает их с точки зрения законности и объективности;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 по представленным материалам заключения и рекомендации.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служебной проверки сообщаются председателю Комиссии в форме письменного заключения Комиссии.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 Комиссии.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Дата, время и место заседания Комиссии устанавливаются ее председателем после получения заключения Комиссии.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заседания комиссии осуществляется в соответствии с Положением о Комиссии.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 (главу администрации Кувшиновского района)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 </w:t>
      </w:r>
    </w:p>
    <w:p w:rsidR="00C24026" w:rsidRPr="00135C7D" w:rsidRDefault="00C24026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Комиссии может быть обжаловано муниципальным служащим в порядке, предусмотренном действующим законодательством Российской Федерации. </w:t>
      </w: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26" w:rsidRPr="00135C7D" w:rsidRDefault="00C24026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</w:t>
      </w:r>
      <w:r w:rsid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   Приложение </w:t>
      </w: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C24026" w:rsidRPr="00135C7D" w:rsidRDefault="00C24026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  в целях склонения муниципального служащего администрации </w:t>
      </w:r>
      <w:r w:rsidR="00255C7A"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 района</w:t>
      </w: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совершению коррупционных правонарушений</w:t>
      </w: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A" w:rsidRPr="00135C7D" w:rsidRDefault="00C24026" w:rsidP="0013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         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Кувшиновского района (Главе  </w:t>
      </w:r>
      <w:proofErr w:type="gramEnd"/>
    </w:p>
    <w:p w:rsidR="00C24026" w:rsidRPr="00135C7D" w:rsidRDefault="00255C7A" w:rsidP="0013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администрации Кувшиновского района)</w:t>
      </w:r>
    </w:p>
    <w:p w:rsidR="00C24026" w:rsidRPr="00135C7D" w:rsidRDefault="00C24026" w:rsidP="0013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___________________________</w:t>
      </w:r>
    </w:p>
    <w:p w:rsidR="00C24026" w:rsidRPr="00135C7D" w:rsidRDefault="00C24026" w:rsidP="0013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должность) </w:t>
      </w:r>
    </w:p>
    <w:p w:rsidR="00C24026" w:rsidRPr="00135C7D" w:rsidRDefault="00C24026" w:rsidP="00C24026">
      <w:pPr>
        <w:spacing w:after="0" w:line="240" w:lineRule="auto"/>
        <w:ind w:left="1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026" w:rsidRPr="00135C7D" w:rsidRDefault="00C24026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со статьей 9 Федерального закона Российской Федерации от 25.12.2008 № 273-ФЗ «О противодействии коррупции»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(Ф.И.О., должность)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 об обращении ко мне «___» __________ 20___ г.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proofErr w:type="spell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(Ф.И.О.)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склонения меня к совершению коррупционных действий, а именно: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(перечислить, в чем выражается склонение к коррупционным действиям)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мною 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(Ф.И.О.)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об уведомлении представителя нанимателя (работодателя), органов прокуратуры или других государственных органов выполнена в полном объеме.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5C7A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                                               _________________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(дата)                                                               (подпись) </w:t>
      </w:r>
    </w:p>
    <w:p w:rsidR="00C24026" w:rsidRPr="00135C7D" w:rsidRDefault="00C24026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C7A" w:rsidRPr="00135C7D" w:rsidRDefault="00255C7A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26" w:rsidRPr="00135C7D" w:rsidRDefault="00C24026" w:rsidP="00C2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</w:t>
      </w:r>
    </w:p>
    <w:p w:rsidR="00C24026" w:rsidRPr="00135C7D" w:rsidRDefault="00C24026" w:rsidP="00C2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</w:t>
      </w:r>
    </w:p>
    <w:p w:rsidR="00C24026" w:rsidRPr="00135C7D" w:rsidRDefault="00C24026" w:rsidP="00C2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____________ ____ </w:t>
      </w:r>
      <w:proofErr w:type="gramStart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____________ </w:t>
      </w:r>
    </w:p>
    <w:p w:rsidR="00C24026" w:rsidRPr="00135C7D" w:rsidRDefault="00C24026" w:rsidP="00C2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C24026" w:rsidRPr="00135C7D" w:rsidRDefault="00C24026" w:rsidP="00C2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ответственного лица) </w:t>
      </w:r>
    </w:p>
    <w:p w:rsidR="00C24026" w:rsidRPr="00135C7D" w:rsidRDefault="00C24026" w:rsidP="00C24026">
      <w:pPr>
        <w:spacing w:after="0" w:line="240" w:lineRule="auto"/>
        <w:ind w:left="1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5C7D" w:rsidRDefault="00135C7D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5C7D" w:rsidRDefault="00135C7D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5C7D" w:rsidRDefault="00135C7D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5C7D" w:rsidRDefault="00135C7D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5C7D" w:rsidRPr="00135C7D" w:rsidRDefault="00135C7D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5C7A" w:rsidRPr="00135C7D" w:rsidRDefault="00255C7A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4026" w:rsidRPr="00135C7D" w:rsidRDefault="00C24026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24026" w:rsidRPr="00135C7D" w:rsidRDefault="00C24026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  </w:t>
      </w:r>
    </w:p>
    <w:p w:rsidR="00C24026" w:rsidRPr="00135C7D" w:rsidRDefault="00135C7D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 Приложение </w:t>
      </w:r>
      <w:r w:rsidR="00C24026"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</w:p>
    <w:p w:rsidR="00C24026" w:rsidRPr="00135C7D" w:rsidRDefault="00C24026" w:rsidP="00C24026">
      <w:pPr>
        <w:spacing w:after="0" w:line="240" w:lineRule="auto"/>
        <w:ind w:left="1"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</w:t>
      </w:r>
    </w:p>
    <w:p w:rsidR="00C24026" w:rsidRPr="00135C7D" w:rsidRDefault="00C24026" w:rsidP="00C24026">
      <w:pPr>
        <w:spacing w:after="0" w:line="240" w:lineRule="auto"/>
        <w:ind w:left="1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C7D" w:rsidRDefault="00135C7D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C7D" w:rsidRDefault="00135C7D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C7D" w:rsidRDefault="00135C7D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026" w:rsidRPr="00135C7D" w:rsidRDefault="00C24026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</w:p>
    <w:p w:rsidR="00C24026" w:rsidRPr="00135C7D" w:rsidRDefault="00C24026" w:rsidP="00C24026">
      <w:pPr>
        <w:spacing w:after="0" w:line="240" w:lineRule="auto"/>
        <w:ind w:left="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фактах обращения в целях склонения  муниципального служащего к совершению коррупционных правонарушений</w:t>
      </w:r>
    </w:p>
    <w:p w:rsidR="00C24026" w:rsidRPr="00135C7D" w:rsidRDefault="00C24026" w:rsidP="00C24026">
      <w:pPr>
        <w:spacing w:after="0" w:line="240" w:lineRule="auto"/>
        <w:ind w:left="1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026" w:rsidRPr="00135C7D" w:rsidRDefault="00C24026" w:rsidP="00BC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570"/>
        <w:gridCol w:w="1595"/>
        <w:gridCol w:w="3577"/>
        <w:gridCol w:w="1565"/>
        <w:gridCol w:w="1565"/>
      </w:tblGrid>
      <w:tr w:rsidR="00BC2CDF" w:rsidRPr="00135C7D" w:rsidTr="00BC2CDF">
        <w:trPr>
          <w:trHeight w:val="1237"/>
        </w:trPr>
        <w:tc>
          <w:tcPr>
            <w:tcW w:w="263" w:type="pct"/>
          </w:tcPr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5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" w:type="pct"/>
          </w:tcPr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Номер, дата уведомления </w:t>
            </w:r>
          </w:p>
        </w:tc>
        <w:tc>
          <w:tcPr>
            <w:tcW w:w="765" w:type="pct"/>
          </w:tcPr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1716" w:type="pct"/>
          </w:tcPr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</w:t>
            </w:r>
          </w:p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</w:t>
            </w:r>
          </w:p>
        </w:tc>
        <w:tc>
          <w:tcPr>
            <w:tcW w:w="751" w:type="pct"/>
          </w:tcPr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 принявшего уведомление</w:t>
            </w:r>
          </w:p>
        </w:tc>
        <w:tc>
          <w:tcPr>
            <w:tcW w:w="751" w:type="pct"/>
          </w:tcPr>
          <w:p w:rsidR="00BC2CDF" w:rsidRPr="00135C7D" w:rsidRDefault="00BC2CDF" w:rsidP="00BC2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D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 подавшего уведомление</w:t>
            </w:r>
          </w:p>
        </w:tc>
      </w:tr>
      <w:tr w:rsidR="00BC2CDF" w:rsidRPr="00135C7D" w:rsidTr="00BC2CDF">
        <w:trPr>
          <w:trHeight w:val="1001"/>
        </w:trPr>
        <w:tc>
          <w:tcPr>
            <w:tcW w:w="263" w:type="pct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C2CDF" w:rsidRPr="00135C7D" w:rsidRDefault="00BC2CDF" w:rsidP="0056631A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DF" w:rsidRPr="00135C7D" w:rsidTr="00BC2CDF">
        <w:trPr>
          <w:trHeight w:val="1072"/>
        </w:trPr>
        <w:tc>
          <w:tcPr>
            <w:tcW w:w="263" w:type="pct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C2CDF" w:rsidRPr="00135C7D" w:rsidRDefault="00BC2CDF" w:rsidP="0056631A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BC2CDF" w:rsidRPr="00135C7D" w:rsidRDefault="00BC2CDF" w:rsidP="0056631A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026" w:rsidRPr="00135C7D" w:rsidRDefault="00C24026">
      <w:pPr>
        <w:rPr>
          <w:sz w:val="24"/>
          <w:szCs w:val="24"/>
        </w:rPr>
      </w:pPr>
    </w:p>
    <w:sectPr w:rsidR="00C24026" w:rsidRPr="00135C7D" w:rsidSect="00135C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AF4"/>
    <w:rsid w:val="00003575"/>
    <w:rsid w:val="000A1EE6"/>
    <w:rsid w:val="00135C7D"/>
    <w:rsid w:val="00170968"/>
    <w:rsid w:val="00184B55"/>
    <w:rsid w:val="00255C7A"/>
    <w:rsid w:val="0031580A"/>
    <w:rsid w:val="00534C89"/>
    <w:rsid w:val="005D7601"/>
    <w:rsid w:val="00623172"/>
    <w:rsid w:val="00722B1D"/>
    <w:rsid w:val="00734125"/>
    <w:rsid w:val="00B972F2"/>
    <w:rsid w:val="00BB0AF4"/>
    <w:rsid w:val="00BC2CDF"/>
    <w:rsid w:val="00BF1D3C"/>
    <w:rsid w:val="00C24026"/>
    <w:rsid w:val="00F04093"/>
    <w:rsid w:val="00F04466"/>
    <w:rsid w:val="00F1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AF4"/>
    <w:pPr>
      <w:spacing w:after="0" w:line="240" w:lineRule="auto"/>
    </w:pPr>
  </w:style>
  <w:style w:type="character" w:styleId="a5">
    <w:name w:val="Hyperlink"/>
    <w:basedOn w:val="a0"/>
    <w:rsid w:val="00BB0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6</cp:revision>
  <cp:lastPrinted>2014-03-28T10:37:00Z</cp:lastPrinted>
  <dcterms:created xsi:type="dcterms:W3CDTF">2014-03-25T05:43:00Z</dcterms:created>
  <dcterms:modified xsi:type="dcterms:W3CDTF">2014-03-28T10:40:00Z</dcterms:modified>
</cp:coreProperties>
</file>