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2" w:rsidRDefault="00F15332" w:rsidP="007D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309" cy="4204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4" cy="4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52" w:rsidRDefault="003E4152" w:rsidP="007D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DC" w:rsidRPr="003E4152" w:rsidRDefault="007D6FA6" w:rsidP="003E4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2">
        <w:rPr>
          <w:rFonts w:ascii="Times New Roman" w:hAnsi="Times New Roman" w:cs="Times New Roman"/>
          <w:b/>
          <w:sz w:val="28"/>
          <w:szCs w:val="28"/>
        </w:rPr>
        <w:t>АДМИНИСТРАЦИЯ КУВШИНОВСКОГО РАЙОНА</w:t>
      </w:r>
    </w:p>
    <w:p w:rsidR="007D6FA6" w:rsidRPr="003E4152" w:rsidRDefault="007D6FA6" w:rsidP="003E4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FA6" w:rsidRPr="003E4152" w:rsidRDefault="007D6FA6" w:rsidP="003E4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4152" w:rsidRPr="003E4152" w:rsidRDefault="003E4152" w:rsidP="003E4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A6" w:rsidRDefault="007D6FA6" w:rsidP="007D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FA6" w:rsidRDefault="003E4152" w:rsidP="007D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D6F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D6FA6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Кувшиново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 359</w:t>
      </w:r>
    </w:p>
    <w:p w:rsidR="007D6FA6" w:rsidRPr="007D2AA4" w:rsidRDefault="007D6FA6" w:rsidP="007D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4152" w:rsidRPr="003E4152" w:rsidRDefault="007D6FA6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О </w:t>
      </w:r>
      <w:r w:rsidR="00A75E41" w:rsidRPr="003E4152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3E4152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A75E41" w:rsidRPr="003E4152">
        <w:rPr>
          <w:rFonts w:ascii="Times New Roman" w:hAnsi="Times New Roman" w:cs="Times New Roman"/>
          <w:sz w:val="24"/>
          <w:szCs w:val="24"/>
        </w:rPr>
        <w:t xml:space="preserve">повышению </w:t>
      </w:r>
      <w:proofErr w:type="gramStart"/>
      <w:r w:rsidR="00A75E41" w:rsidRPr="003E4152">
        <w:rPr>
          <w:rFonts w:ascii="Times New Roman" w:hAnsi="Times New Roman" w:cs="Times New Roman"/>
          <w:sz w:val="24"/>
          <w:szCs w:val="24"/>
        </w:rPr>
        <w:t>платежной</w:t>
      </w:r>
      <w:proofErr w:type="gramEnd"/>
      <w:r w:rsidR="00A75E41" w:rsidRPr="003E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52" w:rsidRPr="003E4152" w:rsidRDefault="00A75E41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дисциплины и урегулированию задолженности </w:t>
      </w:r>
    </w:p>
    <w:p w:rsidR="003E4152" w:rsidRPr="003E4152" w:rsidRDefault="00A75E41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по платежам за </w:t>
      </w:r>
      <w:proofErr w:type="gramStart"/>
      <w:r w:rsidRPr="003E4152">
        <w:rPr>
          <w:rFonts w:ascii="Times New Roman" w:hAnsi="Times New Roman" w:cs="Times New Roman"/>
          <w:sz w:val="24"/>
          <w:szCs w:val="24"/>
        </w:rPr>
        <w:t>топливо-энергетические</w:t>
      </w:r>
      <w:proofErr w:type="gramEnd"/>
      <w:r w:rsidRPr="003E4152">
        <w:rPr>
          <w:rFonts w:ascii="Times New Roman" w:hAnsi="Times New Roman" w:cs="Times New Roman"/>
          <w:sz w:val="24"/>
          <w:szCs w:val="24"/>
        </w:rPr>
        <w:t xml:space="preserve"> ресурсы </w:t>
      </w:r>
    </w:p>
    <w:p w:rsidR="003E4152" w:rsidRPr="003E4152" w:rsidRDefault="00A75E41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>организаций, предприятий и учреждений жилищно-коммунального хозяйства</w:t>
      </w:r>
    </w:p>
    <w:p w:rsidR="007D6FA6" w:rsidRPr="003E4152" w:rsidRDefault="00A75E41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МО</w:t>
      </w:r>
      <w:r w:rsidR="007D6FA6" w:rsidRPr="003E4152">
        <w:rPr>
          <w:rFonts w:ascii="Times New Roman" w:hAnsi="Times New Roman" w:cs="Times New Roman"/>
          <w:sz w:val="24"/>
          <w:szCs w:val="24"/>
        </w:rPr>
        <w:t xml:space="preserve"> «Кувш</w:t>
      </w:r>
      <w:r w:rsidR="003E4152" w:rsidRPr="003E4152">
        <w:rPr>
          <w:rFonts w:ascii="Times New Roman" w:hAnsi="Times New Roman" w:cs="Times New Roman"/>
          <w:sz w:val="24"/>
          <w:szCs w:val="24"/>
        </w:rPr>
        <w:t xml:space="preserve">иновский район» </w:t>
      </w:r>
    </w:p>
    <w:p w:rsidR="007D6FA6" w:rsidRPr="003E4152" w:rsidRDefault="007D6FA6" w:rsidP="003E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FA6" w:rsidRPr="003E4152" w:rsidRDefault="007D6FA6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62F8" w:rsidRPr="003E4152" w:rsidRDefault="007D6FA6" w:rsidP="003E4152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ab/>
      </w:r>
      <w:r w:rsidR="00EB62F8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согласованных действий органов местного самоуправления для взаимодействия с организациями, предприятиями, учреждениями и органами местного </w:t>
      </w:r>
      <w:proofErr w:type="gramStart"/>
      <w:r w:rsidR="00EB62F8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 части урегулирования вопросов, связанных с платежной дисциплиной организаций и предприятий жилищно-коммунального хозяйства всех форм собственност</w:t>
      </w:r>
      <w:r w:rsidR="003E4152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МО «Кувшиновский </w:t>
      </w:r>
      <w:r w:rsidR="00EB62F8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соответствии с постановлением Губернатора Тве</w:t>
      </w:r>
      <w:r w:rsidR="003E4152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рской области от 03.06.2013 </w:t>
      </w:r>
      <w:r w:rsidR="00EB62F8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2F8" w:rsidRPr="003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109-пг «О мониторинге кредиторской задолженности за энергоресурсы», а также в целях недопустимости социальных последствий от процедур ограничения подачи топливо-энергетических ресурсов на территории Кувшиновского района </w:t>
      </w:r>
      <w:proofErr w:type="gramEnd"/>
    </w:p>
    <w:p w:rsidR="003E4152" w:rsidRPr="003E4152" w:rsidRDefault="003E4152" w:rsidP="003E4152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A6" w:rsidRPr="003E4152" w:rsidRDefault="003E4152" w:rsidP="003E4152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B62F8" w:rsidRPr="003E4152">
        <w:rPr>
          <w:rFonts w:ascii="Times New Roman" w:hAnsi="Times New Roman" w:cs="Times New Roman"/>
          <w:b/>
          <w:sz w:val="28"/>
          <w:szCs w:val="28"/>
        </w:rPr>
        <w:t>:</w:t>
      </w:r>
    </w:p>
    <w:p w:rsidR="00EB62F8" w:rsidRPr="003E4152" w:rsidRDefault="00EB62F8" w:rsidP="003E4152">
      <w:pPr>
        <w:pStyle w:val="a3"/>
        <w:tabs>
          <w:tab w:val="left" w:pos="993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62F8" w:rsidRPr="003E4152" w:rsidRDefault="003E4152" w:rsidP="003E4152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right="-2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</w:t>
      </w:r>
      <w:r w:rsidR="00EB62F8" w:rsidRPr="003E4152">
        <w:rPr>
          <w:rFonts w:ascii="Times New Roman" w:hAnsi="Times New Roman" w:cs="Times New Roman"/>
          <w:sz w:val="24"/>
          <w:szCs w:val="24"/>
        </w:rPr>
        <w:t>Создать комиссию по повышению платежной дисциплины и урегулированию задолженности по платежам за топливно-энергетические ресурсы организаций, предприятий и учреждений  жилищно-коммунального хозяйства МО «Кувшиновский район» (далее Комиссия).</w:t>
      </w:r>
    </w:p>
    <w:p w:rsidR="00EB62F8" w:rsidRPr="003E4152" w:rsidRDefault="003E4152" w:rsidP="003E4152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right="-2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</w:t>
      </w:r>
      <w:r w:rsidR="00EB62F8" w:rsidRPr="003E4152">
        <w:rPr>
          <w:rFonts w:ascii="Times New Roman" w:hAnsi="Times New Roman" w:cs="Times New Roman"/>
          <w:sz w:val="24"/>
          <w:szCs w:val="24"/>
        </w:rPr>
        <w:t>Утвердить состав комиссии по повышению платежной дисциплины и урегулированию задолженности по платежам за топливно-энергетические ресурсы организаций, предприятий и учреждений жилищно-коммунального хозяйства МО «Кувшиновский район»  (приложение 1).</w:t>
      </w:r>
    </w:p>
    <w:p w:rsidR="00EB62F8" w:rsidRPr="003E4152" w:rsidRDefault="003E4152" w:rsidP="003E4152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right="-2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</w:t>
      </w:r>
      <w:r w:rsidR="00EB62F8" w:rsidRPr="003E4152">
        <w:rPr>
          <w:rFonts w:ascii="Times New Roman" w:hAnsi="Times New Roman" w:cs="Times New Roman"/>
          <w:sz w:val="24"/>
          <w:szCs w:val="24"/>
        </w:rPr>
        <w:t>Утвердить Положение о Комиссии (приложение 2).</w:t>
      </w:r>
    </w:p>
    <w:p w:rsidR="00EB62F8" w:rsidRPr="003E4152" w:rsidRDefault="003E4152" w:rsidP="003E4152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right="-2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2F8" w:rsidRPr="003E4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62F8" w:rsidRPr="003E41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4152" w:rsidRPr="003E4152" w:rsidRDefault="003E4152" w:rsidP="003E4152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right="-2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 </w:t>
      </w:r>
      <w:r w:rsidR="00EB62F8" w:rsidRPr="003E415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 в районное газете «Знамя» и </w:t>
      </w:r>
      <w:r w:rsidRPr="003E415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Кувшиновского района в информационно-телекоммуникационной сети «Интернет».</w:t>
      </w:r>
    </w:p>
    <w:p w:rsidR="003E4152" w:rsidRDefault="003E4152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4152" w:rsidRDefault="003E4152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D2AA4" w:rsidRPr="003E4152" w:rsidRDefault="007D2AA4" w:rsidP="003E415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E41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E4152">
        <w:rPr>
          <w:rFonts w:ascii="Times New Roman" w:hAnsi="Times New Roman" w:cs="Times New Roman"/>
          <w:sz w:val="24"/>
          <w:szCs w:val="24"/>
        </w:rPr>
        <w:t xml:space="preserve"> </w:t>
      </w:r>
      <w:r w:rsidRPr="003E4152">
        <w:rPr>
          <w:rFonts w:ascii="Times New Roman" w:hAnsi="Times New Roman" w:cs="Times New Roman"/>
          <w:sz w:val="24"/>
          <w:szCs w:val="24"/>
        </w:rPr>
        <w:t xml:space="preserve">Кувшиновского района                                                         </w:t>
      </w:r>
      <w:proofErr w:type="spellStart"/>
      <w:r w:rsidR="003E4152">
        <w:rPr>
          <w:rFonts w:ascii="Times New Roman" w:hAnsi="Times New Roman" w:cs="Times New Roman"/>
          <w:sz w:val="24"/>
          <w:szCs w:val="24"/>
        </w:rPr>
        <w:t>М.С.Аваев</w:t>
      </w:r>
      <w:proofErr w:type="spellEnd"/>
      <w:r w:rsidRPr="003E4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41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E4476" w:rsidRDefault="00DE4476" w:rsidP="007D2AA4">
      <w:pPr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E4152" w:rsidRDefault="003E4152" w:rsidP="007D2AA4">
      <w:pPr>
        <w:spacing w:after="0" w:line="240" w:lineRule="auto"/>
        <w:ind w:left="5954" w:right="-2"/>
        <w:jc w:val="right"/>
        <w:rPr>
          <w:rFonts w:ascii="Times New Roman" w:hAnsi="Times New Roman" w:cs="Times New Roman"/>
          <w:szCs w:val="28"/>
        </w:rPr>
      </w:pPr>
    </w:p>
    <w:p w:rsidR="00DE4476" w:rsidRDefault="00DE4476" w:rsidP="007D2AA4">
      <w:pPr>
        <w:spacing w:after="0" w:line="240" w:lineRule="auto"/>
        <w:ind w:left="5954" w:right="-2"/>
        <w:jc w:val="right"/>
        <w:rPr>
          <w:rFonts w:ascii="Times New Roman" w:hAnsi="Times New Roman" w:cs="Times New Roman"/>
          <w:szCs w:val="28"/>
        </w:rPr>
      </w:pPr>
    </w:p>
    <w:p w:rsidR="007D2AA4" w:rsidRPr="00437093" w:rsidRDefault="007D2AA4" w:rsidP="00437093">
      <w:pPr>
        <w:spacing w:after="0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4152" w:rsidRPr="00437093" w:rsidRDefault="007D2AA4" w:rsidP="00437093">
      <w:pPr>
        <w:spacing w:after="0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E4152" w:rsidRPr="00437093" w:rsidRDefault="007D2AA4" w:rsidP="00437093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>администрации Кувшин</w:t>
      </w:r>
      <w:r w:rsidR="003E4152" w:rsidRPr="00437093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437093">
        <w:rPr>
          <w:rFonts w:ascii="Times New Roman" w:hAnsi="Times New Roman" w:cs="Times New Roman"/>
          <w:sz w:val="24"/>
          <w:szCs w:val="24"/>
        </w:rPr>
        <w:t>р</w:t>
      </w:r>
      <w:r w:rsidR="003E4152" w:rsidRPr="00437093">
        <w:rPr>
          <w:rFonts w:ascii="Times New Roman" w:hAnsi="Times New Roman" w:cs="Times New Roman"/>
          <w:sz w:val="24"/>
          <w:szCs w:val="24"/>
        </w:rPr>
        <w:t xml:space="preserve">айона </w:t>
      </w:r>
    </w:p>
    <w:p w:rsidR="007D2AA4" w:rsidRPr="00437093" w:rsidRDefault="007D2AA4" w:rsidP="00437093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 xml:space="preserve">от  </w:t>
      </w:r>
      <w:r w:rsidR="003E4152" w:rsidRPr="00437093">
        <w:rPr>
          <w:rFonts w:ascii="Times New Roman" w:hAnsi="Times New Roman" w:cs="Times New Roman"/>
          <w:sz w:val="24"/>
          <w:szCs w:val="24"/>
        </w:rPr>
        <w:t>12.08.2016 № 359</w:t>
      </w:r>
    </w:p>
    <w:p w:rsidR="007D2AA4" w:rsidRPr="00437093" w:rsidRDefault="007D2AA4" w:rsidP="0043709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D2AA4" w:rsidRPr="00437093" w:rsidRDefault="007D2AA4" w:rsidP="0043709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80E5B" w:rsidRPr="00437093" w:rsidRDefault="00480E5B" w:rsidP="004370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80E5B" w:rsidRPr="00437093" w:rsidRDefault="003E4152" w:rsidP="004370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80E5B"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по повышению платежной дисциплины и урегулированию задолженности по платежам за топливно-энергетические ресурсы организаций, предприятий и учреждений жилищно-коммунального хозяйства МО «Кувшиновский район»</w:t>
      </w:r>
    </w:p>
    <w:p w:rsidR="00480E5B" w:rsidRPr="00437093" w:rsidRDefault="00480E5B" w:rsidP="004370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E5B" w:rsidRPr="00437093" w:rsidRDefault="00480E5B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52" w:rsidRPr="00437093" w:rsidRDefault="003E4152" w:rsidP="00437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4C3C61"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Аваев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– глава администрации Кувшиновского района.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Ельчанин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– первый заместитель  главы администрации Кувшиновского района.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Сайченко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– заместитель начальника отдела ЖК и ГХ администрации  района.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А.С. – заместитель главы администрации района, руководитель финансового отдела;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Калкун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начальник отдела жилищно-коммунального и газового хозяйства администрации  района;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М.Н. – главный специалист юридического отдела;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Н.В. – руководитель МУ Кувшиновский РОО (по согласованию);</w:t>
      </w:r>
    </w:p>
    <w:p w:rsidR="00C3398C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 А.В. - </w:t>
      </w:r>
      <w:r w:rsidR="00C3398C"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службы эксплуатации теплового хозяйства по </w:t>
      </w:r>
      <w:proofErr w:type="gramStart"/>
      <w:r w:rsidR="00C3398C"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3398C"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Кувшиново (по согласованию);</w:t>
      </w:r>
    </w:p>
    <w:p w:rsidR="00C3398C" w:rsidRPr="00437093" w:rsidRDefault="00C3398C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Ивашкин С.Н.  – директор МУП «Кувшиновский водоканал» (по согласованию);</w:t>
      </w:r>
    </w:p>
    <w:p w:rsidR="00C3398C" w:rsidRPr="00437093" w:rsidRDefault="00437093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Красовский А.В. -  начальник Кувшиновской газовой службы филиала «Газпром-газораспределение Тверь» в </w:t>
      </w:r>
      <w:proofErr w:type="gram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Торжке (по согласованию);</w:t>
      </w:r>
    </w:p>
    <w:p w:rsidR="00437093" w:rsidRPr="00437093" w:rsidRDefault="00437093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Кубарев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начальник ОАО «</w:t>
      </w: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АтомЭнергоСбыт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 «</w:t>
      </w:r>
      <w:proofErr w:type="spellStart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ТверьАтомЭнергоСбыт</w:t>
      </w:r>
      <w:proofErr w:type="spellEnd"/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Кувшиновское районное отделение (по согласованию);</w:t>
      </w:r>
    </w:p>
    <w:p w:rsidR="004C3C61" w:rsidRPr="00437093" w:rsidRDefault="004C3C61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5B" w:rsidRPr="00437093" w:rsidRDefault="00480E5B" w:rsidP="004370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7093" w:rsidRPr="00437093" w:rsidRDefault="00437093" w:rsidP="00437093">
      <w:pPr>
        <w:spacing w:after="0"/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A67BF" w:rsidRPr="00437093" w:rsidRDefault="00DA67BF" w:rsidP="00437093">
      <w:pPr>
        <w:spacing w:after="0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7093" w:rsidRPr="00437093" w:rsidRDefault="00DA67BF" w:rsidP="00437093">
      <w:pPr>
        <w:spacing w:after="0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37093" w:rsidRDefault="00DA67BF" w:rsidP="00437093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>администрации Кувши</w:t>
      </w:r>
      <w:r w:rsidR="00437093" w:rsidRPr="00437093"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="00437093">
        <w:rPr>
          <w:rFonts w:ascii="Times New Roman" w:hAnsi="Times New Roman" w:cs="Times New Roman"/>
          <w:sz w:val="24"/>
          <w:szCs w:val="24"/>
        </w:rPr>
        <w:t xml:space="preserve"> рай</w:t>
      </w:r>
      <w:r w:rsidR="00437093" w:rsidRPr="00437093">
        <w:rPr>
          <w:rFonts w:ascii="Times New Roman" w:hAnsi="Times New Roman" w:cs="Times New Roman"/>
          <w:sz w:val="24"/>
          <w:szCs w:val="24"/>
        </w:rPr>
        <w:t xml:space="preserve">она </w:t>
      </w:r>
      <w:r w:rsidRPr="0043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BF" w:rsidRPr="00437093" w:rsidRDefault="00DA67BF" w:rsidP="00437093">
      <w:pPr>
        <w:spacing w:after="0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437093">
        <w:rPr>
          <w:rFonts w:ascii="Times New Roman" w:hAnsi="Times New Roman" w:cs="Times New Roman"/>
          <w:sz w:val="24"/>
          <w:szCs w:val="24"/>
        </w:rPr>
        <w:t xml:space="preserve">от </w:t>
      </w:r>
      <w:r w:rsidR="00437093" w:rsidRPr="00437093">
        <w:rPr>
          <w:rFonts w:ascii="Times New Roman" w:hAnsi="Times New Roman" w:cs="Times New Roman"/>
          <w:sz w:val="24"/>
          <w:szCs w:val="24"/>
        </w:rPr>
        <w:t>12.08.2016 № 359</w:t>
      </w:r>
    </w:p>
    <w:p w:rsidR="00480E5B" w:rsidRPr="00437093" w:rsidRDefault="00480E5B" w:rsidP="0043709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7BF" w:rsidRPr="00437093" w:rsidRDefault="00480E5B" w:rsidP="004370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37093" w:rsidRDefault="00480E5B" w:rsidP="00437093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Комиссии </w:t>
      </w: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повышению платежной дисциплины и урегулированию задолженности по платежам за топливно-энергетические ресурсы организаций, предприятий и учреждений  жилищно-коммунального хозяйства </w:t>
      </w:r>
    </w:p>
    <w:p w:rsidR="00480E5B" w:rsidRPr="00437093" w:rsidRDefault="00480E5B" w:rsidP="00437093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r w:rsidR="00DA67BF"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Кувшиновский</w:t>
      </w:r>
      <w:r w:rsidRPr="0043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480E5B" w:rsidRPr="00437093" w:rsidRDefault="00480E5B" w:rsidP="0043709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5B" w:rsidRPr="00437093" w:rsidRDefault="00480E5B" w:rsidP="004370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80E5B" w:rsidRPr="00437093" w:rsidRDefault="00480E5B" w:rsidP="00437093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Комиссия </w:t>
      </w: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платежной дисциплины и урегулированию задолженности по платежам за топливно-энергетические ресурсы организаций, предприятий и учреждений жилищно-коммунального хозяйства МО «</w:t>
      </w:r>
      <w:r w:rsidR="00186D87"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</w:t>
      </w:r>
      <w:r w:rsidRPr="004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Комиссия) является совещательным органом при </w:t>
      </w:r>
      <w:r w:rsidR="0059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Кувшиновского района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создается в целях:</w:t>
      </w:r>
    </w:p>
    <w:p w:rsidR="00DA67BF" w:rsidRPr="00437093" w:rsidRDefault="00480E5B" w:rsidP="00437093">
      <w:pPr>
        <w:pStyle w:val="a3"/>
        <w:numPr>
          <w:ilvl w:val="0"/>
          <w:numId w:val="17"/>
        </w:numPr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организациями, предприятиями, учреждениями и органами местного самоуправления в части урегулирования вопросов, связанных с платежной дисциплиной организаций и предприятий жилищно-коммунального хозяйства всех форм собственности.</w:t>
      </w:r>
    </w:p>
    <w:p w:rsidR="00480E5B" w:rsidRPr="00437093" w:rsidRDefault="00480E5B" w:rsidP="00437093">
      <w:pPr>
        <w:pStyle w:val="a3"/>
        <w:numPr>
          <w:ilvl w:val="0"/>
          <w:numId w:val="17"/>
        </w:numPr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платежной дисциплины</w:t>
      </w:r>
      <w:r w:rsidR="00186D87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урегулирования задолженности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платежам за топливно-энергетические ресурсы потребленные организациями, предприятиями и учреждениями жилищно</w:t>
      </w:r>
      <w:r w:rsidR="00186D87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хозяйства.</w:t>
      </w:r>
    </w:p>
    <w:p w:rsidR="00186D87" w:rsidRPr="00437093" w:rsidRDefault="00186D87" w:rsidP="00437093">
      <w:pPr>
        <w:pStyle w:val="a3"/>
        <w:numPr>
          <w:ilvl w:val="0"/>
          <w:numId w:val="17"/>
        </w:numPr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оперативного рассмотрения вопросов по урегулированию неплатежей со стороны организаций – потребителей топливно-энергетических ресурсов на территории </w:t>
      </w:r>
      <w:r w:rsidR="0059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«Кувшиновский район»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обеспечения условий для бесперебойного и устойчивого снабжения потребителей </w:t>
      </w:r>
      <w:r w:rsidR="0059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«Кувшиновский  район»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энергоресурсами.</w:t>
      </w:r>
    </w:p>
    <w:p w:rsidR="00186D87" w:rsidRPr="00437093" w:rsidRDefault="00186D87" w:rsidP="00437093">
      <w:pPr>
        <w:pStyle w:val="a3"/>
        <w:numPr>
          <w:ilvl w:val="0"/>
          <w:numId w:val="17"/>
        </w:numPr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Упорядочения взаимных расчетов с организациями – должниками топливно-энергетического комплекса и возврата задолженности, а также для предотвращения негативных экономических и социальных последствий процедур ограничения подачи </w:t>
      </w: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 энергетических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 (далее ТЭР).</w:t>
      </w:r>
    </w:p>
    <w:p w:rsidR="00480E5B" w:rsidRPr="00437093" w:rsidRDefault="00480E5B" w:rsidP="00437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Тверской области, а также настоящим Положением.</w:t>
      </w:r>
    </w:p>
    <w:p w:rsidR="00480E5B" w:rsidRPr="00437093" w:rsidRDefault="00480E5B" w:rsidP="00437093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0E5B" w:rsidRPr="00437093" w:rsidRDefault="00480E5B" w:rsidP="00437093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и функции Комиссии</w:t>
      </w:r>
    </w:p>
    <w:p w:rsidR="00480E5B" w:rsidRPr="00437093" w:rsidRDefault="00480E5B" w:rsidP="00437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и функциями Комиссии являются:</w:t>
      </w:r>
    </w:p>
    <w:p w:rsidR="00186D87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</w:t>
      </w:r>
      <w:r w:rsidR="00186D87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причин неплатежеспособности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предприятий и учреждений всех форм собственности,  в части формирования задолженности за потребленные ранее ресурсы;</w:t>
      </w:r>
    </w:p>
    <w:p w:rsidR="00480E5B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наиболее актуальных проблем по вопросам деятельности организаций и предприятий жилищно-коммунального хозяйства МО «</w:t>
      </w:r>
      <w:r w:rsidR="00186D87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их платежной дисциплины.</w:t>
      </w:r>
    </w:p>
    <w:p w:rsidR="00186D87" w:rsidRPr="00437093" w:rsidRDefault="00A8218C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6D87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согласованных действий органов местного самоуправления и заинтересованных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в решении вопросов по погашению задолженности </w:t>
      </w: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потребленные ТЭР;</w:t>
      </w:r>
    </w:p>
    <w:p w:rsidR="00A8218C" w:rsidRPr="00437093" w:rsidRDefault="00A8218C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предложений по устранению причин образования дебиторской задолженности организаций – потребителей ТЭР перед организациями коммунального комплекса;</w:t>
      </w:r>
    </w:p>
    <w:p w:rsidR="00A8218C" w:rsidRPr="00437093" w:rsidRDefault="00DE4476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мероприятий по финансовому оздоровлению и реструктуризации неплатежеспособности организаций, поставляющих ресурсы,</w:t>
      </w:r>
    </w:p>
    <w:p w:rsidR="00DE4476" w:rsidRPr="00437093" w:rsidRDefault="00DE4476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методов и форм воздействия в рамках действующего законодательства на организации коммунального комплекса, поставляющие ресурсы потребителям, с целью совершенствования платежно-расчетной дисциплины.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реализации поставленных задач Комиссия:</w:t>
      </w:r>
    </w:p>
    <w:p w:rsidR="00DE4476" w:rsidRPr="00437093" w:rsidRDefault="00DE4476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у организаций и предприятий необходимые для ее деятельности документы, материалы и информацию;</w:t>
      </w:r>
    </w:p>
    <w:p w:rsidR="00DE4476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обобщает сведения о положении дел организаций, предприятий и учреждений жилищно-коммунального хозяйства, осуществляющих свою деятельность на территории МО «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Кувшиновский район»;</w:t>
      </w:r>
    </w:p>
    <w:p w:rsidR="00DE4476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оценку ежемесячного мониторинга кредиторской задолженности  за энергоресурсы  на территории МО «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Кувшиновский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4476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причины случаев нарушения устойчивого функционирования организаций и предприятий жилищно-коммунального хозяйства;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4476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руководителей и специалистов организаций и предприятий жилищно-коммунального хозяйства (всех форм собственности), осуществляющих свою деятельность на территории МО «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Кувшиновский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 вопросам, относящимся к компетенции Комиссии;</w:t>
      </w:r>
    </w:p>
    <w:p w:rsidR="00480E5B" w:rsidRPr="00437093" w:rsidRDefault="00480E5B" w:rsidP="00437093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с ходатайствами в соответствующие органы власти, надзорные органы о проведении проверок финансово-хозяйственной деятельности организаций и предприятий жилищно-коммунального хозяйства.</w:t>
      </w:r>
      <w:bookmarkStart w:id="0" w:name="sub_2300"/>
    </w:p>
    <w:p w:rsidR="00480E5B" w:rsidRPr="00437093" w:rsidRDefault="00480E5B" w:rsidP="00437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E5B" w:rsidRPr="00437093" w:rsidRDefault="00480E5B" w:rsidP="0043709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Комиссии</w:t>
      </w:r>
      <w:bookmarkEnd w:id="0"/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E4476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4476" w:rsidRPr="00437093" w:rsidRDefault="00DE4476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</w:t>
      </w:r>
      <w:r w:rsidR="00480E5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самоуправления, организаций, предприятий, учреждений и общественных объединений необходимые для осуществления деят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материалы и информацию;</w:t>
      </w:r>
    </w:p>
    <w:p w:rsidR="00DE4476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на своих заседаниях членов Комиссии, а также не входящих в ее состав представителей органов местного самоуправления, организаций, предприятий, учреждений и общественных объединений по вопросам, отнесенным к компетенции Комиссии;</w:t>
      </w:r>
    </w:p>
    <w:p w:rsidR="00DE4476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для участия в своей работе представителей органов местного самоуправления, организаций, предприятий, учреждений и общественных объединений по согласованию с их руководителями;</w:t>
      </w:r>
    </w:p>
    <w:p w:rsidR="00DE4476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организациями, предприятиями и </w:t>
      </w: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оказывающими услуги в сфере жилищно- коммунального хозяйства;</w:t>
      </w:r>
    </w:p>
    <w:p w:rsidR="00DE4476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экспертов для проведения специализированной экспертизы по вопросам, выносимым на рассмотрение Комиссии;</w:t>
      </w:r>
    </w:p>
    <w:p w:rsidR="00480E5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Российской Федерации и настоящим Положением вправе получать любую информацию по вопросам, относящимся к сфере деятельности Комиссии, от предприятий, учреждений и организаций независимо от организационно-правовых форм и форм собственности, а также вызывать их руководителей на свои заседания.   </w:t>
      </w:r>
    </w:p>
    <w:p w:rsidR="00480E5B" w:rsidRPr="00437093" w:rsidRDefault="00480E5B" w:rsidP="00437093">
      <w:pPr>
        <w:tabs>
          <w:tab w:val="left" w:pos="0"/>
        </w:tabs>
        <w:spacing w:after="0"/>
        <w:ind w:lef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37093" w:rsidRDefault="00437093" w:rsidP="00437093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476" w:rsidRPr="00437093" w:rsidRDefault="00480E5B" w:rsidP="0043709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Состав Комиссии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Состав Комиссии утверждается постановлением </w:t>
      </w:r>
      <w:r w:rsidR="0059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Кувшиновского района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следующие лица: председатель, заместитель председателя, секретарь и члены Комиссии.</w:t>
      </w:r>
    </w:p>
    <w:p w:rsidR="00DE4476" w:rsidRPr="00437093" w:rsidRDefault="00DE4476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проводиться </w:t>
      </w:r>
      <w:r w:rsidR="00F2704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необходимости, но не реже одного раза в квартал.</w:t>
      </w:r>
    </w:p>
    <w:p w:rsidR="00F2704B" w:rsidRPr="00437093" w:rsidRDefault="00F2704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считается правомочным, если на нем присутствуют более половины ее членов.</w:t>
      </w:r>
    </w:p>
    <w:p w:rsidR="00F2704B" w:rsidRPr="00437093" w:rsidRDefault="00F2704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проводит председатель Комиссии, а в его отсутствие – заместитель председателя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Функции председателя, заместителя председателя, секретаря и членов Комиссии:</w:t>
      </w:r>
    </w:p>
    <w:p w:rsidR="00480E5B" w:rsidRPr="00437093" w:rsidRDefault="00F2704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</w:t>
      </w:r>
      <w:r w:rsidR="00480E5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Комиссии:</w:t>
      </w:r>
    </w:p>
    <w:p w:rsidR="00F2704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F2704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место и время проведения заседания Комиссии;</w:t>
      </w:r>
    </w:p>
    <w:p w:rsidR="00480E5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общий </w:t>
      </w: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Комиссией решений и рекомендаций;</w:t>
      </w:r>
    </w:p>
    <w:p w:rsidR="00F2704B" w:rsidRPr="00437093" w:rsidRDefault="00F2704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подготовке отчета о деятельности Комиссии;</w:t>
      </w:r>
    </w:p>
    <w:p w:rsidR="00F2704B" w:rsidRPr="00437093" w:rsidRDefault="00F2704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от имени Комиссии документы, связанные с выполнением возложенных на Комиссию задач;</w:t>
      </w:r>
    </w:p>
    <w:p w:rsidR="00F2704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о необходимости изменить  состав Комиссии;</w:t>
      </w:r>
    </w:p>
    <w:p w:rsidR="00480E5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выполнение возложенных на Комиссию задач;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</w:t>
      </w:r>
      <w:r w:rsidR="00F2704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</w:t>
      </w:r>
      <w:r w:rsidR="00F2704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екретарь Комиссии:</w:t>
      </w:r>
    </w:p>
    <w:p w:rsidR="00F2704B" w:rsidRPr="00437093" w:rsidRDefault="00F2704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F2704B" w:rsidRPr="00437093" w:rsidRDefault="00F2704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и </w:t>
      </w:r>
      <w:r w:rsidR="00480E5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протоколы заседаний;</w:t>
      </w:r>
    </w:p>
    <w:p w:rsidR="004B3F19" w:rsidRPr="00437093" w:rsidRDefault="004B3F19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поручения председателя и его заместителя;</w:t>
      </w:r>
    </w:p>
    <w:p w:rsidR="004B3F19" w:rsidRPr="00437093" w:rsidRDefault="004B3F19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 и рассылает решения </w:t>
      </w:r>
      <w:proofErr w:type="gramStart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выписки из них а также выполняет поручения, связанные с реализацией этих решений;</w:t>
      </w:r>
    </w:p>
    <w:p w:rsidR="004B3F19" w:rsidRPr="00437093" w:rsidRDefault="004B3F19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контроль и проверку исполнения решений Комиссии;</w:t>
      </w:r>
    </w:p>
    <w:p w:rsidR="00F2704B" w:rsidRPr="00437093" w:rsidRDefault="004B3F19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E5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сбор и под</w:t>
      </w:r>
      <w:r w:rsidR="00F2704B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готовку материалов к заседаниям;</w:t>
      </w:r>
    </w:p>
    <w:p w:rsidR="00F2704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480E5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оповещает о необходимости участия в заседаниях Комиссии представителей органов местного самоуправления, а также представителей организаций и предприятий, деятельность которых связана с рассматриваемыми вопросами;</w:t>
      </w:r>
    </w:p>
    <w:p w:rsidR="004B3F19" w:rsidRPr="00437093" w:rsidRDefault="004B3F19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дело документы Комиссии, храни их.</w:t>
      </w:r>
    </w:p>
    <w:p w:rsidR="004B3F19" w:rsidRPr="00437093" w:rsidRDefault="004B3F19" w:rsidP="0043709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протоколами, которые подписывает секретарь и утверждает председатель Комиссии или его заместитель, председательствующий на заседании.</w:t>
      </w:r>
    </w:p>
    <w:p w:rsidR="00480E5B" w:rsidRPr="00437093" w:rsidRDefault="00480E5B" w:rsidP="004370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</w:t>
      </w:r>
      <w:r w:rsidR="004B3F19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Комиссии имеют право:</w:t>
      </w:r>
    </w:p>
    <w:p w:rsidR="004B3F19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информации и другим материалам, рассматриваемым на заседаниях;</w:t>
      </w:r>
    </w:p>
    <w:p w:rsidR="00480E5B" w:rsidRPr="00437093" w:rsidRDefault="00480E5B" w:rsidP="00437093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заседания.</w:t>
      </w:r>
    </w:p>
    <w:p w:rsidR="00480E5B" w:rsidRPr="00437093" w:rsidRDefault="00480E5B" w:rsidP="0043709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F19" w:rsidRPr="00437093" w:rsidRDefault="004B3F19" w:rsidP="0043709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80E5B" w:rsidRPr="00437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Комиссии</w:t>
      </w:r>
    </w:p>
    <w:p w:rsidR="004B3F19" w:rsidRPr="00437093" w:rsidRDefault="004B3F19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свою деятельность в соответствии с планом работы и повесткой дня заседания, утвержденными председателями Комиссии.</w:t>
      </w:r>
    </w:p>
    <w:p w:rsidR="004B3F19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проводятся </w:t>
      </w:r>
      <w:r w:rsidR="004B3F19"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необходимости, но </w:t>
      </w: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раза в квартал.</w:t>
      </w:r>
    </w:p>
    <w:p w:rsidR="00480E5B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заседания Комиссии проводятся по решению председателя Комиссии.</w:t>
      </w:r>
    </w:p>
    <w:p w:rsidR="004B3F19" w:rsidRPr="00437093" w:rsidRDefault="004B3F19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присутствуют более половины состава лиц, входящих в Комиссию.</w:t>
      </w:r>
    </w:p>
    <w:p w:rsidR="004B3F19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 Комиссии при необходимости могут приглашаться представители органов местного самоуправления, общественных и иных организаций, и предприятий, не входящие в состав Комиссии.</w:t>
      </w:r>
    </w:p>
    <w:p w:rsidR="004B3F19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лиц, входящих в состав Комиссии.</w:t>
      </w:r>
    </w:p>
    <w:p w:rsidR="00480E5B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190A7C" w:rsidRPr="00437093" w:rsidRDefault="00190A7C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Комиссии пользуются равными правами при решении всех вопросов, рассматриваемых на заседании Комиссии.</w:t>
      </w:r>
    </w:p>
    <w:p w:rsidR="00190A7C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по принципиально важным вопросам возможно принятие решения Комиссии на основании единогласного мнения входящих в его состав лиц, присутствующих на заседании.</w:t>
      </w:r>
    </w:p>
    <w:p w:rsidR="00190A7C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принимаемые на заседании Комиссии, оформляются протоколом, который подписывают председательствующий на заседании и секретарь Комиссии.</w:t>
      </w:r>
    </w:p>
    <w:p w:rsidR="00480E5B" w:rsidRPr="00437093" w:rsidRDefault="00480E5B" w:rsidP="00437093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43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Комиссии, принятые в пределах ее компетенции, носят рекомендательный характер.</w:t>
      </w:r>
    </w:p>
    <w:p w:rsidR="00F72108" w:rsidRPr="00437093" w:rsidRDefault="00F72108" w:rsidP="00437093">
      <w:pPr>
        <w:pStyle w:val="a3"/>
        <w:tabs>
          <w:tab w:val="left" w:pos="0"/>
          <w:tab w:val="left" w:pos="851"/>
        </w:tabs>
        <w:spacing w:after="0"/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72108" w:rsidRPr="00437093" w:rsidSect="007D6F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A1"/>
    <w:multiLevelType w:val="hybridMultilevel"/>
    <w:tmpl w:val="6780F6DA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976"/>
    <w:multiLevelType w:val="multilevel"/>
    <w:tmpl w:val="320C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502D5E"/>
    <w:multiLevelType w:val="multilevel"/>
    <w:tmpl w:val="B9B61E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4202648"/>
    <w:multiLevelType w:val="hybridMultilevel"/>
    <w:tmpl w:val="BB9008F0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3F7"/>
    <w:multiLevelType w:val="hybridMultilevel"/>
    <w:tmpl w:val="C3041C70"/>
    <w:lvl w:ilvl="0" w:tplc="2D5218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BBE6440"/>
    <w:multiLevelType w:val="hybridMultilevel"/>
    <w:tmpl w:val="896EC3C0"/>
    <w:lvl w:ilvl="0" w:tplc="2D521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01B75"/>
    <w:multiLevelType w:val="hybridMultilevel"/>
    <w:tmpl w:val="3E7EEFDC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071A7"/>
    <w:multiLevelType w:val="hybridMultilevel"/>
    <w:tmpl w:val="DE8C1F12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0660E"/>
    <w:multiLevelType w:val="hybridMultilevel"/>
    <w:tmpl w:val="EFD09BEE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B2564"/>
    <w:multiLevelType w:val="hybridMultilevel"/>
    <w:tmpl w:val="3BD23A02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5C1F"/>
    <w:multiLevelType w:val="hybridMultilevel"/>
    <w:tmpl w:val="C9A674EC"/>
    <w:lvl w:ilvl="0" w:tplc="2D52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5A74"/>
    <w:multiLevelType w:val="hybridMultilevel"/>
    <w:tmpl w:val="A95A6182"/>
    <w:lvl w:ilvl="0" w:tplc="1D42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E78E1"/>
    <w:multiLevelType w:val="multilevel"/>
    <w:tmpl w:val="8856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D037DD"/>
    <w:multiLevelType w:val="hybridMultilevel"/>
    <w:tmpl w:val="9DBA5F28"/>
    <w:lvl w:ilvl="0" w:tplc="2D5218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DD10881"/>
    <w:multiLevelType w:val="hybridMultilevel"/>
    <w:tmpl w:val="EF2C136A"/>
    <w:lvl w:ilvl="0" w:tplc="2D521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AD7D92"/>
    <w:multiLevelType w:val="multilevel"/>
    <w:tmpl w:val="0CE4C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8CB0BDC"/>
    <w:multiLevelType w:val="hybridMultilevel"/>
    <w:tmpl w:val="D8C6A562"/>
    <w:lvl w:ilvl="0" w:tplc="1D42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36737"/>
    <w:multiLevelType w:val="hybridMultilevel"/>
    <w:tmpl w:val="00F61402"/>
    <w:lvl w:ilvl="0" w:tplc="2D521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FA6"/>
    <w:rsid w:val="0004674B"/>
    <w:rsid w:val="000B1D0C"/>
    <w:rsid w:val="000D66E5"/>
    <w:rsid w:val="00186D87"/>
    <w:rsid w:val="00190A7C"/>
    <w:rsid w:val="001912AB"/>
    <w:rsid w:val="001E404E"/>
    <w:rsid w:val="00232126"/>
    <w:rsid w:val="002E18F5"/>
    <w:rsid w:val="002E704B"/>
    <w:rsid w:val="00343C16"/>
    <w:rsid w:val="003937D3"/>
    <w:rsid w:val="003E4152"/>
    <w:rsid w:val="003F6A5F"/>
    <w:rsid w:val="00437093"/>
    <w:rsid w:val="004602E6"/>
    <w:rsid w:val="00480E5B"/>
    <w:rsid w:val="004B3F19"/>
    <w:rsid w:val="004C3C61"/>
    <w:rsid w:val="004F50B2"/>
    <w:rsid w:val="00585D3A"/>
    <w:rsid w:val="00594BA2"/>
    <w:rsid w:val="005B38DC"/>
    <w:rsid w:val="00616FFA"/>
    <w:rsid w:val="00636383"/>
    <w:rsid w:val="007D2AA4"/>
    <w:rsid w:val="007D6FA6"/>
    <w:rsid w:val="00803048"/>
    <w:rsid w:val="00810039"/>
    <w:rsid w:val="00826A03"/>
    <w:rsid w:val="008C74D3"/>
    <w:rsid w:val="008D0B8F"/>
    <w:rsid w:val="008E7B42"/>
    <w:rsid w:val="00972307"/>
    <w:rsid w:val="00994E8C"/>
    <w:rsid w:val="009957E2"/>
    <w:rsid w:val="00A171B4"/>
    <w:rsid w:val="00A75E41"/>
    <w:rsid w:val="00A8218C"/>
    <w:rsid w:val="00B631A2"/>
    <w:rsid w:val="00B7612C"/>
    <w:rsid w:val="00BB166A"/>
    <w:rsid w:val="00C3398C"/>
    <w:rsid w:val="00C76239"/>
    <w:rsid w:val="00CA0622"/>
    <w:rsid w:val="00CA5707"/>
    <w:rsid w:val="00DA67BF"/>
    <w:rsid w:val="00DE4476"/>
    <w:rsid w:val="00E421E6"/>
    <w:rsid w:val="00E97F48"/>
    <w:rsid w:val="00EB62F8"/>
    <w:rsid w:val="00EC2E13"/>
    <w:rsid w:val="00F15332"/>
    <w:rsid w:val="00F2704B"/>
    <w:rsid w:val="00F72108"/>
    <w:rsid w:val="00FE4306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B62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62F8"/>
  </w:style>
  <w:style w:type="paragraph" w:styleId="a7">
    <w:name w:val="Body Text"/>
    <w:basedOn w:val="a"/>
    <w:link w:val="a8"/>
    <w:uiPriority w:val="99"/>
    <w:semiHidden/>
    <w:unhideWhenUsed/>
    <w:rsid w:val="00480E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B62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62F8"/>
  </w:style>
  <w:style w:type="paragraph" w:styleId="a7">
    <w:name w:val="Body Text"/>
    <w:basedOn w:val="a"/>
    <w:link w:val="a8"/>
    <w:uiPriority w:val="99"/>
    <w:semiHidden/>
    <w:unhideWhenUsed/>
    <w:rsid w:val="00480E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0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ANGELSIDE</cp:lastModifiedBy>
  <cp:revision>6</cp:revision>
  <cp:lastPrinted>2016-08-12T11:14:00Z</cp:lastPrinted>
  <dcterms:created xsi:type="dcterms:W3CDTF">2016-07-25T13:43:00Z</dcterms:created>
  <dcterms:modified xsi:type="dcterms:W3CDTF">2016-08-12T11:16:00Z</dcterms:modified>
</cp:coreProperties>
</file>