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F" w:rsidRPr="00AD351A" w:rsidRDefault="00F95E6F" w:rsidP="0066685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2967355</wp:posOffset>
            </wp:positionH>
            <wp:positionV relativeFrom="page">
              <wp:posOffset>360570</wp:posOffset>
            </wp:positionV>
            <wp:extent cx="447040" cy="548640"/>
            <wp:effectExtent l="0" t="0" r="0" b="3810"/>
            <wp:wrapNone/>
            <wp:docPr id="1" name="Рисунок 1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85C" w:rsidRDefault="0066685C" w:rsidP="00F95E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E6F" w:rsidRPr="0066685C" w:rsidRDefault="00F95E6F" w:rsidP="00F95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85C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66685C" w:rsidRPr="0066685C">
        <w:rPr>
          <w:rFonts w:ascii="Times New Roman" w:hAnsi="Times New Roman" w:cs="Times New Roman"/>
          <w:b/>
          <w:sz w:val="32"/>
          <w:szCs w:val="32"/>
        </w:rPr>
        <w:t xml:space="preserve"> КУВШИН</w:t>
      </w:r>
      <w:r w:rsidRPr="0066685C">
        <w:rPr>
          <w:rFonts w:ascii="Times New Roman" w:hAnsi="Times New Roman" w:cs="Times New Roman"/>
          <w:b/>
          <w:sz w:val="32"/>
          <w:szCs w:val="32"/>
        </w:rPr>
        <w:t>ОВСКОГО РАЙОНА</w:t>
      </w:r>
    </w:p>
    <w:p w:rsidR="00F95E6F" w:rsidRPr="0066685C" w:rsidRDefault="00F95E6F" w:rsidP="00F95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8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5E6F" w:rsidRDefault="00F95E6F" w:rsidP="00F95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E6F" w:rsidRDefault="0066685C" w:rsidP="00F95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95E6F">
        <w:rPr>
          <w:rFonts w:ascii="Times New Roman" w:hAnsi="Times New Roman" w:cs="Times New Roman"/>
          <w:sz w:val="24"/>
          <w:szCs w:val="24"/>
        </w:rPr>
        <w:t>.0</w:t>
      </w:r>
      <w:r w:rsidR="005978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5E6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E6F">
        <w:rPr>
          <w:rFonts w:ascii="Times New Roman" w:hAnsi="Times New Roman" w:cs="Times New Roman"/>
          <w:sz w:val="24"/>
          <w:szCs w:val="24"/>
        </w:rPr>
        <w:t>г.</w:t>
      </w:r>
      <w:r w:rsidR="00F95E6F">
        <w:rPr>
          <w:rFonts w:ascii="Times New Roman" w:hAnsi="Times New Roman" w:cs="Times New Roman"/>
          <w:sz w:val="24"/>
          <w:szCs w:val="24"/>
        </w:rPr>
        <w:tab/>
      </w:r>
      <w:r w:rsidR="00F95E6F">
        <w:rPr>
          <w:rFonts w:ascii="Times New Roman" w:hAnsi="Times New Roman" w:cs="Times New Roman"/>
          <w:sz w:val="24"/>
          <w:szCs w:val="24"/>
        </w:rPr>
        <w:tab/>
      </w:r>
      <w:r w:rsidR="00F95E6F">
        <w:rPr>
          <w:rFonts w:ascii="Times New Roman" w:hAnsi="Times New Roman" w:cs="Times New Roman"/>
          <w:sz w:val="24"/>
          <w:szCs w:val="24"/>
        </w:rPr>
        <w:tab/>
      </w:r>
      <w:r w:rsidR="00F95E6F">
        <w:rPr>
          <w:rFonts w:ascii="Times New Roman" w:hAnsi="Times New Roman" w:cs="Times New Roman"/>
          <w:sz w:val="24"/>
          <w:szCs w:val="24"/>
        </w:rPr>
        <w:tab/>
      </w:r>
      <w:r w:rsidR="00F95E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Кувшиново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255</w:t>
      </w:r>
    </w:p>
    <w:p w:rsidR="00824BF5" w:rsidRPr="00824BF5" w:rsidRDefault="00824BF5" w:rsidP="00824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E66" w:rsidRPr="0066685C" w:rsidRDefault="006A6E66" w:rsidP="0066685C">
      <w:pPr>
        <w:widowControl w:val="0"/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мероприятий по противодействию коррупции в органах местного самоуправления </w:t>
      </w:r>
      <w:bookmarkStart w:id="0" w:name="_GoBack"/>
      <w:bookmarkEnd w:id="0"/>
      <w:r w:rsidRPr="0066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Кувшиновског</w:t>
      </w:r>
      <w:r w:rsidR="00F73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Тверской области на </w:t>
      </w:r>
      <w:r w:rsidRPr="0066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97889" w:rsidRPr="0066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3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824BF5" w:rsidRPr="0066685C" w:rsidRDefault="00824BF5" w:rsidP="006668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6F" w:rsidRPr="0066685C" w:rsidRDefault="00F95E6F" w:rsidP="0066685C">
      <w:pPr>
        <w:shd w:val="clear" w:color="auto" w:fill="FFFFFF"/>
        <w:spacing w:after="0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E66" w:rsidRDefault="006A6E66" w:rsidP="006668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66685C"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Pr="00666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6685C"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</w:t>
      </w: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коррупции", Указом Президента Российской Федерации от 11.04.2014 № 226 «О Национальном плане против</w:t>
      </w:r>
      <w:r w:rsidR="00DB3D0E"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коррупции на 2014-201</w:t>
      </w: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годы», </w:t>
      </w:r>
      <w:hyperlink r:id="rId6" w:history="1">
        <w:r w:rsidRPr="00666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85C"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от 09.06.2009 №</w:t>
      </w: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39-ЗО "О противодействии коррупции", </w:t>
      </w:r>
      <w:r w:rsidR="00F7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программой противодействия коррупции в органах местного самоуправления Кувшиновского района на 2013-2015 годы», </w:t>
      </w: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"</w:t>
      </w:r>
      <w:r w:rsid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 район</w:t>
      </w: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" Тверской области</w:t>
      </w:r>
      <w:proofErr w:type="gramEnd"/>
    </w:p>
    <w:p w:rsidR="0066685C" w:rsidRPr="0066685C" w:rsidRDefault="0066685C" w:rsidP="006668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66" w:rsidRPr="0066685C" w:rsidRDefault="006A6E66" w:rsidP="0066685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6685C" w:rsidRPr="0066685C" w:rsidRDefault="0066685C" w:rsidP="0066685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66" w:rsidRPr="0066685C" w:rsidRDefault="006A6E66" w:rsidP="006668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6" w:history="1">
        <w:r w:rsidR="00666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666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</w:t>
        </w:r>
      </w:hyperlink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органах местного самоуправления муниципального образования "Кувшиновский район" </w:t>
      </w:r>
      <w:r w:rsidR="00F7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на 2015 год </w:t>
      </w: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6A6E66" w:rsidRPr="0066685C" w:rsidRDefault="006A6E66" w:rsidP="006668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6685C"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на официальном сайте администрации муниципального образования "Кувшиновский район" в сети Интернет.</w:t>
      </w:r>
    </w:p>
    <w:p w:rsidR="006A6E66" w:rsidRPr="0066685C" w:rsidRDefault="0066685C" w:rsidP="006668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</w:t>
      </w:r>
      <w:r w:rsidR="006A6E66"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подписания.</w:t>
      </w:r>
    </w:p>
    <w:p w:rsidR="00824BF5" w:rsidRPr="0066685C" w:rsidRDefault="006A6E66" w:rsidP="0066685C">
      <w:pPr>
        <w:shd w:val="clear" w:color="auto" w:fill="FFFFFF"/>
        <w:spacing w:after="0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66685C"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66685C"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66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</w:t>
      </w:r>
      <w:r w:rsidR="00824BF5" w:rsidRPr="0066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BF5" w:rsidRPr="0066685C" w:rsidRDefault="00824BF5" w:rsidP="006668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5F" w:rsidRPr="0066685C" w:rsidRDefault="00641A5F" w:rsidP="006668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5C" w:rsidRDefault="0066685C" w:rsidP="0066685C">
      <w:pPr>
        <w:tabs>
          <w:tab w:val="left" w:pos="4678"/>
          <w:tab w:val="left" w:pos="935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685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597889" w:rsidRPr="0066685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95E6F" w:rsidRPr="0066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E6F" w:rsidRPr="0066685C" w:rsidRDefault="00F95E6F" w:rsidP="0066685C">
      <w:pPr>
        <w:tabs>
          <w:tab w:val="left" w:pos="4678"/>
          <w:tab w:val="left" w:pos="935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685C"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            </w:t>
      </w:r>
      <w:r w:rsidR="008876CC" w:rsidRPr="0066685C">
        <w:rPr>
          <w:rFonts w:ascii="Times New Roman" w:hAnsi="Times New Roman" w:cs="Times New Roman"/>
          <w:sz w:val="28"/>
          <w:szCs w:val="28"/>
        </w:rPr>
        <w:t xml:space="preserve">  </w:t>
      </w:r>
      <w:r w:rsidR="006668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76CC" w:rsidRPr="0066685C">
        <w:rPr>
          <w:rFonts w:ascii="Times New Roman" w:hAnsi="Times New Roman" w:cs="Times New Roman"/>
          <w:sz w:val="28"/>
          <w:szCs w:val="28"/>
        </w:rPr>
        <w:t xml:space="preserve">  </w:t>
      </w:r>
      <w:r w:rsidR="00597889" w:rsidRPr="0066685C">
        <w:rPr>
          <w:rFonts w:ascii="Times New Roman" w:hAnsi="Times New Roman" w:cs="Times New Roman"/>
          <w:sz w:val="28"/>
          <w:szCs w:val="28"/>
        </w:rPr>
        <w:t>А.А. Васильев</w:t>
      </w:r>
    </w:p>
    <w:p w:rsidR="00F95E6F" w:rsidRDefault="00F95E6F" w:rsidP="00F95E6F">
      <w:pPr>
        <w:tabs>
          <w:tab w:val="left" w:pos="4678"/>
          <w:tab w:val="left" w:pos="935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</w:p>
    <w:p w:rsidR="00641A5F" w:rsidRDefault="00641A5F" w:rsidP="00824BF5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41A5F" w:rsidRDefault="00641A5F" w:rsidP="00824BF5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24BF5" w:rsidRPr="00824BF5" w:rsidRDefault="0066685C" w:rsidP="001F79A1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Приложение</w:t>
      </w:r>
    </w:p>
    <w:p w:rsidR="0066685C" w:rsidRDefault="0066685C" w:rsidP="001F79A1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к  постановлению </w:t>
      </w:r>
      <w:r w:rsidR="00824BF5" w:rsidRPr="00824BF5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администрации </w:t>
      </w:r>
      <w:r w:rsidR="00641A5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Кувшиновского </w:t>
      </w:r>
      <w:r w:rsidR="00824BF5" w:rsidRPr="00824BF5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</w:t>
      </w:r>
      <w:r w:rsidR="00641A5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</w:p>
    <w:p w:rsidR="00824BF5" w:rsidRPr="00824BF5" w:rsidRDefault="00742E0D" w:rsidP="001F79A1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от </w:t>
      </w:r>
      <w:r w:rsidR="006A6E66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  <w:r w:rsidR="006668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22.07.2015 № 255</w:t>
      </w:r>
    </w:p>
    <w:p w:rsidR="00824BF5" w:rsidRDefault="00824BF5" w:rsidP="00824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E66" w:rsidRPr="0066685C" w:rsidRDefault="006A6E66" w:rsidP="006A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A6E66" w:rsidRPr="0066685C" w:rsidRDefault="006A6E66" w:rsidP="006A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органах местного</w:t>
      </w:r>
    </w:p>
    <w:p w:rsidR="00F731B0" w:rsidRDefault="006A6E66" w:rsidP="006A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6A6E66" w:rsidRPr="0066685C" w:rsidRDefault="006A6E66" w:rsidP="006A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F79A1" w:rsidRPr="006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Кувшиновский </w:t>
      </w:r>
      <w:r w:rsidRPr="006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район» </w:t>
      </w:r>
      <w:r w:rsidR="00F7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области на </w:t>
      </w:r>
      <w:r w:rsidRPr="006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F79A1" w:rsidRPr="006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7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Y="167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91"/>
        <w:gridCol w:w="3253"/>
        <w:gridCol w:w="2160"/>
        <w:gridCol w:w="4077"/>
      </w:tblGrid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1" w:name="Par50"/>
            <w:bookmarkEnd w:id="1"/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Организация проведения антикоррупционной экспертизы нормативных правовых актов и их проектов</w:t>
            </w:r>
          </w:p>
        </w:tc>
      </w:tr>
      <w:tr w:rsidR="008876CC" w:rsidRPr="006A6E66" w:rsidTr="0066685C">
        <w:trPr>
          <w:trHeight w:val="2112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742E0D" w:rsidP="007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заместители главы администрации </w:t>
            </w:r>
            <w:r w:rsidR="008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специалисты </w:t>
            </w:r>
            <w:r w:rsidR="009D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отдела 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учету рекомендаций по устранению коррупционных факторов, выявленных в действующих нормативных правовых актах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742E0D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06C0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главы администрации </w:t>
            </w:r>
            <w:r w:rsidR="009D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="009D06C0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специалисты </w:t>
            </w:r>
            <w:r w:rsidR="009D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отдела </w:t>
            </w:r>
            <w:r w:rsidR="009D06C0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D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="009D06C0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C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2" w:name="Par61"/>
            <w:bookmarkEnd w:id="2"/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Оценка существующего уровня коррупции на территории</w:t>
            </w:r>
          </w:p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Кувшиновский</w:t>
            </w:r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Тверской области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с главами администраций 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вопросам реализации антикоррупционной политики и формированию в обществе нетерпимого отношения к коррупционным проявлениям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7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="0074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района, управляющий делами администрации района</w:t>
            </w:r>
            <w:r w:rsidR="00742E0D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3" w:name="Par67"/>
            <w:bookmarkEnd w:id="3"/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Формирование антикоррупционного общественного сознания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размещения на официальном сайте администрации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Кувшиновский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район» в сети Интернет информационных материалов по вопросам коррупции, противодействия коррупции, ее влияния на социально-экономическое развитие </w:t>
            </w:r>
            <w:r w:rsidR="003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Кувшиновского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планируемого периода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742E0D" w:rsidP="007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со специалистом отдела организационно-контрольной работы администрации </w:t>
            </w:r>
            <w:r w:rsidR="008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по вопросам противодействия коррупции с участием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 взаимодействии с правоохранительными органами (по согласованию)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742E0D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по вопросам противодействия коррупции с участием руководителей и сотрудников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 взаимодействии с правоохранительными органами (по согласованию)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7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="0074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района, управляющий делами администрации района</w:t>
            </w:r>
            <w:r w:rsidR="00742E0D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4" w:name="Par82"/>
            <w:bookmarkEnd w:id="4"/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Противодействие коррупции в МО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Кувшиновский</w:t>
            </w:r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Тверской области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по проведению проверки сведений, содержащихся в уведомлениях представителя нанимателя о фактах обращения, в целях склонения муниципального служащего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 совершению коррупционных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3253D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комиссии по противодействию коррупции)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3253D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комиссии по противодействию коррупции)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5" w:name="Par92"/>
            <w:bookmarkEnd w:id="5"/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Обеспечение прозрачности деятельности МО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Кувшиновский</w:t>
            </w:r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Тверской области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стандартов муниципальных услуг и административных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 предоставления муниципальных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прав граждан на получение достоверной информации 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(своевременное размещение информации на интернет-сайте)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планируемого периода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F72310" w:rsidP="00F7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ссылки на официальном сайте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посвященной вопросам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C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F72310" w:rsidP="00F7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 по противодействию коррупции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своевременное рассмотрение обращений граждан, поступающих в администрацию МО</w:t>
            </w:r>
            <w:r w:rsidR="003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«Кувшиновский район»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сведения о коррупционной деятельности должностных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F72310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населению поселения информации о бюджетном процессе в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курирующий соответствующее направление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6" w:name="Par114"/>
            <w:bookmarkEnd w:id="6"/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Вопросы кадровой политики администрации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района Тверской области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проверок соблюдения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ограничений и запретов, связанных с муниципальной службой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 (запроса)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F72310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района, управляющий делами администрации района </w:t>
            </w:r>
            <w:r w:rsidR="008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организационно-контрольной работы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мероприятий по соблюдению лицами, замещающими должности муниципальной службы ограничений и запретов, установленных в целях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F72310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района, управляющий делами администрации района </w:t>
            </w:r>
            <w:r w:rsidR="008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организационно-контрольной работы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служебных расследований случаев коррупционных проявлений в администрации </w:t>
            </w:r>
            <w:r w:rsidR="003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Кувшиновского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3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 коррупционных проявлений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="00F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района, управляющий делами администрации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сведений о доходах, об имуществе и обязательствах имущественного характера муниципальных служащих, а также их супруга (супруги) и несовершеннолетних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C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текущего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742E0D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  <w:r w:rsidR="00F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со специалистом отдела организационно-контрольной работы администрации </w:t>
            </w:r>
            <w:r w:rsidR="008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сведений о расходах муниципальных служащих, а также о расходах их супруги (супруга) и несовершеннолетних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C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текущего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742E0D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  <w:r w:rsidR="00F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со специалистом отдела организационно-контрольной работы администрации </w:t>
            </w:r>
            <w:r w:rsidR="008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F72310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со специалистом отдела организационно-контрольной работы администрации </w:t>
            </w:r>
            <w:r w:rsidR="008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об имуществе и обязательствах имущественного характера, представляемых муниципальными служащими на официальном сайте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информационно-телекоммуникационной сети Интернет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C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отдела организационно-контрольной работы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6CC" w:rsidRPr="006A6E66" w:rsidTr="0066685C">
        <w:trPr>
          <w:trHeight w:val="144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в информационно-телекоммуникационной сети Интернет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 лица, замещающего должность муниципальной службы в муниципальном образовании и его супруги (супруга) за</w:t>
            </w:r>
            <w:proofErr w:type="gramEnd"/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последних года, предшествующих совершению сделки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C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C" w:rsidRPr="006A6E66" w:rsidTr="0066685C">
        <w:trPr>
          <w:trHeight w:val="270"/>
          <w:tblCellSpacing w:w="5" w:type="nil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7" w:name="Par155"/>
            <w:bookmarkEnd w:id="7"/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7. Межведомственная координация по вопросам противодействия коррупции в МО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Кувшиновский</w:t>
            </w:r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Тверской области</w:t>
            </w:r>
          </w:p>
        </w:tc>
      </w:tr>
      <w:tr w:rsidR="008876CC" w:rsidRPr="006A6E66" w:rsidTr="0066685C">
        <w:trPr>
          <w:trHeight w:val="1366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муниципального плана мероприятий</w:t>
            </w:r>
            <w:r w:rsidR="003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(программы)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органах местного самоуправления </w:t>
            </w:r>
            <w:r w:rsidR="003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C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комиссии по противодействию коррупции)</w:t>
            </w:r>
          </w:p>
        </w:tc>
      </w:tr>
      <w:tr w:rsidR="008876CC" w:rsidRPr="006A6E66" w:rsidTr="0066685C">
        <w:trPr>
          <w:trHeight w:val="2206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общественными организациями путем проведения совместных семинаров, круглых столов по вопросам противодействия коррупции на территории </w:t>
            </w:r>
            <w:r w:rsidR="003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«Кувшиновский район»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комиссии по противодействию коррупции)</w:t>
            </w:r>
          </w:p>
        </w:tc>
      </w:tr>
      <w:tr w:rsidR="008876CC" w:rsidRPr="006A6E66" w:rsidTr="0066685C">
        <w:trPr>
          <w:trHeight w:val="1936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комиссии по противодействию коррупции)</w:t>
            </w:r>
          </w:p>
        </w:tc>
      </w:tr>
      <w:tr w:rsidR="008876CC" w:rsidRPr="006A6E66" w:rsidTr="0066685C">
        <w:trPr>
          <w:trHeight w:val="270"/>
          <w:tblCellSpacing w:w="5" w:type="nil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8" w:name="Par170"/>
            <w:bookmarkEnd w:id="8"/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 Проведение анализа существующего уровня коррупции на территории МО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Кувшиновский</w:t>
            </w:r>
            <w:r w:rsidRPr="006A6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Тверской области</w:t>
            </w:r>
          </w:p>
        </w:tc>
      </w:tr>
      <w:tr w:rsidR="008876CC" w:rsidRPr="006A6E66" w:rsidTr="0066685C">
        <w:trPr>
          <w:trHeight w:val="1921"/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общественного мнения по вопросам проявления коррупции и эффективности мер антикоррупционной деятельности на территории </w:t>
            </w:r>
            <w:r w:rsidR="003B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«Кувшиновский район»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8876CC" w:rsidP="006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6A6E66" w:rsidRDefault="00F72310" w:rsidP="0088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управляющий делами администрации района</w:t>
            </w:r>
            <w:r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со специалистом отдела организационно-контрольной работы администрации </w:t>
            </w:r>
            <w:r w:rsidR="008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Кувшиновского</w:t>
            </w:r>
            <w:r w:rsidR="008876CC" w:rsidRPr="006A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6A6E66" w:rsidRPr="006A6E66" w:rsidRDefault="006A6E66" w:rsidP="006A6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6E66" w:rsidRPr="006A6E66" w:rsidSect="006668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24BF5"/>
    <w:rsid w:val="0008081B"/>
    <w:rsid w:val="00194958"/>
    <w:rsid w:val="001F79A1"/>
    <w:rsid w:val="00217CB8"/>
    <w:rsid w:val="002B22E0"/>
    <w:rsid w:val="0034109B"/>
    <w:rsid w:val="003743EE"/>
    <w:rsid w:val="003B72FB"/>
    <w:rsid w:val="00597889"/>
    <w:rsid w:val="00641A5F"/>
    <w:rsid w:val="0066685C"/>
    <w:rsid w:val="006A6E66"/>
    <w:rsid w:val="0071576F"/>
    <w:rsid w:val="00742E0D"/>
    <w:rsid w:val="00824BF5"/>
    <w:rsid w:val="0083253D"/>
    <w:rsid w:val="00842C46"/>
    <w:rsid w:val="008876CC"/>
    <w:rsid w:val="009D06C0"/>
    <w:rsid w:val="00A04B47"/>
    <w:rsid w:val="00B44AEB"/>
    <w:rsid w:val="00B65850"/>
    <w:rsid w:val="00DB3D0E"/>
    <w:rsid w:val="00F72310"/>
    <w:rsid w:val="00F731B0"/>
    <w:rsid w:val="00F9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0"/>
  </w:style>
  <w:style w:type="paragraph" w:styleId="2">
    <w:name w:val="heading 2"/>
    <w:basedOn w:val="a"/>
    <w:next w:val="a"/>
    <w:link w:val="20"/>
    <w:uiPriority w:val="9"/>
    <w:unhideWhenUsed/>
    <w:qFormat/>
    <w:rsid w:val="00F95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5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5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5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526BE7DE4A5B9BFD64435C2AAD2FD37921D3B7AC4D22971F745BC4E6FDD62V0g8I" TargetMode="External"/><Relationship Id="rId5" Type="http://schemas.openxmlformats.org/officeDocument/2006/relationships/hyperlink" Target="consultantplus://offline/ref=FCC526BE7DE4A5B9BFD65A38D4C688F3309C453F7CC4DC7B2EA81EE119V6g6I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ANGELSIDE</cp:lastModifiedBy>
  <cp:revision>13</cp:revision>
  <cp:lastPrinted>2015-08-10T11:27:00Z</cp:lastPrinted>
  <dcterms:created xsi:type="dcterms:W3CDTF">2015-07-17T11:56:00Z</dcterms:created>
  <dcterms:modified xsi:type="dcterms:W3CDTF">2015-08-11T05:22:00Z</dcterms:modified>
</cp:coreProperties>
</file>