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0E" w:rsidRPr="00534F1D" w:rsidRDefault="00EE080E" w:rsidP="00EE080E">
      <w:pPr>
        <w:jc w:val="center"/>
        <w:rPr>
          <w:rFonts w:ascii="Times New Roman" w:hAnsi="Times New Roman" w:cs="Times New Roman"/>
          <w:sz w:val="18"/>
          <w:szCs w:val="18"/>
        </w:rPr>
      </w:pPr>
      <w:r w:rsidRPr="00534F1D">
        <w:rPr>
          <w:rFonts w:ascii="Times New Roman" w:hAnsi="Times New Roman" w:cs="Times New Roman"/>
          <w:noProof/>
        </w:rPr>
        <w:drawing>
          <wp:inline distT="0" distB="0" distL="0" distR="0" wp14:anchorId="48A6DC55" wp14:editId="445F753B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A932A6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7952E2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711B0C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  <w:r w:rsidR="00B555C0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776584" w:rsidRDefault="007952E2" w:rsidP="002313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444</w:t>
            </w:r>
          </w:p>
        </w:tc>
      </w:tr>
      <w:tr w:rsidR="00EE080E" w:rsidRPr="00776584" w:rsidTr="00A932A6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2B3A71" w:rsidRDefault="002B3A71" w:rsidP="002B3A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3A71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проведении публичных слушаний по проекту </w:t>
      </w:r>
      <w:r w:rsidRPr="002B3A71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</w:p>
    <w:p w:rsidR="007B44A3" w:rsidRDefault="002B3A71" w:rsidP="002B3A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3A7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2B3A71">
        <w:rPr>
          <w:rFonts w:ascii="Times New Roman" w:eastAsia="Times New Roman" w:hAnsi="Times New Roman" w:cs="Times New Roman"/>
          <w:sz w:val="28"/>
          <w:szCs w:val="28"/>
        </w:rPr>
        <w:t>Кувшиновский</w:t>
      </w:r>
      <w:proofErr w:type="spellEnd"/>
      <w:r w:rsidRPr="002B3A71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</w:p>
    <w:p w:rsidR="002B3A71" w:rsidRPr="007B44A3" w:rsidRDefault="002B3A71" w:rsidP="007B44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3A71">
        <w:rPr>
          <w:rFonts w:ascii="Times New Roman" w:eastAsia="Times New Roman" w:hAnsi="Times New Roman" w:cs="Times New Roman"/>
          <w:sz w:val="28"/>
          <w:szCs w:val="28"/>
        </w:rPr>
        <w:t xml:space="preserve">на 2021 год и </w:t>
      </w:r>
      <w:bookmarkStart w:id="0" w:name="_GoBack"/>
      <w:bookmarkEnd w:id="0"/>
      <w:r w:rsidRPr="002B3A71">
        <w:rPr>
          <w:rFonts w:ascii="Times New Roman" w:eastAsia="Times New Roman" w:hAnsi="Times New Roman" w:cs="Times New Roman"/>
          <w:sz w:val="28"/>
          <w:szCs w:val="28"/>
        </w:rPr>
        <w:t>плановый период 2022 и 2023 годов</w:t>
      </w:r>
    </w:p>
    <w:p w:rsidR="002B3A71" w:rsidRPr="002B3A71" w:rsidRDefault="002B3A71" w:rsidP="002B3A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3A71" w:rsidRPr="002B3A71" w:rsidRDefault="002B3A71" w:rsidP="002B3A7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A71"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Положением о бюджетном процессе в МО «</w:t>
      </w:r>
      <w:proofErr w:type="spellStart"/>
      <w:r w:rsidRPr="002B3A71">
        <w:rPr>
          <w:rFonts w:ascii="Times New Roman" w:eastAsia="Times New Roman" w:hAnsi="Times New Roman" w:cs="Times New Roman"/>
          <w:sz w:val="28"/>
          <w:szCs w:val="28"/>
        </w:rPr>
        <w:t>Кувшиновский</w:t>
      </w:r>
      <w:proofErr w:type="spellEnd"/>
      <w:r w:rsidRPr="002B3A71">
        <w:rPr>
          <w:rFonts w:ascii="Times New Roman" w:eastAsia="Times New Roman" w:hAnsi="Times New Roman" w:cs="Times New Roman"/>
          <w:sz w:val="28"/>
          <w:szCs w:val="28"/>
        </w:rPr>
        <w:t xml:space="preserve"> район», утвержденным решением Собрания депутатов Кувшиновского района Тверской области № 182 от 22.12.2011,</w:t>
      </w:r>
    </w:p>
    <w:p w:rsidR="00D42F41" w:rsidRDefault="00D42F41" w:rsidP="004846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3FD7" w:rsidRDefault="00FD3FD7" w:rsidP="004846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30FB9" w:rsidRDefault="00030FB9" w:rsidP="0025222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A71" w:rsidRDefault="002B3A71" w:rsidP="002B3A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F0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75F0E">
        <w:rPr>
          <w:rFonts w:ascii="Times New Roman" w:eastAsia="Times New Roman" w:hAnsi="Times New Roman" w:cs="Times New Roman"/>
          <w:sz w:val="28"/>
          <w:szCs w:val="28"/>
        </w:rPr>
        <w:tab/>
        <w:t xml:space="preserve">Назначить проведение публичных слушаний по проекту </w:t>
      </w:r>
      <w:r>
        <w:rPr>
          <w:rFonts w:ascii="Times New Roman" w:eastAsia="Times New Roman" w:hAnsi="Times New Roman" w:cs="Times New Roman"/>
          <w:sz w:val="28"/>
          <w:szCs w:val="28"/>
        </w:rPr>
        <w:t>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Кувшиновский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на 2021 год и плановый период 2022 и 2023 годов.</w:t>
      </w:r>
    </w:p>
    <w:p w:rsidR="002B3A71" w:rsidRDefault="002B3A71" w:rsidP="002B3A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F0E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75F0E">
        <w:rPr>
          <w:rFonts w:ascii="Times New Roman" w:eastAsia="Times New Roman" w:hAnsi="Times New Roman" w:cs="Times New Roman"/>
          <w:sz w:val="28"/>
          <w:szCs w:val="28"/>
        </w:rPr>
        <w:tab/>
        <w:t xml:space="preserve">Публичные слушания по указанному вопросу провести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975F0E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75F0E">
        <w:rPr>
          <w:rFonts w:ascii="Times New Roman" w:eastAsia="Times New Roman" w:hAnsi="Times New Roman" w:cs="Times New Roman"/>
          <w:sz w:val="28"/>
          <w:szCs w:val="28"/>
        </w:rPr>
        <w:t>.2020 года, время начала 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75F0E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5F0E">
        <w:rPr>
          <w:rFonts w:ascii="Times New Roman" w:eastAsia="Times New Roman" w:hAnsi="Times New Roman" w:cs="Times New Roman"/>
          <w:sz w:val="28"/>
          <w:szCs w:val="28"/>
        </w:rPr>
        <w:t xml:space="preserve">00 мин, место проведения Тверская область, </w:t>
      </w:r>
      <w:proofErr w:type="spellStart"/>
      <w:r w:rsidRPr="00975F0E">
        <w:rPr>
          <w:rFonts w:ascii="Times New Roman" w:eastAsia="Times New Roman" w:hAnsi="Times New Roman" w:cs="Times New Roman"/>
          <w:sz w:val="28"/>
          <w:szCs w:val="28"/>
        </w:rPr>
        <w:t>Кувшиновский</w:t>
      </w:r>
      <w:proofErr w:type="spellEnd"/>
      <w:r w:rsidRPr="00975F0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район,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5F0E">
        <w:rPr>
          <w:rFonts w:ascii="Times New Roman" w:eastAsia="Times New Roman" w:hAnsi="Times New Roman" w:cs="Times New Roman"/>
          <w:sz w:val="28"/>
          <w:szCs w:val="28"/>
        </w:rPr>
        <w:t>Кувшиново, 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5F0E">
        <w:rPr>
          <w:rFonts w:ascii="Times New Roman" w:eastAsia="Times New Roman" w:hAnsi="Times New Roman" w:cs="Times New Roman"/>
          <w:sz w:val="28"/>
          <w:szCs w:val="28"/>
        </w:rPr>
        <w:t>Советская, д.33, здание администрации Кувшиновского района, актовый зал.</w:t>
      </w:r>
    </w:p>
    <w:p w:rsidR="002B3A71" w:rsidRPr="002B3A71" w:rsidRDefault="002B3A71" w:rsidP="002B3A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3A7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B3A71">
        <w:rPr>
          <w:rFonts w:ascii="Times New Roman" w:eastAsia="Times New Roman" w:hAnsi="Times New Roman" w:cs="Times New Roman"/>
          <w:sz w:val="28"/>
          <w:szCs w:val="28"/>
        </w:rPr>
        <w:tab/>
        <w:t>С проектом бюджета муниципального образования «</w:t>
      </w:r>
      <w:proofErr w:type="spellStart"/>
      <w:r w:rsidRPr="002B3A71">
        <w:rPr>
          <w:rFonts w:ascii="Times New Roman" w:eastAsia="Times New Roman" w:hAnsi="Times New Roman" w:cs="Times New Roman"/>
          <w:sz w:val="28"/>
          <w:szCs w:val="28"/>
        </w:rPr>
        <w:t>Кувшиновский</w:t>
      </w:r>
      <w:proofErr w:type="spellEnd"/>
      <w:r w:rsidRPr="002B3A71">
        <w:rPr>
          <w:rFonts w:ascii="Times New Roman" w:eastAsia="Times New Roman" w:hAnsi="Times New Roman" w:cs="Times New Roman"/>
          <w:sz w:val="28"/>
          <w:szCs w:val="28"/>
        </w:rPr>
        <w:t xml:space="preserve"> район» на 2021 </w:t>
      </w:r>
      <w:r w:rsidRPr="002B3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 и плановый период 2022 и 2023 годов можно ознакомиться с 08.12.2020 года на сайте администрации Кувшиновского района: </w:t>
      </w:r>
      <w:hyperlink r:id="rId8" w:history="1">
        <w:r w:rsidRPr="002B3A71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http://www.kuvshinovoadm.ru</w:t>
        </w:r>
      </w:hyperlink>
      <w:r w:rsidRPr="002B3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:rsidR="002B3A71" w:rsidRPr="002B3A71" w:rsidRDefault="002B3A71" w:rsidP="002B3A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3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Pr="002B3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Предложения и замечания по данному вопросу могут быть направлены в адрес администрации Кувшиновского района, через электронную почту администрации Кувшиновского района:</w:t>
      </w:r>
      <w:r w:rsidRPr="002B3A71">
        <w:rPr>
          <w:color w:val="000000" w:themeColor="text1"/>
        </w:rPr>
        <w:t xml:space="preserve"> </w:t>
      </w:r>
      <w:hyperlink r:id="rId9" w:history="1">
        <w:r w:rsidRPr="002B3A71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admkuvshinovo@yandex.ru</w:t>
        </w:r>
      </w:hyperlink>
      <w:r w:rsidRPr="002B3A71"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 .</w:t>
      </w:r>
    </w:p>
    <w:p w:rsidR="00252224" w:rsidRPr="002B3A71" w:rsidRDefault="002B3A71" w:rsidP="002B3A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3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</w:t>
      </w:r>
      <w:r w:rsidRPr="002B3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2B3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со дня его подписания, подлежит официальному опубликованию в общественно-политической районной газете «Знамя» и размещению на официальном сайте администрации Кувшиновского района в сети «Интернет».</w:t>
      </w:r>
    </w:p>
    <w:p w:rsidR="006A1CC0" w:rsidRDefault="006A1CC0" w:rsidP="004846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6E0" w:rsidRDefault="007146E0" w:rsidP="004846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5EA9" w:rsidRDefault="00675EA9" w:rsidP="004846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73F" w:rsidRDefault="0077173F" w:rsidP="0077173F">
      <w:pPr>
        <w:tabs>
          <w:tab w:val="left" w:pos="418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</w:t>
      </w:r>
      <w:r w:rsidRPr="0077173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77173F">
        <w:rPr>
          <w:rFonts w:ascii="Times New Roman" w:eastAsia="Times New Roman" w:hAnsi="Times New Roman" w:cs="Times New Roman"/>
          <w:sz w:val="28"/>
          <w:szCs w:val="28"/>
        </w:rPr>
        <w:t xml:space="preserve">. главы Кувшиновского района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77173F">
        <w:rPr>
          <w:rFonts w:ascii="Times New Roman" w:eastAsia="Times New Roman" w:hAnsi="Times New Roman" w:cs="Times New Roman"/>
          <w:sz w:val="28"/>
          <w:szCs w:val="28"/>
        </w:rPr>
        <w:t xml:space="preserve">       М. С. </w:t>
      </w:r>
      <w:proofErr w:type="spellStart"/>
      <w:r w:rsidRPr="0077173F">
        <w:rPr>
          <w:rFonts w:ascii="Times New Roman" w:eastAsia="Times New Roman" w:hAnsi="Times New Roman" w:cs="Times New Roman"/>
          <w:sz w:val="28"/>
          <w:szCs w:val="28"/>
        </w:rPr>
        <w:t>Аваев</w:t>
      </w:r>
      <w:proofErr w:type="spellEnd"/>
    </w:p>
    <w:p w:rsidR="0077173F" w:rsidRPr="0077173F" w:rsidRDefault="0077173F" w:rsidP="0077173F">
      <w:pPr>
        <w:tabs>
          <w:tab w:val="left" w:pos="418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806" w:rsidRDefault="006C1806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1806" w:rsidSect="00567EDB">
          <w:pgSz w:w="11906" w:h="16838"/>
          <w:pgMar w:top="851" w:right="567" w:bottom="709" w:left="1701" w:header="709" w:footer="709" w:gutter="0"/>
          <w:cols w:space="708"/>
          <w:docGrid w:linePitch="360"/>
        </w:sectPr>
      </w:pPr>
    </w:p>
    <w:p w:rsidR="00D91A0E" w:rsidRPr="00D91A0E" w:rsidRDefault="00D91A0E" w:rsidP="00B448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D91A0E" w:rsidRPr="00D91A0E" w:rsidSect="004272C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9D7"/>
    <w:multiLevelType w:val="hybridMultilevel"/>
    <w:tmpl w:val="B51A5484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90DE9"/>
    <w:multiLevelType w:val="hybridMultilevel"/>
    <w:tmpl w:val="A0E4B6A0"/>
    <w:lvl w:ilvl="0" w:tplc="93F255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CF3647"/>
    <w:multiLevelType w:val="hybridMultilevel"/>
    <w:tmpl w:val="C8D4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071C87"/>
    <w:multiLevelType w:val="hybridMultilevel"/>
    <w:tmpl w:val="4756FF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52172E"/>
    <w:multiLevelType w:val="hybridMultilevel"/>
    <w:tmpl w:val="A5EA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F614D"/>
    <w:multiLevelType w:val="hybridMultilevel"/>
    <w:tmpl w:val="91BEC966"/>
    <w:lvl w:ilvl="0" w:tplc="31284912">
      <w:start w:val="1"/>
      <w:numFmt w:val="decimal"/>
      <w:lvlText w:val="%1."/>
      <w:lvlJc w:val="left"/>
      <w:pPr>
        <w:ind w:left="1128" w:hanging="4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1F72E2"/>
    <w:multiLevelType w:val="hybridMultilevel"/>
    <w:tmpl w:val="217E4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2F4EC8"/>
    <w:multiLevelType w:val="hybridMultilevel"/>
    <w:tmpl w:val="B484A008"/>
    <w:lvl w:ilvl="0" w:tplc="B31601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E51614"/>
    <w:multiLevelType w:val="multilevel"/>
    <w:tmpl w:val="450072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E7651E1"/>
    <w:multiLevelType w:val="hybridMultilevel"/>
    <w:tmpl w:val="D706950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20F90"/>
    <w:multiLevelType w:val="hybridMultilevel"/>
    <w:tmpl w:val="250A654C"/>
    <w:lvl w:ilvl="0" w:tplc="D67CFE1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4F14D6"/>
    <w:multiLevelType w:val="hybridMultilevel"/>
    <w:tmpl w:val="0590D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061A7F"/>
    <w:multiLevelType w:val="multilevel"/>
    <w:tmpl w:val="E4646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224165"/>
    <w:multiLevelType w:val="hybridMultilevel"/>
    <w:tmpl w:val="E7868FEC"/>
    <w:lvl w:ilvl="0" w:tplc="7794CD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526E1B"/>
    <w:multiLevelType w:val="multilevel"/>
    <w:tmpl w:val="8252E5A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6">
    <w:nsid w:val="336F5E5D"/>
    <w:multiLevelType w:val="hybridMultilevel"/>
    <w:tmpl w:val="DD5E1A1C"/>
    <w:lvl w:ilvl="0" w:tplc="6586282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4085988"/>
    <w:multiLevelType w:val="hybridMultilevel"/>
    <w:tmpl w:val="79007DE4"/>
    <w:lvl w:ilvl="0" w:tplc="665E8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6410B04"/>
    <w:multiLevelType w:val="hybridMultilevel"/>
    <w:tmpl w:val="70943C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4549EB"/>
    <w:multiLevelType w:val="hybridMultilevel"/>
    <w:tmpl w:val="E7AA2866"/>
    <w:lvl w:ilvl="0" w:tplc="6D0C01AE">
      <w:start w:val="1"/>
      <w:numFmt w:val="decimal"/>
      <w:lvlText w:val="%1."/>
      <w:lvlJc w:val="left"/>
      <w:pPr>
        <w:ind w:left="107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0">
    <w:nsid w:val="413835E6"/>
    <w:multiLevelType w:val="hybridMultilevel"/>
    <w:tmpl w:val="082828CC"/>
    <w:lvl w:ilvl="0" w:tplc="83968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12222D"/>
    <w:multiLevelType w:val="hybridMultilevel"/>
    <w:tmpl w:val="A148B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4610668"/>
    <w:multiLevelType w:val="hybridMultilevel"/>
    <w:tmpl w:val="FE42EADA"/>
    <w:lvl w:ilvl="0" w:tplc="E91EC728">
      <w:start w:val="1"/>
      <w:numFmt w:val="bullet"/>
      <w:lvlText w:val=""/>
      <w:lvlJc w:val="left"/>
      <w:pPr>
        <w:ind w:left="-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23">
    <w:nsid w:val="46EC16B6"/>
    <w:multiLevelType w:val="multilevel"/>
    <w:tmpl w:val="3BF45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76700E4"/>
    <w:multiLevelType w:val="multilevel"/>
    <w:tmpl w:val="93081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E447C3"/>
    <w:multiLevelType w:val="hybridMultilevel"/>
    <w:tmpl w:val="825C9E7E"/>
    <w:lvl w:ilvl="0" w:tplc="C4045C0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F5C397E"/>
    <w:multiLevelType w:val="hybridMultilevel"/>
    <w:tmpl w:val="E8D829A4"/>
    <w:lvl w:ilvl="0" w:tplc="9AC862C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FD15106"/>
    <w:multiLevelType w:val="hybridMultilevel"/>
    <w:tmpl w:val="B52AA214"/>
    <w:lvl w:ilvl="0" w:tplc="39224B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B57D44"/>
    <w:multiLevelType w:val="hybridMultilevel"/>
    <w:tmpl w:val="A3E6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42301F"/>
    <w:multiLevelType w:val="hybridMultilevel"/>
    <w:tmpl w:val="36FA9586"/>
    <w:lvl w:ilvl="0" w:tplc="81A07D7A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9F60B83"/>
    <w:multiLevelType w:val="hybridMultilevel"/>
    <w:tmpl w:val="9B10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174914"/>
    <w:multiLevelType w:val="hybridMultilevel"/>
    <w:tmpl w:val="C376024E"/>
    <w:lvl w:ilvl="0" w:tplc="8A7672C8">
      <w:start w:val="1"/>
      <w:numFmt w:val="decimal"/>
      <w:lvlText w:val="%1."/>
      <w:lvlJc w:val="left"/>
      <w:pPr>
        <w:ind w:left="1752" w:hanging="118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39063FD"/>
    <w:multiLevelType w:val="hybridMultilevel"/>
    <w:tmpl w:val="3F261410"/>
    <w:lvl w:ilvl="0" w:tplc="49EC4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8075E"/>
    <w:multiLevelType w:val="hybridMultilevel"/>
    <w:tmpl w:val="A0823CD0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DF69E3"/>
    <w:multiLevelType w:val="hybridMultilevel"/>
    <w:tmpl w:val="DDAA5D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1B17247"/>
    <w:multiLevelType w:val="multilevel"/>
    <w:tmpl w:val="A8BE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932610"/>
    <w:multiLevelType w:val="hybridMultilevel"/>
    <w:tmpl w:val="8274315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BEA2464"/>
    <w:multiLevelType w:val="hybridMultilevel"/>
    <w:tmpl w:val="6D3C362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E7400C3"/>
    <w:multiLevelType w:val="hybridMultilevel"/>
    <w:tmpl w:val="5862FC08"/>
    <w:lvl w:ilvl="0" w:tplc="09B818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38"/>
  </w:num>
  <w:num w:numId="3">
    <w:abstractNumId w:val="2"/>
  </w:num>
  <w:num w:numId="4">
    <w:abstractNumId w:val="24"/>
  </w:num>
  <w:num w:numId="5">
    <w:abstractNumId w:val="35"/>
  </w:num>
  <w:num w:numId="6">
    <w:abstractNumId w:val="12"/>
  </w:num>
  <w:num w:numId="7">
    <w:abstractNumId w:val="15"/>
  </w:num>
  <w:num w:numId="8">
    <w:abstractNumId w:val="23"/>
  </w:num>
  <w:num w:numId="9">
    <w:abstractNumId w:val="30"/>
  </w:num>
  <w:num w:numId="10">
    <w:abstractNumId w:val="37"/>
  </w:num>
  <w:num w:numId="11">
    <w:abstractNumId w:val="22"/>
  </w:num>
  <w:num w:numId="12">
    <w:abstractNumId w:val="33"/>
  </w:num>
  <w:num w:numId="13">
    <w:abstractNumId w:val="0"/>
  </w:num>
  <w:num w:numId="14">
    <w:abstractNumId w:val="36"/>
  </w:num>
  <w:num w:numId="15">
    <w:abstractNumId w:val="18"/>
  </w:num>
  <w:num w:numId="16">
    <w:abstractNumId w:val="3"/>
  </w:num>
  <w:num w:numId="17">
    <w:abstractNumId w:val="6"/>
  </w:num>
  <w:num w:numId="18">
    <w:abstractNumId w:val="34"/>
  </w:num>
  <w:num w:numId="19">
    <w:abstractNumId w:val="7"/>
  </w:num>
  <w:num w:numId="20">
    <w:abstractNumId w:val="21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"/>
  </w:num>
  <w:num w:numId="31">
    <w:abstractNumId w:val="39"/>
  </w:num>
  <w:num w:numId="32">
    <w:abstractNumId w:val="11"/>
  </w:num>
  <w:num w:numId="33">
    <w:abstractNumId w:val="20"/>
  </w:num>
  <w:num w:numId="3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32"/>
  </w:num>
  <w:num w:numId="38">
    <w:abstractNumId w:val="26"/>
  </w:num>
  <w:num w:numId="39">
    <w:abstractNumId w:val="28"/>
  </w:num>
  <w:num w:numId="40">
    <w:abstractNumId w:val="25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D7"/>
    <w:rsid w:val="00000961"/>
    <w:rsid w:val="0000378D"/>
    <w:rsid w:val="00015551"/>
    <w:rsid w:val="00026F83"/>
    <w:rsid w:val="00030CC1"/>
    <w:rsid w:val="00030FB9"/>
    <w:rsid w:val="000415E2"/>
    <w:rsid w:val="00072B7D"/>
    <w:rsid w:val="000857BB"/>
    <w:rsid w:val="000A7D8A"/>
    <w:rsid w:val="000E224B"/>
    <w:rsid w:val="000E2362"/>
    <w:rsid w:val="000E6582"/>
    <w:rsid w:val="0012227A"/>
    <w:rsid w:val="00125EF4"/>
    <w:rsid w:val="0012631E"/>
    <w:rsid w:val="0013738D"/>
    <w:rsid w:val="00142D06"/>
    <w:rsid w:val="00185D6D"/>
    <w:rsid w:val="00190DD0"/>
    <w:rsid w:val="00196731"/>
    <w:rsid w:val="001C6EED"/>
    <w:rsid w:val="001D3E34"/>
    <w:rsid w:val="001F3EA1"/>
    <w:rsid w:val="002045A7"/>
    <w:rsid w:val="00214E95"/>
    <w:rsid w:val="002214BE"/>
    <w:rsid w:val="002249A3"/>
    <w:rsid w:val="00231315"/>
    <w:rsid w:val="0023200A"/>
    <w:rsid w:val="00252224"/>
    <w:rsid w:val="002A6490"/>
    <w:rsid w:val="002B398A"/>
    <w:rsid w:val="002B3A71"/>
    <w:rsid w:val="002B464C"/>
    <w:rsid w:val="002E3E93"/>
    <w:rsid w:val="002E55FC"/>
    <w:rsid w:val="002E58E0"/>
    <w:rsid w:val="002F02EC"/>
    <w:rsid w:val="003114A1"/>
    <w:rsid w:val="003318B3"/>
    <w:rsid w:val="00353F8A"/>
    <w:rsid w:val="003577EF"/>
    <w:rsid w:val="003651D0"/>
    <w:rsid w:val="00367CB1"/>
    <w:rsid w:val="003863D4"/>
    <w:rsid w:val="003B45D4"/>
    <w:rsid w:val="003B6C3C"/>
    <w:rsid w:val="003B7F91"/>
    <w:rsid w:val="003D124E"/>
    <w:rsid w:val="003F36B8"/>
    <w:rsid w:val="003F5D70"/>
    <w:rsid w:val="00416E7B"/>
    <w:rsid w:val="0041713A"/>
    <w:rsid w:val="004272C2"/>
    <w:rsid w:val="00434254"/>
    <w:rsid w:val="004566A9"/>
    <w:rsid w:val="004611B8"/>
    <w:rsid w:val="00462A4E"/>
    <w:rsid w:val="004776DA"/>
    <w:rsid w:val="004777C4"/>
    <w:rsid w:val="00482B8E"/>
    <w:rsid w:val="00484635"/>
    <w:rsid w:val="004862F4"/>
    <w:rsid w:val="004A1999"/>
    <w:rsid w:val="004B321D"/>
    <w:rsid w:val="004E4F63"/>
    <w:rsid w:val="004F3FE7"/>
    <w:rsid w:val="00503FA9"/>
    <w:rsid w:val="0050437F"/>
    <w:rsid w:val="00531554"/>
    <w:rsid w:val="00534F1D"/>
    <w:rsid w:val="00566E38"/>
    <w:rsid w:val="00567EDB"/>
    <w:rsid w:val="005A598F"/>
    <w:rsid w:val="005B184E"/>
    <w:rsid w:val="005E578E"/>
    <w:rsid w:val="006611DE"/>
    <w:rsid w:val="0066288D"/>
    <w:rsid w:val="0066309B"/>
    <w:rsid w:val="00674A7F"/>
    <w:rsid w:val="00674C99"/>
    <w:rsid w:val="00675EA9"/>
    <w:rsid w:val="00690D6A"/>
    <w:rsid w:val="006941DB"/>
    <w:rsid w:val="006A1CC0"/>
    <w:rsid w:val="006B0CC0"/>
    <w:rsid w:val="006B6681"/>
    <w:rsid w:val="006C1806"/>
    <w:rsid w:val="006E20F8"/>
    <w:rsid w:val="006E2DAB"/>
    <w:rsid w:val="006E73F5"/>
    <w:rsid w:val="006F63A3"/>
    <w:rsid w:val="007014B5"/>
    <w:rsid w:val="00711B0C"/>
    <w:rsid w:val="007146E0"/>
    <w:rsid w:val="007162F1"/>
    <w:rsid w:val="00720781"/>
    <w:rsid w:val="007517E9"/>
    <w:rsid w:val="00765502"/>
    <w:rsid w:val="0077173F"/>
    <w:rsid w:val="00776584"/>
    <w:rsid w:val="00777B9F"/>
    <w:rsid w:val="007952E2"/>
    <w:rsid w:val="007B44A3"/>
    <w:rsid w:val="007D117F"/>
    <w:rsid w:val="007D15B0"/>
    <w:rsid w:val="007D2927"/>
    <w:rsid w:val="007E3FE6"/>
    <w:rsid w:val="00800562"/>
    <w:rsid w:val="008012FB"/>
    <w:rsid w:val="0080601A"/>
    <w:rsid w:val="00811D12"/>
    <w:rsid w:val="00820699"/>
    <w:rsid w:val="00821FB7"/>
    <w:rsid w:val="00833ABF"/>
    <w:rsid w:val="00834217"/>
    <w:rsid w:val="00847168"/>
    <w:rsid w:val="008559F6"/>
    <w:rsid w:val="008664A3"/>
    <w:rsid w:val="00873CAF"/>
    <w:rsid w:val="0087764A"/>
    <w:rsid w:val="008E2CDA"/>
    <w:rsid w:val="008F5112"/>
    <w:rsid w:val="00957309"/>
    <w:rsid w:val="00977102"/>
    <w:rsid w:val="00984C6A"/>
    <w:rsid w:val="00996AB3"/>
    <w:rsid w:val="009A59CF"/>
    <w:rsid w:val="009B18B8"/>
    <w:rsid w:val="009B2BB6"/>
    <w:rsid w:val="009C6DA2"/>
    <w:rsid w:val="009D5EB1"/>
    <w:rsid w:val="009E65CE"/>
    <w:rsid w:val="009F6BEE"/>
    <w:rsid w:val="00A00FC3"/>
    <w:rsid w:val="00A1014A"/>
    <w:rsid w:val="00A157F3"/>
    <w:rsid w:val="00A157FF"/>
    <w:rsid w:val="00A275C3"/>
    <w:rsid w:val="00A3050F"/>
    <w:rsid w:val="00A33D60"/>
    <w:rsid w:val="00A44BA5"/>
    <w:rsid w:val="00A56D40"/>
    <w:rsid w:val="00A92FBC"/>
    <w:rsid w:val="00A932A6"/>
    <w:rsid w:val="00A967A1"/>
    <w:rsid w:val="00AA7DD5"/>
    <w:rsid w:val="00AD0146"/>
    <w:rsid w:val="00AF61EB"/>
    <w:rsid w:val="00B021BB"/>
    <w:rsid w:val="00B4366C"/>
    <w:rsid w:val="00B4481D"/>
    <w:rsid w:val="00B555C0"/>
    <w:rsid w:val="00B608D9"/>
    <w:rsid w:val="00B7237A"/>
    <w:rsid w:val="00BA27A6"/>
    <w:rsid w:val="00BB59E2"/>
    <w:rsid w:val="00BB69BC"/>
    <w:rsid w:val="00BD03CC"/>
    <w:rsid w:val="00BE45C5"/>
    <w:rsid w:val="00BF45CD"/>
    <w:rsid w:val="00C169CC"/>
    <w:rsid w:val="00C16B0B"/>
    <w:rsid w:val="00C222B1"/>
    <w:rsid w:val="00C22493"/>
    <w:rsid w:val="00C232E7"/>
    <w:rsid w:val="00C47DAD"/>
    <w:rsid w:val="00C5300E"/>
    <w:rsid w:val="00C80670"/>
    <w:rsid w:val="00CA79A3"/>
    <w:rsid w:val="00CB343D"/>
    <w:rsid w:val="00D21B05"/>
    <w:rsid w:val="00D34EE0"/>
    <w:rsid w:val="00D42F41"/>
    <w:rsid w:val="00D519D7"/>
    <w:rsid w:val="00D539A9"/>
    <w:rsid w:val="00D565AE"/>
    <w:rsid w:val="00D623B7"/>
    <w:rsid w:val="00D80E1A"/>
    <w:rsid w:val="00D91A0E"/>
    <w:rsid w:val="00D953E8"/>
    <w:rsid w:val="00DB2173"/>
    <w:rsid w:val="00DC04EC"/>
    <w:rsid w:val="00DC160E"/>
    <w:rsid w:val="00DE6995"/>
    <w:rsid w:val="00DF1F98"/>
    <w:rsid w:val="00DF781C"/>
    <w:rsid w:val="00E07B9C"/>
    <w:rsid w:val="00E07BD3"/>
    <w:rsid w:val="00E07F80"/>
    <w:rsid w:val="00E261EB"/>
    <w:rsid w:val="00E45478"/>
    <w:rsid w:val="00E909C4"/>
    <w:rsid w:val="00E91A73"/>
    <w:rsid w:val="00EA3E1D"/>
    <w:rsid w:val="00EC12C5"/>
    <w:rsid w:val="00EE080E"/>
    <w:rsid w:val="00F033F6"/>
    <w:rsid w:val="00F04404"/>
    <w:rsid w:val="00F10515"/>
    <w:rsid w:val="00F14474"/>
    <w:rsid w:val="00F23F0E"/>
    <w:rsid w:val="00F45AF9"/>
    <w:rsid w:val="00F522FC"/>
    <w:rsid w:val="00F633F8"/>
    <w:rsid w:val="00F71323"/>
    <w:rsid w:val="00F850F2"/>
    <w:rsid w:val="00F91305"/>
    <w:rsid w:val="00FB7FDE"/>
    <w:rsid w:val="00FC10D4"/>
    <w:rsid w:val="00FD3FD7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30FB9"/>
  </w:style>
  <w:style w:type="character" w:styleId="ac">
    <w:name w:val="Hyperlink"/>
    <w:basedOn w:val="a0"/>
    <w:uiPriority w:val="99"/>
    <w:unhideWhenUsed/>
    <w:rsid w:val="002B3A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30FB9"/>
  </w:style>
  <w:style w:type="character" w:styleId="ac">
    <w:name w:val="Hyperlink"/>
    <w:basedOn w:val="a0"/>
    <w:uiPriority w:val="99"/>
    <w:unhideWhenUsed/>
    <w:rsid w:val="002B3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vshinovoad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kuvshinov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1D2F8-C86A-4238-B128-BB5F74E6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Дарья</cp:lastModifiedBy>
  <cp:revision>4</cp:revision>
  <cp:lastPrinted>2020-11-27T11:03:00Z</cp:lastPrinted>
  <dcterms:created xsi:type="dcterms:W3CDTF">2020-11-27T09:53:00Z</dcterms:created>
  <dcterms:modified xsi:type="dcterms:W3CDTF">2020-11-27T11:06:00Z</dcterms:modified>
</cp:coreProperties>
</file>