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D5EB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D5EB1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B45D4" w:rsidRDefault="003B45D4" w:rsidP="003B45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Положение об оплате труда лиц, </w:t>
      </w:r>
    </w:p>
    <w:p w:rsidR="003B45D4" w:rsidRDefault="003B45D4" w:rsidP="003B45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45D4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замещающих</w:t>
      </w:r>
      <w:proofErr w:type="gramEnd"/>
      <w:r w:rsidRPr="003B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немуниципальные должности в </w:t>
      </w:r>
    </w:p>
    <w:p w:rsidR="003B45D4" w:rsidRPr="003B45D4" w:rsidRDefault="003B45D4" w:rsidP="003B45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45D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Кувшиновского района</w:t>
      </w:r>
    </w:p>
    <w:p w:rsidR="003B45D4" w:rsidRPr="003B45D4" w:rsidRDefault="003B45D4" w:rsidP="003B4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yellow"/>
        </w:rPr>
      </w:pPr>
    </w:p>
    <w:p w:rsidR="003B45D4" w:rsidRPr="003B45D4" w:rsidRDefault="003B45D4" w:rsidP="003B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D4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B45D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3B45D4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</w:p>
    <w:p w:rsidR="000E6582" w:rsidRPr="009C6DA2" w:rsidRDefault="000E6582" w:rsidP="003B45D4">
      <w:pPr>
        <w:tabs>
          <w:tab w:val="left" w:pos="58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3B4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3B4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5D4" w:rsidRPr="003B45D4" w:rsidRDefault="003B45D4" w:rsidP="003B45D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D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п. 5 Положения </w:t>
      </w:r>
      <w:r w:rsidRPr="003B45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оплате труда лиц, замещающих немуниципальные должности в администрации Кувшиновского района,  утвержденное постановлением администрации Кувшиновского района от 01.02.2017 № 20 </w:t>
      </w:r>
      <w:r w:rsidRPr="003B45D4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3B45D4" w:rsidRPr="003B45D4" w:rsidRDefault="003B45D4" w:rsidP="003B45D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D4">
        <w:rPr>
          <w:rFonts w:ascii="Times New Roman" w:eastAsia="Times New Roman" w:hAnsi="Times New Roman" w:cs="Times New Roman"/>
          <w:sz w:val="28"/>
          <w:szCs w:val="28"/>
        </w:rPr>
        <w:t>Постановление от 07.02.2019 № 46-</w:t>
      </w:r>
      <w:r w:rsidRPr="003B45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45D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Положение об оплате труда лиц, замещающих немуниципальные должности в администрации Кувшиновского района» считать утратившим силу.</w:t>
      </w:r>
    </w:p>
    <w:p w:rsidR="003B45D4" w:rsidRPr="003B45D4" w:rsidRDefault="003B45D4" w:rsidP="003B45D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D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674C99" w:rsidRDefault="00674C99" w:rsidP="003B4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5D4" w:rsidRDefault="003B45D4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3B45D4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F23F0E"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 w:rsidR="00F23F0E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F23F0E">
        <w:rPr>
          <w:rFonts w:ascii="Times New Roman" w:eastAsia="Times New Roman" w:hAnsi="Times New Roman" w:cs="Times New Roman"/>
          <w:sz w:val="28"/>
          <w:szCs w:val="28"/>
        </w:rPr>
        <w:tab/>
      </w:r>
      <w:r w:rsidR="00F23F0E">
        <w:rPr>
          <w:rFonts w:ascii="Times New Roman" w:eastAsia="Times New Roman" w:hAnsi="Times New Roman" w:cs="Times New Roman"/>
          <w:sz w:val="28"/>
          <w:szCs w:val="28"/>
        </w:rPr>
        <w:tab/>
      </w:r>
      <w:r w:rsidR="00F23F0E">
        <w:rPr>
          <w:rFonts w:ascii="Times New Roman" w:eastAsia="Times New Roman" w:hAnsi="Times New Roman" w:cs="Times New Roman"/>
          <w:sz w:val="28"/>
          <w:szCs w:val="28"/>
        </w:rPr>
        <w:tab/>
      </w:r>
      <w:r w:rsidR="00F23F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F23F0E" w:rsidRPr="00F2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23F0E"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Аваев</w:t>
      </w:r>
      <w:proofErr w:type="spellEnd"/>
    </w:p>
    <w:p w:rsidR="003B45D4" w:rsidRPr="00F23F0E" w:rsidRDefault="003B45D4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6B0CC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91A0E" w:rsidRPr="00D91A0E" w:rsidRDefault="00D91A0E" w:rsidP="00D91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A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A0E" w:rsidRPr="00D91A0E" w:rsidRDefault="00D91A0E" w:rsidP="00D91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A0E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91A0E" w:rsidRPr="00D91A0E" w:rsidRDefault="00D91A0E" w:rsidP="00D91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A0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A0E" w:rsidRPr="00D91A0E" w:rsidRDefault="00D91A0E" w:rsidP="00D91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D91A0E">
        <w:rPr>
          <w:rFonts w:ascii="Times New Roman" w:hAnsi="Times New Roman" w:cs="Times New Roman"/>
          <w:sz w:val="24"/>
          <w:szCs w:val="24"/>
        </w:rPr>
        <w:t>района</w:t>
      </w:r>
    </w:p>
    <w:p w:rsidR="004272C2" w:rsidRDefault="009D5EB1" w:rsidP="00D91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17.08.2020 № 286</w:t>
      </w:r>
    </w:p>
    <w:p w:rsidR="00D91A0E" w:rsidRDefault="00D91A0E" w:rsidP="00D91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A0E" w:rsidRDefault="00D91A0E" w:rsidP="00D91A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5D4" w:rsidRPr="003B45D4" w:rsidRDefault="003B45D4" w:rsidP="003B45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5D4">
        <w:rPr>
          <w:rFonts w:ascii="Times New Roman" w:eastAsia="Times New Roman" w:hAnsi="Times New Roman" w:cs="Times New Roman"/>
          <w:b/>
          <w:sz w:val="28"/>
          <w:szCs w:val="28"/>
        </w:rPr>
        <w:t>5. Предельные размеры должностных окладов и ежемесячных выплат немуниципальным служащим:</w:t>
      </w:r>
    </w:p>
    <w:p w:rsidR="003B45D4" w:rsidRPr="003B45D4" w:rsidRDefault="003B45D4" w:rsidP="003B45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3"/>
        <w:gridCol w:w="528"/>
        <w:gridCol w:w="4096"/>
        <w:gridCol w:w="1321"/>
        <w:gridCol w:w="1981"/>
        <w:gridCol w:w="1278"/>
      </w:tblGrid>
      <w:tr w:rsidR="003B45D4" w:rsidRPr="003B45D4" w:rsidTr="003B45D4">
        <w:trPr>
          <w:trHeight w:val="6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должности немуниципальной службы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Должностной оклад, </w:t>
            </w:r>
          </w:p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Надбавка </w:t>
            </w:r>
          </w:p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сложность и напряженность работы,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Премия, </w:t>
            </w:r>
          </w:p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B45D4" w:rsidRPr="003B45D4" w:rsidTr="003B45D4">
        <w:trPr>
          <w:trHeight w:val="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B45D4" w:rsidRPr="003B45D4" w:rsidTr="003B45D4">
        <w:trPr>
          <w:trHeight w:val="13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организационно-контрольной работы</w:t>
            </w:r>
          </w:p>
        </w:tc>
      </w:tr>
      <w:tr w:rsidR="003B45D4" w:rsidRPr="003B45D4" w:rsidTr="003B45D4">
        <w:trPr>
          <w:trHeight w:val="3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B45D4" w:rsidRPr="003B45D4" w:rsidTr="003B45D4">
        <w:trPr>
          <w:trHeight w:val="3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Секретарь-референт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3B45D4" w:rsidRPr="003B45D4" w:rsidTr="003B45D4">
        <w:trPr>
          <w:trHeight w:val="25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tabs>
                <w:tab w:val="left" w:pos="3000"/>
                <w:tab w:val="center" w:pos="471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строительства и жилищно-коммунального хозяйства </w:t>
            </w:r>
          </w:p>
        </w:tc>
      </w:tr>
      <w:tr w:rsidR="003B45D4" w:rsidRPr="003B45D4" w:rsidTr="003B45D4">
        <w:trPr>
          <w:trHeight w:val="2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инспектор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7 873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45D4" w:rsidRPr="003B45D4" w:rsidTr="003B45D4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инспектор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45D4" w:rsidRPr="003B45D4" w:rsidTr="003B45D4">
        <w:trPr>
          <w:trHeight w:val="1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5D4" w:rsidRPr="003B45D4" w:rsidTr="003B45D4">
        <w:trPr>
          <w:trHeight w:val="15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Архивный отдел</w:t>
            </w:r>
          </w:p>
        </w:tc>
      </w:tr>
      <w:tr w:rsidR="003B45D4" w:rsidRPr="003B45D4" w:rsidTr="003B45D4">
        <w:trPr>
          <w:trHeight w:val="1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5D4" w:rsidRPr="003B45D4" w:rsidTr="003B45D4">
        <w:trPr>
          <w:trHeight w:val="26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3B45D4" w:rsidRPr="003B45D4" w:rsidTr="003B45D4">
        <w:trPr>
          <w:trHeight w:val="1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– референт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6 638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4" w:rsidRPr="003B45D4" w:rsidRDefault="003B45D4" w:rsidP="003B4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D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B45D4" w:rsidRPr="003B45D4" w:rsidRDefault="003B45D4" w:rsidP="003B45D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1A0E" w:rsidRPr="00D91A0E" w:rsidRDefault="00D91A0E" w:rsidP="003B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1A0E" w:rsidRPr="00D91A0E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1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2"/>
  </w:num>
  <w:num w:numId="4">
    <w:abstractNumId w:val="22"/>
  </w:num>
  <w:num w:numId="5">
    <w:abstractNumId w:val="28"/>
  </w:num>
  <w:num w:numId="6">
    <w:abstractNumId w:val="11"/>
  </w:num>
  <w:num w:numId="7">
    <w:abstractNumId w:val="14"/>
  </w:num>
  <w:num w:numId="8">
    <w:abstractNumId w:val="21"/>
  </w:num>
  <w:num w:numId="9">
    <w:abstractNumId w:val="25"/>
  </w:num>
  <w:num w:numId="10">
    <w:abstractNumId w:val="30"/>
  </w:num>
  <w:num w:numId="11">
    <w:abstractNumId w:val="20"/>
  </w:num>
  <w:num w:numId="12">
    <w:abstractNumId w:val="26"/>
  </w:num>
  <w:num w:numId="13">
    <w:abstractNumId w:val="0"/>
  </w:num>
  <w:num w:numId="14">
    <w:abstractNumId w:val="29"/>
  </w:num>
  <w:num w:numId="15">
    <w:abstractNumId w:val="16"/>
  </w:num>
  <w:num w:numId="16">
    <w:abstractNumId w:val="3"/>
  </w:num>
  <w:num w:numId="17">
    <w:abstractNumId w:val="6"/>
  </w:num>
  <w:num w:numId="18">
    <w:abstractNumId w:val="27"/>
  </w:num>
  <w:num w:numId="19">
    <w:abstractNumId w:val="7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2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5FC"/>
    <w:rsid w:val="002E58E0"/>
    <w:rsid w:val="003114A1"/>
    <w:rsid w:val="003318B3"/>
    <w:rsid w:val="00353F8A"/>
    <w:rsid w:val="003577EF"/>
    <w:rsid w:val="003651D0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82B8E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B0CC0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0562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39A9"/>
    <w:rsid w:val="00D565AE"/>
    <w:rsid w:val="00D623B7"/>
    <w:rsid w:val="00D80E1A"/>
    <w:rsid w:val="00D91A0E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C06A-C93C-40E2-B9B0-A32890FF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2020-08-17T13:52:00Z</cp:lastPrinted>
  <dcterms:created xsi:type="dcterms:W3CDTF">2020-08-17T13:48:00Z</dcterms:created>
  <dcterms:modified xsi:type="dcterms:W3CDTF">2020-08-17T13:52:00Z</dcterms:modified>
</cp:coreProperties>
</file>