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F623FA" w:rsidP="005F76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11.08</w:t>
            </w:r>
            <w:r w:rsidR="000D32E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CA1CF2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F65ED" w:rsidRPr="003F65ED" w:rsidRDefault="003F65ED" w:rsidP="003F65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5ED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использования бюджетных ассигнований </w:t>
      </w:r>
    </w:p>
    <w:p w:rsidR="003F65ED" w:rsidRPr="003F65ED" w:rsidRDefault="003F65ED" w:rsidP="003F65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5ED">
        <w:rPr>
          <w:rFonts w:ascii="Times New Roman" w:hAnsi="Times New Roman" w:cs="Times New Roman"/>
          <w:sz w:val="28"/>
          <w:szCs w:val="28"/>
        </w:rPr>
        <w:t xml:space="preserve">резервного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65ED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3F65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65ED" w:rsidRPr="003F65ED" w:rsidRDefault="003F65ED" w:rsidP="003F65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5ED" w:rsidRPr="003F65ED" w:rsidRDefault="003F65ED" w:rsidP="003F65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5ED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65ED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3F65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65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1CF2" w:rsidRPr="00AE1FA0" w:rsidRDefault="00CA1CF2" w:rsidP="003F65ED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81787" w:rsidRPr="00723CF6" w:rsidRDefault="00881787" w:rsidP="00935F9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3CF6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183112" w:rsidRDefault="00183112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14702D" w:rsidRDefault="003F65ED" w:rsidP="003F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14702D">
        <w:rPr>
          <w:rFonts w:ascii="Times New Roman" w:hAnsi="Times New Roman" w:cs="Times New Roman"/>
          <w:sz w:val="28"/>
          <w:szCs w:val="28"/>
        </w:rPr>
        <w:t xml:space="preserve">Утвердить Порядок использования бюджетных ассигнований резервного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702D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147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согласно приложению</w:t>
      </w:r>
      <w:r w:rsidRPr="0014702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F65ED" w:rsidRPr="0014702D" w:rsidRDefault="003F65ED" w:rsidP="003F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14702D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с момента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3F65ED" w:rsidRDefault="003F65ED" w:rsidP="003F6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1470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87376" w:rsidRDefault="00187376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Default="003F65ED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A6" w:rsidRPr="00F02398" w:rsidRDefault="00AC23A6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19C" w:rsidRDefault="00346DB9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. г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>Кувшиновского</w:t>
      </w:r>
      <w:proofErr w:type="spellEnd"/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</w:t>
      </w:r>
      <w:r w:rsidR="00BB119C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Аваев</w:t>
      </w:r>
      <w:proofErr w:type="spellEnd"/>
    </w:p>
    <w:p w:rsidR="00292BEE" w:rsidRDefault="00292BEE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1244" w:rsidRDefault="00B51244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112" w:rsidRDefault="00183112" w:rsidP="00BB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183112" w:rsidSect="00C8627B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3F65ED" w:rsidRPr="003F65ED" w:rsidRDefault="00346DB9" w:rsidP="003F65ED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  <w:r w:rsidRPr="00912E40">
        <w:rPr>
          <w:rFonts w:ascii="Times New Roman" w:hAnsi="Times New Roman" w:cs="Times New Roman"/>
        </w:rPr>
        <w:lastRenderedPageBreak/>
        <w:t xml:space="preserve"> </w:t>
      </w:r>
      <w:r w:rsidR="003F65ED" w:rsidRPr="003F65ED">
        <w:rPr>
          <w:rFonts w:ascii="Times New Roman" w:hAnsi="Times New Roman" w:cs="Times New Roman"/>
        </w:rPr>
        <w:t>Приложение</w:t>
      </w:r>
    </w:p>
    <w:p w:rsidR="003F65ED" w:rsidRPr="003F65ED" w:rsidRDefault="003F65ED" w:rsidP="003F65ED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  <w:r w:rsidRPr="003F65ED">
        <w:rPr>
          <w:rFonts w:ascii="Times New Roman" w:hAnsi="Times New Roman" w:cs="Times New Roman"/>
        </w:rPr>
        <w:t>к постановлению</w:t>
      </w:r>
    </w:p>
    <w:p w:rsidR="003F65ED" w:rsidRPr="003F65ED" w:rsidRDefault="003F65ED" w:rsidP="003F65ED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  <w:r w:rsidRPr="003F65ED">
        <w:rPr>
          <w:rFonts w:ascii="Times New Roman" w:hAnsi="Times New Roman" w:cs="Times New Roman"/>
        </w:rPr>
        <w:t>администрации</w:t>
      </w:r>
    </w:p>
    <w:p w:rsidR="003F65ED" w:rsidRPr="003F65ED" w:rsidRDefault="003F65ED" w:rsidP="003F65ED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  <w:proofErr w:type="spellStart"/>
      <w:r w:rsidRPr="003F65ED">
        <w:rPr>
          <w:rFonts w:ascii="Times New Roman" w:hAnsi="Times New Roman" w:cs="Times New Roman"/>
        </w:rPr>
        <w:t>Кувшиновского</w:t>
      </w:r>
      <w:proofErr w:type="spellEnd"/>
      <w:r w:rsidRPr="003F65ED">
        <w:rPr>
          <w:rFonts w:ascii="Times New Roman" w:hAnsi="Times New Roman" w:cs="Times New Roman"/>
        </w:rPr>
        <w:t xml:space="preserve"> района</w:t>
      </w:r>
    </w:p>
    <w:p w:rsidR="003F65ED" w:rsidRPr="003F65ED" w:rsidRDefault="003F65ED" w:rsidP="003F65ED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Cs w:val="20"/>
        </w:rPr>
      </w:pPr>
      <w:r w:rsidRPr="003F65ED">
        <w:rPr>
          <w:rFonts w:ascii="Times New Roman" w:hAnsi="Times New Roman" w:cs="Times New Roman"/>
        </w:rPr>
        <w:t>от 11.08.2022 № 235</w:t>
      </w:r>
    </w:p>
    <w:p w:rsidR="003F65ED" w:rsidRDefault="003F65ED" w:rsidP="00B6191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B6191B" w:rsidRPr="003F65ED" w:rsidRDefault="00B6191B" w:rsidP="003F65E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b/>
          <w:sz w:val="24"/>
          <w:szCs w:val="24"/>
        </w:rPr>
        <w:t>использования бюджетных ассигнований резервного фонда муниципального образования «</w:t>
      </w:r>
      <w:proofErr w:type="spellStart"/>
      <w:r w:rsidRPr="003F65ED">
        <w:rPr>
          <w:rFonts w:ascii="Times New Roman" w:eastAsia="Times New Roman" w:hAnsi="Times New Roman" w:cs="Times New Roman"/>
          <w:b/>
          <w:sz w:val="24"/>
          <w:szCs w:val="24"/>
        </w:rPr>
        <w:t>Кувшиновский</w:t>
      </w:r>
      <w:proofErr w:type="spellEnd"/>
      <w:r w:rsidRPr="003F65E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65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1.1. Порядок использования бюджетных ассигнований резервного фонда муниципального образования «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район» (далее - резервный фонд, муниципальное образование) устанавливает порядок формирования, расходования и контроля за использованием бюджетных ассигнований резервного фонда.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 xml:space="preserve">1.2. Настоящее Положение подготовлено в соответствии с Бюджетным </w:t>
      </w:r>
      <w:hyperlink r:id="rId9" w:history="1">
        <w:r w:rsidRPr="003F65E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F65E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3F65E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F65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район», Положением о бюджетном процессе в муниципальном образовании «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район» и иными муниципальными правовыми актами.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1.3. Резервный фонд представляет собой обособленную часть средств бюджета муниципального образования (далее – местный бюджет), предназначенную для финансирования непредвиденных расходов, в том числе расходов,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иные мероприятия, предусмотренные порядком, указанным в пункте 3 настоящего Порядка.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местного бюджета на соответствующий финансовый год и плановый период и не могут быть отложены на очередной финансовый год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1.4. Критериями непредвиденных расходов для использования бюджетных ассигнований из резервного фонда являются:</w:t>
      </w:r>
    </w:p>
    <w:p w:rsidR="003F65ED" w:rsidRPr="003F65ED" w:rsidRDefault="003F65ED" w:rsidP="00B6191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наличие ситуации, сложившейся в результате непредвиденных обстоятельств, которые повлекли или могут повлечь за собой человеческие жертвы, ущерб здоровью людей, окружающей природной среде, значительные материальные потери и (или) нарушение условий жизнедеятельности людей;</w:t>
      </w:r>
    </w:p>
    <w:p w:rsidR="003F65ED" w:rsidRPr="003F65ED" w:rsidRDefault="003F65ED" w:rsidP="00B6191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наличие ситуации, повлекшей за собой необходимость проведения незапланированных мероприятий.</w:t>
      </w:r>
    </w:p>
    <w:p w:rsidR="003F65ED" w:rsidRPr="003F65ED" w:rsidRDefault="003F65ED" w:rsidP="00B619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65ED">
        <w:rPr>
          <w:rFonts w:ascii="Times New Roman" w:hAnsi="Times New Roman" w:cs="Times New Roman"/>
          <w:b/>
          <w:sz w:val="24"/>
          <w:szCs w:val="24"/>
        </w:rPr>
        <w:t>2. Порядок формирования бюджетных ассигнований резервного фонда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2.1. Размер резервного фонда устанавливается решением Собрания депутатов муниципального образования «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район» (далее – Собрание депутатов) об утверждении местного бюджета на очередной финансовый год и плановый период и не может превышать 3 процентов утвержденного вышеуказанным решением общего объема расходов.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65ED">
        <w:rPr>
          <w:rFonts w:ascii="Times New Roman" w:hAnsi="Times New Roman" w:cs="Times New Roman"/>
          <w:b/>
          <w:sz w:val="24"/>
          <w:szCs w:val="24"/>
        </w:rPr>
        <w:t>3. Направления использования бюджетных ассигнований резервного фонда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5ED" w:rsidRPr="00B6191B" w:rsidRDefault="003F65ED" w:rsidP="00B619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1B">
        <w:rPr>
          <w:rFonts w:ascii="Times New Roman" w:hAnsi="Times New Roman" w:cs="Times New Roman"/>
          <w:sz w:val="24"/>
          <w:szCs w:val="24"/>
        </w:rPr>
        <w:t>Бюджетные ассигнования резервного фонда используются на финансовое обеспечение непредвиденных расходов, связанных с:</w:t>
      </w:r>
    </w:p>
    <w:p w:rsidR="003F65ED" w:rsidRPr="00B6191B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1B">
        <w:rPr>
          <w:rFonts w:ascii="Times New Roman" w:eastAsia="Times New Roman" w:hAnsi="Times New Roman" w:cs="Times New Roman"/>
          <w:sz w:val="24"/>
          <w:szCs w:val="24"/>
        </w:rPr>
        <w:t>3.1. Проведением мероприятий по осуществлению поисковых и аварийно- спасательных работ, аварийно-восстановительных, ремонтных работ на объектах жилищно-</w:t>
      </w:r>
      <w:r w:rsidRPr="00B6191B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коммунального хозяйства, социальной сферы, промышленности, энергетики, транспорта и связи, пострадавших в результате чрезвычайных ситуаций муниципального характера или стихийных бедствий, а также чрезвычайных ситуаций локального характера, которые произошли на объектах муниципального жилищного фонда.</w:t>
      </w:r>
    </w:p>
    <w:p w:rsidR="003F65ED" w:rsidRPr="00B6191B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1B">
        <w:rPr>
          <w:rFonts w:ascii="Times New Roman" w:eastAsia="Times New Roman" w:hAnsi="Times New Roman" w:cs="Times New Roman"/>
          <w:sz w:val="24"/>
          <w:szCs w:val="24"/>
        </w:rPr>
        <w:t>3.2. Проведением мероприятий по развертыванию и содержанию временных пунктов проживания и питания для эвакуированных и пострадавших граждан.</w:t>
      </w:r>
    </w:p>
    <w:p w:rsidR="003F65ED" w:rsidRPr="00B6191B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1B">
        <w:rPr>
          <w:rFonts w:ascii="Times New Roman" w:eastAsia="Times New Roman" w:hAnsi="Times New Roman" w:cs="Times New Roman"/>
          <w:sz w:val="24"/>
          <w:szCs w:val="24"/>
        </w:rPr>
        <w:t>3.3. Проведением мероприятий по оказанию разовой материальной помощи лицам, пострадавшим в результате стихийных бедствий, аварий техногенного характера, семьям погибших при выполнении, служебного и гражданского долга.</w:t>
      </w:r>
    </w:p>
    <w:p w:rsidR="003F65ED" w:rsidRPr="00B6191B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1B">
        <w:rPr>
          <w:rFonts w:ascii="Times New Roman" w:eastAsia="Times New Roman" w:hAnsi="Times New Roman" w:cs="Times New Roman"/>
          <w:sz w:val="24"/>
          <w:szCs w:val="24"/>
        </w:rPr>
        <w:t>3.4. Проведением экстренных противоэпидемиологических и противоэпизоотических мероприятий по предупреждению вспышек эпидемий и эпизоотий.</w:t>
      </w:r>
    </w:p>
    <w:p w:rsidR="003F65ED" w:rsidRPr="00B6191B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1B">
        <w:rPr>
          <w:rFonts w:ascii="Times New Roman" w:eastAsia="Times New Roman" w:hAnsi="Times New Roman" w:cs="Times New Roman"/>
          <w:sz w:val="24"/>
          <w:szCs w:val="24"/>
        </w:rPr>
        <w:t>3.5. Проведением мероприятий по восполнению резерва материальных ресурсов для ликвидации чрезвычайных ситуаций на территории муниципального образования.</w:t>
      </w:r>
    </w:p>
    <w:p w:rsidR="003F65ED" w:rsidRPr="00B6191B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1B">
        <w:rPr>
          <w:rFonts w:ascii="Times New Roman" w:eastAsia="Times New Roman" w:hAnsi="Times New Roman" w:cs="Times New Roman"/>
          <w:sz w:val="24"/>
          <w:szCs w:val="24"/>
        </w:rPr>
        <w:t>3.6. Оказанием единовременной денежной выплаты гражданам (членам семей погибших граждан), попавшим в трудную жизненную ситуацию.</w:t>
      </w:r>
    </w:p>
    <w:p w:rsidR="003F65ED" w:rsidRPr="00B6191B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91B">
        <w:rPr>
          <w:rFonts w:ascii="Times New Roman" w:hAnsi="Times New Roman" w:cs="Times New Roman"/>
          <w:sz w:val="24"/>
          <w:szCs w:val="24"/>
        </w:rPr>
        <w:t>3.7. Оказанием гражданам - собственникам жилых помещений, и гражданам, зарегистрированным по месту жительства в данных жилых помещениях:</w:t>
      </w:r>
    </w:p>
    <w:p w:rsidR="003F65ED" w:rsidRPr="00B6191B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91B">
        <w:rPr>
          <w:rFonts w:ascii="Times New Roman" w:hAnsi="Times New Roman" w:cs="Times New Roman"/>
          <w:sz w:val="24"/>
          <w:szCs w:val="24"/>
        </w:rPr>
        <w:t>а) материальной помощи в связи с полной утратой жилого помещения;</w:t>
      </w:r>
    </w:p>
    <w:p w:rsidR="003F65ED" w:rsidRPr="00B6191B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1B">
        <w:rPr>
          <w:rFonts w:ascii="Times New Roman" w:eastAsia="Times New Roman" w:hAnsi="Times New Roman" w:cs="Times New Roman"/>
          <w:sz w:val="24"/>
          <w:szCs w:val="24"/>
        </w:rPr>
        <w:t>б) разовой материальной помощи при значительном ущербе в результате пожара.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1B">
        <w:rPr>
          <w:rFonts w:ascii="Times New Roman" w:hAnsi="Times New Roman" w:cs="Times New Roman"/>
          <w:sz w:val="24"/>
          <w:szCs w:val="24"/>
        </w:rPr>
        <w:t>3.8. Осуществлением других непредвиденных расходов, не предусмотренных в местном бюджете.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65ED">
        <w:rPr>
          <w:rFonts w:ascii="Times New Roman" w:hAnsi="Times New Roman" w:cs="Times New Roman"/>
          <w:b/>
          <w:sz w:val="24"/>
          <w:szCs w:val="24"/>
        </w:rPr>
        <w:t xml:space="preserve">4. Порядок использования бюджетных 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65ED">
        <w:rPr>
          <w:rFonts w:ascii="Times New Roman" w:hAnsi="Times New Roman" w:cs="Times New Roman"/>
          <w:b/>
          <w:sz w:val="24"/>
          <w:szCs w:val="24"/>
        </w:rPr>
        <w:t>ассигнований резервного фонда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4.1. Использование бюджетных ассигнований резервного фонда производится только на основании распоряжения администрации муниципального образования путем перераспределения бюджетных ассигнований по соответствующим кодам бюджетной классификации расходов бюджета в пределах средств, предусмотренных решением Собрания депутатов о местном бюджете на соответствующий финансовый год.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 xml:space="preserve">4.2. Решение об использовании бюджетных ассигнований резервного фонда принимает глава 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района (далее – глава района).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В случае принятия решения об отказе в использовании бюджетных ассигнований резервного фонда заявителю направляется мотивированный отказ.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 xml:space="preserve">4.3. Проект распоряжения администрации 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района о выделении бюджетных ассигнований из резервного фонда готовится специалистом Финансового отдела МО </w:t>
      </w:r>
      <w:r w:rsidR="00B619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6191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B6191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F65ED">
        <w:rPr>
          <w:rFonts w:ascii="Times New Roman" w:hAnsi="Times New Roman" w:cs="Times New Roman"/>
          <w:sz w:val="24"/>
          <w:szCs w:val="24"/>
        </w:rPr>
        <w:t>, в котором указываются:</w:t>
      </w:r>
    </w:p>
    <w:p w:rsidR="003F65ED" w:rsidRPr="003F65ED" w:rsidRDefault="003F65ED" w:rsidP="00B619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направление расходования бюджетных ассигнований резервного фонда;</w:t>
      </w:r>
    </w:p>
    <w:p w:rsidR="003F65ED" w:rsidRPr="003F65ED" w:rsidRDefault="003F65ED" w:rsidP="00B619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источник предоставления бюджетных ассигнований – резервный фонд;</w:t>
      </w:r>
    </w:p>
    <w:p w:rsidR="003F65ED" w:rsidRPr="003F65ED" w:rsidRDefault="003F65ED" w:rsidP="00B619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отраслевой (функциональный) орган местного самоуправления, в чье распоряжение выделяются средства резервного фонда;</w:t>
      </w:r>
    </w:p>
    <w:p w:rsidR="003F65ED" w:rsidRPr="003F65ED" w:rsidRDefault="003F65ED" w:rsidP="00B619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размер бюджетных ассигнований;</w:t>
      </w:r>
    </w:p>
    <w:p w:rsidR="003F65ED" w:rsidRPr="003F65ED" w:rsidRDefault="003F65ED" w:rsidP="00B619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целевое назначение;</w:t>
      </w:r>
    </w:p>
    <w:p w:rsidR="003F65ED" w:rsidRPr="003F65ED" w:rsidRDefault="003F65ED" w:rsidP="00B619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поручение о внесении изменений в детализированный перечень мероприятий подпрограмм муниципальной программы муниципального образования, ответственным исполнителем (соисполнителем) которой является отраслевой (функциональный) орган местного самоуправления, в распоряжение которого выделяются бюджетные ассигнования резервного фонда.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 xml:space="preserve">К проекту правового акта администрации 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района о выделении бюджетных ассигнований резервного фонда в обязательном порядке прилагаются документы, послужившие основанием для выделения средств резервного фонда, а также содержащие его финансово-экономическое обоснование.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4.4. Основанием для подготовки прое</w:t>
      </w:r>
      <w:r w:rsidR="00B6191B">
        <w:rPr>
          <w:rFonts w:ascii="Times New Roman" w:hAnsi="Times New Roman" w:cs="Times New Roman"/>
          <w:sz w:val="24"/>
          <w:szCs w:val="24"/>
        </w:rPr>
        <w:t xml:space="preserve">кта распоряжения администрации </w:t>
      </w:r>
      <w:proofErr w:type="spellStart"/>
      <w:r w:rsidR="00B6191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6191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F65ED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на направления, </w:t>
      </w:r>
      <w:r w:rsidRPr="003F65ED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в </w:t>
      </w:r>
      <w:hyperlink w:anchor="Par14" w:history="1">
        <w:r w:rsidRPr="003F65ED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3F65E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18" w:history="1">
        <w:r w:rsidRPr="003F65ED">
          <w:rPr>
            <w:rFonts w:ascii="Times New Roman" w:hAnsi="Times New Roman" w:cs="Times New Roman"/>
            <w:sz w:val="24"/>
            <w:szCs w:val="24"/>
          </w:rPr>
          <w:t>3.5 раздела 3</w:t>
        </w:r>
      </w:hyperlink>
      <w:r w:rsidRPr="003F65ED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решение комиссии по предупреждению и ликвидации чрезвычайных ситуаций и обеспечению пожарной безопасности в администрации 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района (далее - комиссия), принятое на основании документов, подтверждающих факт возникновения чрезвычайной ситуации или стихийного бедствия на территории муниципального образования. 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Решение комиссии о необходимости использования бюджетных ассигнований резервного фонда принимается на основании обращения организаций (независимо от их организационно-правовой формы), иных лиц, находящихся в зонах чрезвычайных ситуаций, об оказании финансовой помощи в ликвидации чрезвычайных ситуаций. Обращение направляется в комиссию с приложением документов, обосновывающих размер финансовой помощи.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 xml:space="preserve">Перечень и содержание обосновывающих документов определяются </w:t>
      </w:r>
      <w:hyperlink r:id="rId11" w:history="1">
        <w:r w:rsidRPr="003F65ED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3F65ED">
        <w:rPr>
          <w:rFonts w:ascii="Times New Roman" w:hAnsi="Times New Roman" w:cs="Times New Roman"/>
          <w:sz w:val="24"/>
          <w:szCs w:val="24"/>
        </w:rPr>
        <w:t xml:space="preserve"> о порядке использования бюджетных ассигнований резервного фонда муниципального образования «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район» (далее - инструкция) согласно приложению № 1 к настоящему Порядку.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 xml:space="preserve">Обращение, в котором отсутствуют указанные в </w:t>
      </w:r>
      <w:hyperlink r:id="rId12" w:history="1">
        <w:r w:rsidRPr="003F65ED">
          <w:rPr>
            <w:rFonts w:ascii="Times New Roman" w:hAnsi="Times New Roman" w:cs="Times New Roman"/>
            <w:sz w:val="24"/>
            <w:szCs w:val="24"/>
          </w:rPr>
          <w:t>инструкции</w:t>
        </w:r>
      </w:hyperlink>
      <w:r w:rsidRPr="003F65ED">
        <w:rPr>
          <w:rFonts w:ascii="Times New Roman" w:hAnsi="Times New Roman" w:cs="Times New Roman"/>
          <w:sz w:val="24"/>
          <w:szCs w:val="24"/>
        </w:rPr>
        <w:t xml:space="preserve"> документы, незамедлительно без рассмотрения возвращается заявителю.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 xml:space="preserve">4.5. Основанием для подготовки проекта распоряжения администрации 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района об использовании бюджетных ассигнований резервного фонда на направления, указанные в 3.8 раздела 3 настоящего Порядка, является поручение главы района, принятое по результатам рассмотрения письменных обращений граждан, структурных подразделений администрации 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района, муниципальных учреждений и предприятий (далее – письменное обращение). 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К письменному обращению должно прилагаться обоснование необходимости использования бюджетных ассигнований с указанием причин возникновения, с экономическими расчетами предстоящих непредвиденных расходов, объемов работ и запрашиваемых средств, с приложением сметно- финансовых расчетов и других подтверждающих документов. При необходимости могут быть затребованы дополнительные документы, обосновывающие использование бюджетных ассигнований резервного фонда.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 xml:space="preserve">4.6. Основанием для подготовки проекта распоряжения администрации 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района об использовании бюджетных ассигнований резервного фонда на направление, указанное в пункте 3.6 раздела 3 настоящего Порядка, является поручение главы района, принятое по результатам рассмотрения письменного обращения с приложением следующих документов: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а) заявления;</w:t>
      </w:r>
    </w:p>
    <w:p w:rsidR="003F65ED" w:rsidRPr="00B6191B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 xml:space="preserve">б) </w:t>
      </w:r>
      <w:r w:rsidRPr="00B6191B">
        <w:rPr>
          <w:rFonts w:ascii="Times New Roman" w:hAnsi="Times New Roman" w:cs="Times New Roman"/>
          <w:sz w:val="24"/>
          <w:szCs w:val="24"/>
        </w:rPr>
        <w:t>копии паспорта или иного документа, удостоверяющего личность заявителя;</w:t>
      </w:r>
    </w:p>
    <w:p w:rsidR="003F65ED" w:rsidRPr="00B6191B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91B">
        <w:rPr>
          <w:rFonts w:ascii="Times New Roman" w:hAnsi="Times New Roman" w:cs="Times New Roman"/>
          <w:sz w:val="24"/>
          <w:szCs w:val="24"/>
        </w:rPr>
        <w:t>в) документы, подтверждающие факт трудной жизненной ситуации;</w:t>
      </w:r>
    </w:p>
    <w:p w:rsidR="003F65ED" w:rsidRPr="00B6191B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91B">
        <w:rPr>
          <w:rFonts w:ascii="Times New Roman" w:hAnsi="Times New Roman" w:cs="Times New Roman"/>
          <w:sz w:val="24"/>
          <w:szCs w:val="24"/>
        </w:rPr>
        <w:t>дополнительно могут быть затребованы дополнительные документы, обосновывающие использование бюджетных ассигнований резервного фонда</w:t>
      </w:r>
    </w:p>
    <w:p w:rsidR="003F65ED" w:rsidRPr="00B6191B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91B">
        <w:rPr>
          <w:rFonts w:ascii="Times New Roman" w:hAnsi="Times New Roman" w:cs="Times New Roman"/>
          <w:sz w:val="24"/>
          <w:szCs w:val="24"/>
        </w:rPr>
        <w:t>- сведений о полученных членами семьи доходах за три последних календарных месяца, предшествующих месяцу подачи заявления.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91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запрашиваемый на направление, указанное в </w:t>
      </w:r>
      <w:hyperlink w:anchor="Par19" w:history="1">
        <w:r w:rsidRPr="00B6191B">
          <w:rPr>
            <w:rFonts w:ascii="Times New Roman" w:hAnsi="Times New Roman" w:cs="Times New Roman"/>
            <w:sz w:val="24"/>
            <w:szCs w:val="24"/>
          </w:rPr>
          <w:t>пункте 3.6</w:t>
        </w:r>
      </w:hyperlink>
      <w:r w:rsidRPr="00B6191B">
        <w:rPr>
          <w:rFonts w:ascii="Times New Roman" w:hAnsi="Times New Roman" w:cs="Times New Roman"/>
          <w:sz w:val="24"/>
          <w:szCs w:val="24"/>
        </w:rPr>
        <w:t xml:space="preserve"> раздела 3 настоящего Положения, определяется по результатам </w:t>
      </w:r>
      <w:proofErr w:type="gramStart"/>
      <w:r w:rsidRPr="00B6191B">
        <w:rPr>
          <w:rFonts w:ascii="Times New Roman" w:hAnsi="Times New Roman" w:cs="Times New Roman"/>
          <w:sz w:val="24"/>
          <w:szCs w:val="24"/>
        </w:rPr>
        <w:t>рассмотрения  письменного</w:t>
      </w:r>
      <w:proofErr w:type="gramEnd"/>
      <w:r w:rsidRPr="00B6191B">
        <w:rPr>
          <w:rFonts w:ascii="Times New Roman" w:hAnsi="Times New Roman" w:cs="Times New Roman"/>
          <w:sz w:val="24"/>
          <w:szCs w:val="24"/>
        </w:rPr>
        <w:t xml:space="preserve"> обращения, в каждом отдельном случае.</w:t>
      </w:r>
    </w:p>
    <w:p w:rsidR="003F65ED" w:rsidRPr="003F65ED" w:rsidRDefault="003F65ED" w:rsidP="00B6191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 xml:space="preserve">4.7. Основанием для подготовки проекта распоряжения администрации 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района об использовании бюджетных ассигнований резервного фонда на направления, указанные в пункте 3.7 раздела 3 настоящего Порядка, является поручение главы района, принятое по результатам рассмотрения письменного обращения с приложением следующих документов:</w:t>
      </w:r>
    </w:p>
    <w:p w:rsidR="003F65ED" w:rsidRPr="003F65ED" w:rsidRDefault="003F65ED" w:rsidP="00B6191B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4.7.1. Документов, подтверждающих полную утрату жилого помещения (значительный ущерб имущества).</w:t>
      </w:r>
    </w:p>
    <w:p w:rsidR="003F65ED" w:rsidRPr="003F65ED" w:rsidRDefault="003F65ED" w:rsidP="00B6191B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4.7.2. Списка граждан, утративших жилое помещение в результате пожара.</w:t>
      </w:r>
    </w:p>
    <w:p w:rsidR="003F65ED" w:rsidRPr="003F65ED" w:rsidRDefault="003F65ED" w:rsidP="00B619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Использование бюджетных ассигнований резервного фонда осуществляется на основании письменных заявлений граждан, с приложением следующих документов:</w:t>
      </w:r>
    </w:p>
    <w:p w:rsidR="003F65ED" w:rsidRPr="003F65ED" w:rsidRDefault="003F65ED" w:rsidP="00B6191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lastRenderedPageBreak/>
        <w:t xml:space="preserve">1) копии паспорта или иного документа, удостоверяющего личность заявителя; </w:t>
      </w:r>
    </w:p>
    <w:p w:rsidR="003F65ED" w:rsidRPr="003F65ED" w:rsidRDefault="00B6191B" w:rsidP="00B619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65ED" w:rsidRPr="003F65ED">
        <w:rPr>
          <w:rFonts w:ascii="Times New Roman" w:hAnsi="Times New Roman" w:cs="Times New Roman"/>
          <w:sz w:val="24"/>
          <w:szCs w:val="24"/>
        </w:rPr>
        <w:t>) правоустанавливающего документа на жилое помещение (при полной утрате);</w:t>
      </w:r>
    </w:p>
    <w:p w:rsidR="003F65ED" w:rsidRPr="003F65ED" w:rsidRDefault="00B6191B" w:rsidP="00B619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65ED" w:rsidRPr="003F65ED">
        <w:rPr>
          <w:rFonts w:ascii="Times New Roman" w:hAnsi="Times New Roman" w:cs="Times New Roman"/>
          <w:sz w:val="24"/>
          <w:szCs w:val="24"/>
        </w:rPr>
        <w:t>) документов, подтверждающих полную утрату жилого помещения (значительный ущерб имущества);</w:t>
      </w:r>
    </w:p>
    <w:p w:rsidR="003F65ED" w:rsidRPr="003F65ED" w:rsidRDefault="00B6191B" w:rsidP="00B619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65ED" w:rsidRPr="003F65ED">
        <w:rPr>
          <w:rFonts w:ascii="Times New Roman" w:hAnsi="Times New Roman" w:cs="Times New Roman"/>
          <w:sz w:val="24"/>
          <w:szCs w:val="24"/>
        </w:rPr>
        <w:t>) реквизитов кредитного учреждения   и   номера лицевого   счета    заявителя для перечисления денежных средств (указываются гражданами в письменном заявлении).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Размер материальной помощи составляет: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а) при полной утрате жилого помещения: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- для совершеннолетних граждан - 10 000 рублей на одного человека;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- для несовершеннолетних граждан - 7 000 рублей на одного человека.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б) при значительном ущербе имущества: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- для семьи, состоящей из двух и более человек - 20 000 рублей;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- для одиноко проживающих граждан -  10 000 рублей.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 xml:space="preserve">4.8. Проекты распоряжений администрации 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района об использовании бюджетных ассигнований резервного фонда на направления, указанные в пунктах 3.6 и 3.7 раздела 3 настоящего Порядка, разрабатывает администрация 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65ED">
        <w:rPr>
          <w:rFonts w:ascii="Times New Roman" w:hAnsi="Times New Roman" w:cs="Times New Roman"/>
          <w:b/>
          <w:sz w:val="24"/>
          <w:szCs w:val="24"/>
        </w:rPr>
        <w:t xml:space="preserve">5. Контроль за использованием бюджетных 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65ED">
        <w:rPr>
          <w:rFonts w:ascii="Times New Roman" w:hAnsi="Times New Roman" w:cs="Times New Roman"/>
          <w:b/>
          <w:sz w:val="24"/>
          <w:szCs w:val="24"/>
        </w:rPr>
        <w:t>ассигнований резервного фонда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 xml:space="preserve">5.1. Бюджетные ассигнования резервного фонда подлежат использованию по целевому назначению, определенному распоряжением администрации 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района об использовании бюджетных ассигнований резервного фонда, и не могут быть направлены на другие цели. Нецелевое использование бюджетных ассигнований резервного фонда влечет за собой ответственность, установленную законодательством Российской Федерации.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Выделенные из резервного фонда бюджетные ассигнования в случае их нецелевого использования, а также остатки неиспользованных бюджетных ассигнований, подлежат возврату в местный бюджет.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 xml:space="preserve">5.2. Контроль за использованием бюджетных ассигнований резервного фонда по целевому назначению осуществляется администрацией 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района, в соответствии с действующим законодательством Российской Федерации и муниципальными правовыми актами.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 xml:space="preserve">5.3. Получатель средств представляет </w:t>
      </w:r>
      <w:hyperlink r:id="rId13" w:history="1">
        <w:r w:rsidRPr="003F65E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3F65ED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в администрацию 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района в порядке и сроки, установленные для сдачи квартальных и годовых отчетов об исполнении местного бюджета, по форме согласно приложению № 2 к настоящему Порядку.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 xml:space="preserve">По бюджетным ассигнованиям резервного фонда, использованным на направления, указанные в пункте 3.7 раздела 3 настоящего Порядка, помимо отчета по форме согласно приложению № 2 к настоящему Порядку прилагается информация </w:t>
      </w:r>
      <w:r w:rsidRPr="003F65ED">
        <w:rPr>
          <w:rFonts w:ascii="Times New Roman" w:hAnsi="Times New Roman" w:cs="Times New Roman"/>
          <w:spacing w:val="2"/>
          <w:sz w:val="24"/>
          <w:szCs w:val="24"/>
        </w:rPr>
        <w:t xml:space="preserve">о целевом использовании бюджетных ассигнований резервного фонда </w:t>
      </w:r>
      <w:r w:rsidRPr="003F65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F65ED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с распоряжением администрации </w:t>
      </w:r>
      <w:proofErr w:type="spellStart"/>
      <w:r w:rsidRPr="003F65ED">
        <w:rPr>
          <w:rFonts w:ascii="Times New Roman" w:hAnsi="Times New Roman" w:cs="Times New Roman"/>
          <w:spacing w:val="2"/>
          <w:sz w:val="24"/>
          <w:szCs w:val="24"/>
        </w:rPr>
        <w:t>Кувшиновского</w:t>
      </w:r>
      <w:proofErr w:type="spellEnd"/>
      <w:r w:rsidRPr="003F65ED">
        <w:rPr>
          <w:rFonts w:ascii="Times New Roman" w:hAnsi="Times New Roman" w:cs="Times New Roman"/>
          <w:spacing w:val="2"/>
          <w:sz w:val="24"/>
          <w:szCs w:val="24"/>
        </w:rPr>
        <w:t xml:space="preserve"> района по форме согласно приложению № 3 к настоящему Порядку. </w:t>
      </w:r>
    </w:p>
    <w:p w:rsidR="003F65ED" w:rsidRPr="003F65ED" w:rsidRDefault="003F65ED" w:rsidP="00B619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5ED">
        <w:rPr>
          <w:rFonts w:ascii="Times New Roman" w:hAnsi="Times New Roman" w:cs="Times New Roman"/>
          <w:sz w:val="24"/>
          <w:szCs w:val="24"/>
        </w:rPr>
        <w:t>5.4. Учреждение</w:t>
      </w:r>
      <w:r w:rsidR="00B6191B">
        <w:rPr>
          <w:rFonts w:ascii="Times New Roman" w:hAnsi="Times New Roman" w:cs="Times New Roman"/>
          <w:sz w:val="24"/>
          <w:szCs w:val="24"/>
        </w:rPr>
        <w:t>,</w:t>
      </w:r>
      <w:r w:rsidRPr="003F65ED">
        <w:rPr>
          <w:rFonts w:ascii="Times New Roman" w:hAnsi="Times New Roman" w:cs="Times New Roman"/>
          <w:sz w:val="24"/>
          <w:szCs w:val="24"/>
        </w:rPr>
        <w:t xml:space="preserve"> оказывающее бухгалтерское обслуживание администрации 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6191B">
        <w:rPr>
          <w:rFonts w:ascii="Times New Roman" w:hAnsi="Times New Roman" w:cs="Times New Roman"/>
          <w:sz w:val="24"/>
          <w:szCs w:val="24"/>
        </w:rPr>
        <w:t>,</w:t>
      </w:r>
      <w:r w:rsidRPr="003F65ED">
        <w:rPr>
          <w:rFonts w:ascii="Times New Roman" w:hAnsi="Times New Roman" w:cs="Times New Roman"/>
          <w:sz w:val="24"/>
          <w:szCs w:val="24"/>
        </w:rPr>
        <w:t xml:space="preserve"> подготавливает отчет об использовании бюджетных ассигнований резервного фонда муниципального образования по форме согласно приложению № 4 к настоящему постановлению и прилагает его к ежеквартальному и годовому отчетам об исполнении бюджета муниципального образования, а также направляет его на рассмотрение и утверждение Собранию депутатов муниципального образования «</w:t>
      </w:r>
      <w:proofErr w:type="spellStart"/>
      <w:r w:rsidRPr="003F65ED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3F65E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3F65ED" w:rsidRPr="003F65ED" w:rsidSect="00B6191B">
          <w:headerReference w:type="default" r:id="rId14"/>
          <w:footerReference w:type="default" r:id="rId15"/>
          <w:headerReference w:type="first" r:id="rId16"/>
          <w:pgSz w:w="11906" w:h="16838" w:code="9"/>
          <w:pgMar w:top="426" w:right="707" w:bottom="426" w:left="1701" w:header="680" w:footer="567" w:gutter="0"/>
          <w:pgNumType w:start="1"/>
          <w:cols w:space="708"/>
          <w:titlePg/>
          <w:docGrid w:linePitch="381"/>
        </w:sect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3F65ED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1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F65ED">
        <w:rPr>
          <w:rFonts w:ascii="Times New Roman" w:eastAsia="Times New Roman" w:hAnsi="Times New Roman" w:cs="Times New Roman"/>
          <w:sz w:val="24"/>
          <w:szCs w:val="28"/>
        </w:rPr>
        <w:t>к Порядку использования бюджетных ассигнований резервного фонда муниципального образования «</w:t>
      </w:r>
      <w:proofErr w:type="spellStart"/>
      <w:r w:rsidRPr="003F65ED">
        <w:rPr>
          <w:rFonts w:ascii="Times New Roman" w:eastAsia="Times New Roman" w:hAnsi="Times New Roman" w:cs="Times New Roman"/>
          <w:sz w:val="24"/>
          <w:szCs w:val="28"/>
        </w:rPr>
        <w:t>Кувшиновский</w:t>
      </w:r>
      <w:proofErr w:type="spellEnd"/>
      <w:r w:rsidRPr="003F65ED">
        <w:rPr>
          <w:rFonts w:ascii="Times New Roman" w:eastAsia="Times New Roman" w:hAnsi="Times New Roman" w:cs="Times New Roman"/>
          <w:sz w:val="24"/>
          <w:szCs w:val="28"/>
        </w:rPr>
        <w:t xml:space="preserve"> район»</w:t>
      </w:r>
    </w:p>
    <w:p w:rsid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57890" w:rsidRPr="00157890" w:rsidRDefault="00157890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157890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3F65ED" w:rsidRPr="00157890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b/>
          <w:sz w:val="24"/>
          <w:szCs w:val="24"/>
        </w:rPr>
        <w:t>о порядке использования бюджетных ассигнований резервного фонда</w:t>
      </w:r>
    </w:p>
    <w:p w:rsidR="003F65ED" w:rsidRPr="00157890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157890">
        <w:rPr>
          <w:rFonts w:ascii="Times New Roman" w:eastAsia="Times New Roman" w:hAnsi="Times New Roman" w:cs="Times New Roman"/>
          <w:b/>
          <w:sz w:val="24"/>
          <w:szCs w:val="24"/>
        </w:rPr>
        <w:t>Кувшиновский</w:t>
      </w:r>
      <w:proofErr w:type="spellEnd"/>
      <w:r w:rsidRPr="0015789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3F65ED" w:rsidRPr="00157890" w:rsidRDefault="003F65ED" w:rsidP="003F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157890" w:rsidRDefault="003F65ED" w:rsidP="001578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sz w:val="24"/>
          <w:szCs w:val="24"/>
        </w:rPr>
        <w:t>1. Использование бюджетных ассигнований резервного фонда на направления, указанные в пунктах 3.1-3.5 раздела 3 Положения о порядке использования бюджетных ассигнований резервного фонда муниципального образования «</w:t>
      </w:r>
      <w:proofErr w:type="spellStart"/>
      <w:r w:rsidRPr="00157890">
        <w:rPr>
          <w:rFonts w:ascii="Times New Roman" w:eastAsia="Times New Roman" w:hAnsi="Times New Roman" w:cs="Times New Roman"/>
          <w:sz w:val="24"/>
          <w:szCs w:val="24"/>
        </w:rPr>
        <w:t>Кувшиновский</w:t>
      </w:r>
      <w:proofErr w:type="spellEnd"/>
      <w:r w:rsidRPr="00157890">
        <w:rPr>
          <w:rFonts w:ascii="Times New Roman" w:eastAsia="Times New Roman" w:hAnsi="Times New Roman" w:cs="Times New Roman"/>
          <w:sz w:val="24"/>
          <w:szCs w:val="24"/>
        </w:rPr>
        <w:t xml:space="preserve"> район», осуществляется на основании следующих документов, представляемых в комиссию:</w:t>
      </w:r>
    </w:p>
    <w:p w:rsidR="003F65ED" w:rsidRPr="00157890" w:rsidRDefault="003F65ED" w:rsidP="001578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sz w:val="24"/>
          <w:szCs w:val="24"/>
        </w:rPr>
        <w:t>1.1. Протокола заседания и решения комиссии по чрезвычайным ситуациям пострадавшего объекта.</w:t>
      </w:r>
    </w:p>
    <w:p w:rsidR="003F65ED" w:rsidRPr="00157890" w:rsidRDefault="003F65ED" w:rsidP="001578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sz w:val="24"/>
          <w:szCs w:val="24"/>
        </w:rPr>
        <w:t>1.2. Смет - заявок потребности в денежных средствах на оказание помощи в ликвидации чрезвычайных ситуаций и последствий стихийных бедствий по установленной специализированной форме согласно приложению № 1 к настоящей Инструкции.</w:t>
      </w:r>
    </w:p>
    <w:p w:rsidR="003F65ED" w:rsidRPr="00157890" w:rsidRDefault="003F65ED" w:rsidP="001578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sz w:val="24"/>
          <w:szCs w:val="24"/>
        </w:rPr>
        <w:t>1.3. Актов обследования на каждый пострадавший объект согласно приложению № 2 к настоящей Инструкции с указанием характера и объемов разрушений (повреждений) с приложением сметы на проведение неотложных аварийно- восстановительных работ по каждому объекту, при этом допускается представление актов выполненных работ.</w:t>
      </w:r>
    </w:p>
    <w:p w:rsidR="003F65ED" w:rsidRPr="00157890" w:rsidRDefault="003F65ED" w:rsidP="001578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sz w:val="24"/>
          <w:szCs w:val="24"/>
        </w:rPr>
        <w:t>1.4. Договоров, счета-фактуры, приказов на проведение работ с приложением расчетов произведенных затрат (при проведении аварийно-спасательных работ).</w:t>
      </w:r>
    </w:p>
    <w:p w:rsidR="003F65ED" w:rsidRPr="00157890" w:rsidRDefault="003F65ED" w:rsidP="001578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sz w:val="24"/>
          <w:szCs w:val="24"/>
        </w:rPr>
        <w:t>1.5. Основных сведений о материальном ущербе соглас</w:t>
      </w:r>
      <w:r w:rsidR="00157890">
        <w:rPr>
          <w:rFonts w:ascii="Times New Roman" w:eastAsia="Times New Roman" w:hAnsi="Times New Roman" w:cs="Times New Roman"/>
          <w:sz w:val="24"/>
          <w:szCs w:val="24"/>
        </w:rPr>
        <w:t xml:space="preserve">но приложению </w:t>
      </w:r>
      <w:r w:rsidRPr="00157890">
        <w:rPr>
          <w:rFonts w:ascii="Times New Roman" w:eastAsia="Times New Roman" w:hAnsi="Times New Roman" w:cs="Times New Roman"/>
          <w:sz w:val="24"/>
          <w:szCs w:val="24"/>
        </w:rPr>
        <w:t>№ 3 к настоящей Инструкции.</w:t>
      </w:r>
    </w:p>
    <w:p w:rsidR="003F65ED" w:rsidRPr="00157890" w:rsidRDefault="003F65ED" w:rsidP="001578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sz w:val="24"/>
          <w:szCs w:val="24"/>
        </w:rPr>
        <w:t>1.6. Копий договоров страхования гражданской ответственности организаций, эксплуатирующих опасные производственные объекты (при причинении вреда жизни, здоровью или имуществу третьих лиц и окружающей природной среде).</w:t>
      </w:r>
    </w:p>
    <w:p w:rsidR="003F65ED" w:rsidRPr="00157890" w:rsidRDefault="003F65ED" w:rsidP="001578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sz w:val="24"/>
          <w:szCs w:val="24"/>
        </w:rPr>
        <w:t>2. По результатам рассмотрения представленных документов, комиссия принимает решение о целесообразности использования бюджетных ассигнований резервного фонда.</w:t>
      </w:r>
    </w:p>
    <w:p w:rsidR="003F65ED" w:rsidRPr="00157890" w:rsidRDefault="003F65ED" w:rsidP="001578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специалиста, отвечающего за гражданскую оборону и чрезвычайные ситуации в муниципальном образовании на имя главы района об использовании бюджетных ассигнований резервного фонда с приложением решения комиссии, глава района поручает ему подготовку проекта распоряжения администрации </w:t>
      </w:r>
      <w:proofErr w:type="spellStart"/>
      <w:r w:rsidRPr="00157890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proofErr w:type="spellEnd"/>
      <w:r w:rsidRPr="00157890">
        <w:rPr>
          <w:rFonts w:ascii="Times New Roman" w:eastAsia="Times New Roman" w:hAnsi="Times New Roman" w:cs="Times New Roman"/>
          <w:sz w:val="24"/>
          <w:szCs w:val="24"/>
        </w:rPr>
        <w:t xml:space="preserve"> района об использовании бюджетных ассигнований резервного фонда, в котором указываются:</w:t>
      </w:r>
    </w:p>
    <w:p w:rsidR="003F65ED" w:rsidRPr="00157890" w:rsidRDefault="003F65ED" w:rsidP="001578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sz w:val="24"/>
          <w:szCs w:val="24"/>
        </w:rPr>
        <w:t>2.1. Основания использования бюджетных ассигнований резервного фонда.</w:t>
      </w:r>
    </w:p>
    <w:p w:rsidR="003F65ED" w:rsidRPr="00157890" w:rsidRDefault="003F65ED" w:rsidP="001578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sz w:val="24"/>
          <w:szCs w:val="24"/>
        </w:rPr>
        <w:t>2.2. Размер бюджетных ассигнований.</w:t>
      </w:r>
    </w:p>
    <w:p w:rsidR="003F65ED" w:rsidRPr="00157890" w:rsidRDefault="003F65ED" w:rsidP="001578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sz w:val="24"/>
          <w:szCs w:val="24"/>
        </w:rPr>
        <w:t xml:space="preserve">2.3. Получатель бюджетных ассигнований резервного фонда. </w:t>
      </w:r>
    </w:p>
    <w:p w:rsidR="003F65ED" w:rsidRPr="00157890" w:rsidRDefault="003F65ED" w:rsidP="001578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sz w:val="24"/>
          <w:szCs w:val="24"/>
        </w:rPr>
        <w:t>2.4. Направление расходов.</w:t>
      </w:r>
    </w:p>
    <w:p w:rsidR="003F65ED" w:rsidRPr="00157890" w:rsidRDefault="003F65ED" w:rsidP="001578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sz w:val="24"/>
          <w:szCs w:val="24"/>
        </w:rPr>
        <w:t xml:space="preserve">2.5. Специалист администрации </w:t>
      </w:r>
      <w:proofErr w:type="spellStart"/>
      <w:r w:rsidRPr="00157890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proofErr w:type="spellEnd"/>
      <w:r w:rsidRPr="00157890">
        <w:rPr>
          <w:rFonts w:ascii="Times New Roman" w:eastAsia="Times New Roman" w:hAnsi="Times New Roman" w:cs="Times New Roman"/>
          <w:sz w:val="24"/>
          <w:szCs w:val="24"/>
        </w:rPr>
        <w:t xml:space="preserve"> района, осуществляющий контроль за использованием бюджетных ассигнований резервного фонда.</w:t>
      </w:r>
    </w:p>
    <w:p w:rsidR="003F65ED" w:rsidRPr="00157890" w:rsidRDefault="003F65ED" w:rsidP="001578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90">
        <w:rPr>
          <w:rFonts w:ascii="Times New Roman" w:eastAsia="Times New Roman" w:hAnsi="Times New Roman" w:cs="Times New Roman"/>
          <w:sz w:val="24"/>
          <w:szCs w:val="24"/>
        </w:rPr>
        <w:t>3. Отчет о целевом использовании бюджетных ассигнований резервного фонда представляется по форме в соответствии с приложением № 4 к настоящей Инструкции.</w:t>
      </w:r>
    </w:p>
    <w:p w:rsidR="003F65ED" w:rsidRPr="003F65ED" w:rsidRDefault="003F65ED" w:rsidP="003F65ED">
      <w:pPr>
        <w:tabs>
          <w:tab w:val="left" w:pos="1575"/>
        </w:tabs>
        <w:rPr>
          <w:rFonts w:ascii="Times New Roman" w:eastAsia="Times New Roman" w:hAnsi="Times New Roman" w:cs="Times New Roman"/>
          <w:sz w:val="28"/>
          <w:szCs w:val="28"/>
        </w:rPr>
        <w:sectPr w:rsidR="003F65ED" w:rsidRPr="003F65ED" w:rsidSect="0015789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F65ED" w:rsidRPr="003F65ED" w:rsidRDefault="003F65ED" w:rsidP="003F65ED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right="83" w:firstLine="10440"/>
        <w:jc w:val="right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№ 1</w:t>
      </w:r>
    </w:p>
    <w:p w:rsidR="003F65ED" w:rsidRPr="003F65ED" w:rsidRDefault="003F65ED" w:rsidP="003F65ED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left="10440" w:right="83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t>к Инструкции о порядке использования бюджетных ассигнований резервного фонда муниципального образования «</w:t>
      </w:r>
      <w:proofErr w:type="spellStart"/>
      <w:r w:rsidRPr="003F65ED">
        <w:rPr>
          <w:rFonts w:ascii="Times New Roman" w:eastAsia="Times New Roman" w:hAnsi="Times New Roman" w:cs="Times New Roman"/>
          <w:sz w:val="24"/>
          <w:szCs w:val="20"/>
        </w:rPr>
        <w:t>Кувшиновский</w:t>
      </w:r>
      <w:proofErr w:type="spellEnd"/>
      <w:r w:rsidRPr="003F65ED">
        <w:rPr>
          <w:rFonts w:ascii="Times New Roman" w:eastAsia="Times New Roman" w:hAnsi="Times New Roman" w:cs="Times New Roman"/>
          <w:sz w:val="24"/>
          <w:szCs w:val="20"/>
        </w:rPr>
        <w:t xml:space="preserve"> район»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b/>
          <w:sz w:val="28"/>
          <w:szCs w:val="24"/>
        </w:rPr>
        <w:t>СМЕТА-ЗАЯВКА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b/>
          <w:sz w:val="28"/>
          <w:szCs w:val="24"/>
        </w:rPr>
        <w:t>потребности в денежных средствах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b/>
          <w:sz w:val="28"/>
          <w:szCs w:val="24"/>
        </w:rPr>
        <w:t>на оказание помощи в ликвидации чрезвычайных ситуаций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b/>
          <w:sz w:val="28"/>
          <w:szCs w:val="24"/>
        </w:rPr>
        <w:t>и последствий стихийных бедствий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(наименование заявителя)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 xml:space="preserve"> 1. Оказание единовременной материальной помощи пострадавшим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1978"/>
        <w:gridCol w:w="1778"/>
        <w:gridCol w:w="1831"/>
        <w:gridCol w:w="2146"/>
        <w:gridCol w:w="1858"/>
        <w:gridCol w:w="1765"/>
        <w:gridCol w:w="3010"/>
      </w:tblGrid>
      <w:tr w:rsidR="003F65ED" w:rsidRPr="003F65ED" w:rsidTr="003F65ED">
        <w:trPr>
          <w:cantSplit/>
        </w:trPr>
        <w:tc>
          <w:tcPr>
            <w:tcW w:w="648" w:type="dxa"/>
            <w:vMerge w:val="restart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0" w:type="dxa"/>
            <w:vMerge w:val="restart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пострадавших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1784" w:type="dxa"/>
            <w:vMerge w:val="restart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затрат</w:t>
            </w:r>
          </w:p>
        </w:tc>
        <w:tc>
          <w:tcPr>
            <w:tcW w:w="1834" w:type="dxa"/>
            <w:vMerge w:val="restart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Страховое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возмещение</w:t>
            </w:r>
          </w:p>
        </w:tc>
        <w:tc>
          <w:tcPr>
            <w:tcW w:w="5785" w:type="dxa"/>
            <w:gridSpan w:val="3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по 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оказанию единовременной помощи</w:t>
            </w:r>
          </w:p>
        </w:tc>
        <w:tc>
          <w:tcPr>
            <w:tcW w:w="3017" w:type="dxa"/>
            <w:vMerge w:val="restart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финансовых средств из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резервного фонда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 «</w:t>
            </w:r>
            <w:proofErr w:type="spell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F65ED" w:rsidRPr="003F65ED" w:rsidTr="003F65ED">
        <w:trPr>
          <w:cantSplit/>
          <w:trHeight w:val="1515"/>
        </w:trPr>
        <w:tc>
          <w:tcPr>
            <w:tcW w:w="648" w:type="dxa"/>
            <w:vMerge/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предприятий,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1863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1772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7" w:type="dxa"/>
            <w:vMerge/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c>
          <w:tcPr>
            <w:tcW w:w="648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7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lastRenderedPageBreak/>
        <w:t>2. Развертывание и содержание временных пунктов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проживания и питания. Аренда зданий (сооружений)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для пострадавших граждан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512"/>
        <w:gridCol w:w="1292"/>
        <w:gridCol w:w="1373"/>
        <w:gridCol w:w="1190"/>
        <w:gridCol w:w="1268"/>
        <w:gridCol w:w="1695"/>
        <w:gridCol w:w="1386"/>
        <w:gridCol w:w="1225"/>
        <w:gridCol w:w="2425"/>
      </w:tblGrid>
      <w:tr w:rsidR="003F65ED" w:rsidRPr="003F65ED" w:rsidTr="003F65ED">
        <w:trPr>
          <w:cantSplit/>
          <w:tblHeader/>
        </w:trPr>
        <w:tc>
          <w:tcPr>
            <w:tcW w:w="648" w:type="dxa"/>
            <w:vMerge w:val="restart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5134" w:type="dxa"/>
            <w:gridSpan w:val="4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4315" w:type="dxa"/>
            <w:gridSpan w:val="3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Затрачено финансовых средств</w:t>
            </w:r>
          </w:p>
        </w:tc>
        <w:tc>
          <w:tcPr>
            <w:tcW w:w="2431" w:type="dxa"/>
            <w:vMerge w:val="restart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из резервного фонда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 «</w:t>
            </w:r>
            <w:proofErr w:type="spell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F65ED" w:rsidRPr="003F65ED" w:rsidTr="003F65ED">
        <w:trPr>
          <w:cantSplit/>
          <w:trHeight w:val="1351"/>
          <w:tblHeader/>
        </w:trPr>
        <w:tc>
          <w:tcPr>
            <w:tcW w:w="648" w:type="dxa"/>
            <w:vMerge/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373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6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273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96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предприятий,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1389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1230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31" w:type="dxa"/>
            <w:vMerge/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rPr>
          <w:tblHeader/>
        </w:trPr>
        <w:tc>
          <w:tcPr>
            <w:tcW w:w="6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1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65ED" w:rsidRPr="003F65ED" w:rsidTr="003F65ED">
        <w:trPr>
          <w:trHeight w:val="1484"/>
        </w:trPr>
        <w:tc>
          <w:tcPr>
            <w:tcW w:w="6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зданий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сооружений)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проживания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питания  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пострадавших  </w:t>
            </w:r>
          </w:p>
        </w:tc>
        <w:tc>
          <w:tcPr>
            <w:tcW w:w="1292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rPr>
          <w:trHeight w:val="1448"/>
        </w:trPr>
        <w:tc>
          <w:tcPr>
            <w:tcW w:w="6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временных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 для проживания и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питания пострадавших  </w:t>
            </w:r>
          </w:p>
        </w:tc>
        <w:tc>
          <w:tcPr>
            <w:tcW w:w="1292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rPr>
          <w:trHeight w:val="684"/>
        </w:trPr>
        <w:tc>
          <w:tcPr>
            <w:tcW w:w="6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хозяйственного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инвентаря     </w:t>
            </w:r>
          </w:p>
        </w:tc>
        <w:tc>
          <w:tcPr>
            <w:tcW w:w="1292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c>
          <w:tcPr>
            <w:tcW w:w="6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строительных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материалов 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(указывается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каждый вид)   </w:t>
            </w:r>
          </w:p>
        </w:tc>
        <w:tc>
          <w:tcPr>
            <w:tcW w:w="1292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c>
          <w:tcPr>
            <w:tcW w:w="6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возведению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пунктов    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(городков) для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проживания и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питания    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пострадавших  </w:t>
            </w:r>
          </w:p>
        </w:tc>
        <w:tc>
          <w:tcPr>
            <w:tcW w:w="1292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c>
          <w:tcPr>
            <w:tcW w:w="6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 пунктов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(городков) для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проживания 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пострадавших  </w:t>
            </w:r>
          </w:p>
        </w:tc>
        <w:tc>
          <w:tcPr>
            <w:tcW w:w="1292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c>
          <w:tcPr>
            <w:tcW w:w="6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коммунальным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услугам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92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c>
          <w:tcPr>
            <w:tcW w:w="6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Хозяйственные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расходы (</w:t>
            </w: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каждый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вид)   </w:t>
            </w:r>
          </w:p>
        </w:tc>
        <w:tc>
          <w:tcPr>
            <w:tcW w:w="1292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c>
          <w:tcPr>
            <w:tcW w:w="6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продуктов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    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(указывается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каждый вид).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Приготовление пищи          </w:t>
            </w:r>
          </w:p>
        </w:tc>
        <w:tc>
          <w:tcPr>
            <w:tcW w:w="1292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lastRenderedPageBreak/>
        <w:t>3. Расходы на проведение неотложных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аварийно-восстановительных работ на объектах,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пострадавших в результате чрезвычайной ситуации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2839"/>
        <w:gridCol w:w="1678"/>
        <w:gridCol w:w="1840"/>
        <w:gridCol w:w="1885"/>
        <w:gridCol w:w="1811"/>
        <w:gridCol w:w="1828"/>
        <w:gridCol w:w="2487"/>
      </w:tblGrid>
      <w:tr w:rsidR="003F65ED" w:rsidRPr="003F65ED" w:rsidTr="003F65ED">
        <w:trPr>
          <w:cantSplit/>
        </w:trPr>
        <w:tc>
          <w:tcPr>
            <w:tcW w:w="648" w:type="dxa"/>
            <w:vMerge w:val="restart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80" w:type="dxa"/>
            <w:vMerge w:val="restart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отраслей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объектов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экономики</w:t>
            </w:r>
          </w:p>
        </w:tc>
        <w:tc>
          <w:tcPr>
            <w:tcW w:w="1620" w:type="dxa"/>
            <w:vMerge w:val="restart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пострадавших</w:t>
            </w:r>
          </w:p>
        </w:tc>
        <w:tc>
          <w:tcPr>
            <w:tcW w:w="5544" w:type="dxa"/>
            <w:gridSpan w:val="3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  <w:tc>
          <w:tcPr>
            <w:tcW w:w="1849" w:type="dxa"/>
            <w:vMerge w:val="restart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Затрачено средств</w:t>
            </w:r>
          </w:p>
        </w:tc>
        <w:tc>
          <w:tcPr>
            <w:tcW w:w="2507" w:type="dxa"/>
            <w:vMerge w:val="restart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средств из резервного фонда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образования </w:t>
            </w:r>
            <w:proofErr w:type="spell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3F65ED" w:rsidRPr="003F65ED" w:rsidTr="003F65ED">
        <w:trPr>
          <w:cantSplit/>
          <w:trHeight w:val="983"/>
        </w:trPr>
        <w:tc>
          <w:tcPr>
            <w:tcW w:w="648" w:type="dxa"/>
            <w:vMerge/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поисковых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аварийно-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спасательных</w:t>
            </w:r>
          </w:p>
        </w:tc>
        <w:tc>
          <w:tcPr>
            <w:tcW w:w="1848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восстановитель-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848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c>
          <w:tcPr>
            <w:tcW w:w="6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7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65ED" w:rsidRPr="003F65ED" w:rsidTr="003F65ED">
        <w:tc>
          <w:tcPr>
            <w:tcW w:w="6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фонд     </w:t>
            </w:r>
          </w:p>
        </w:tc>
        <w:tc>
          <w:tcPr>
            <w:tcW w:w="162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c>
          <w:tcPr>
            <w:tcW w:w="6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F65ED">
        <w:rPr>
          <w:rFonts w:ascii="Times New Roman" w:eastAsia="Times New Roman" w:hAnsi="Times New Roman" w:cs="Times New Roman"/>
          <w:sz w:val="28"/>
          <w:szCs w:val="24"/>
        </w:rPr>
        <w:t>Примечание. Составляется с учетом актов и смет.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F65ED" w:rsidRPr="003F65ED" w:rsidRDefault="00157890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3F65ED" w:rsidRPr="003F65ED">
        <w:rPr>
          <w:rFonts w:ascii="Times New Roman" w:eastAsia="Times New Roman" w:hAnsi="Times New Roman" w:cs="Times New Roman"/>
          <w:sz w:val="28"/>
          <w:szCs w:val="24"/>
        </w:rPr>
        <w:t>4. Всего по смете-заявке _________________________ тыс. рублей.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В том числе потребность средств из   резервного фонда администрации муниципального образования____________________ тыс. рублей.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Руководитель учреждения (</w:t>
      </w:r>
      <w:proofErr w:type="gramStart"/>
      <w:r w:rsidRPr="003F65ED">
        <w:rPr>
          <w:rFonts w:ascii="Times New Roman" w:eastAsia="Times New Roman" w:hAnsi="Times New Roman" w:cs="Times New Roman"/>
          <w:sz w:val="28"/>
          <w:szCs w:val="24"/>
        </w:rPr>
        <w:t xml:space="preserve">организации)   </w:t>
      </w:r>
      <w:proofErr w:type="gramEnd"/>
      <w:r w:rsidRPr="003F65ED">
        <w:rPr>
          <w:rFonts w:ascii="Times New Roman" w:eastAsia="Times New Roman" w:hAnsi="Times New Roman" w:cs="Times New Roman"/>
          <w:sz w:val="28"/>
          <w:szCs w:val="24"/>
        </w:rPr>
        <w:t xml:space="preserve">               ______________________________________________________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_______________________________                             ____________________________________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 xml:space="preserve">    (подпись, ФИО, </w:t>
      </w:r>
      <w:proofErr w:type="gramStart"/>
      <w:r w:rsidRPr="003F65ED">
        <w:rPr>
          <w:rFonts w:ascii="Times New Roman" w:eastAsia="Times New Roman" w:hAnsi="Times New Roman" w:cs="Times New Roman"/>
          <w:sz w:val="28"/>
          <w:szCs w:val="24"/>
        </w:rPr>
        <w:t xml:space="preserve">дата)   </w:t>
      </w:r>
      <w:proofErr w:type="gramEnd"/>
      <w:r w:rsidRPr="003F65E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(подпись, ФИО, дата)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firstLine="918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F65ED" w:rsidRPr="003F65ED" w:rsidSect="00157890">
          <w:pgSz w:w="16838" w:h="11906" w:orient="landscape"/>
          <w:pgMar w:top="1843" w:right="851" w:bottom="624" w:left="964" w:header="680" w:footer="567" w:gutter="0"/>
          <w:pgNumType w:start="1"/>
          <w:cols w:space="708"/>
          <w:titlePg/>
          <w:docGrid w:linePitch="360"/>
        </w:sect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firstLine="9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firstLine="9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МП   </w:t>
      </w:r>
      <w:proofErr w:type="gramStart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подпись, фамилия, </w:t>
      </w:r>
      <w:proofErr w:type="spellStart"/>
      <w:r w:rsidRPr="003F65ED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3F65E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«_____» __________________ 20__ г.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СПИСОК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граждан, пострадавших в результате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__________________________________________________________,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(наименование чрезвычайной ситуации)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на получение единовременной материальной помощи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970"/>
        <w:gridCol w:w="1800"/>
        <w:gridCol w:w="2160"/>
        <w:gridCol w:w="3870"/>
      </w:tblGrid>
      <w:tr w:rsidR="003F65ED" w:rsidRPr="003F65ED" w:rsidTr="003F65E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пострадавшего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удостоверяющий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личность (серия, номер, кем и когда выдан, адрес)</w:t>
            </w:r>
          </w:p>
        </w:tc>
        <w:tc>
          <w:tcPr>
            <w:tcW w:w="7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Оказанная помощь (тыс. руб.)</w:t>
            </w:r>
          </w:p>
        </w:tc>
      </w:tr>
      <w:tr w:rsidR="003F65ED" w:rsidRPr="003F65ED" w:rsidTr="003F65ED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из  местного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страховые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возмещения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требуемая помощь из </w:t>
            </w: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резервного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фонда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3F65ED" w:rsidRPr="003F65ED" w:rsidTr="003F65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5ED" w:rsidRPr="003F65ED" w:rsidTr="003F65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Главный бухгалтер                                                                           _________________________________________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________________________                                                                                     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 xml:space="preserve">   (подпись, </w:t>
      </w:r>
      <w:proofErr w:type="gramStart"/>
      <w:r w:rsidRPr="003F65ED">
        <w:rPr>
          <w:rFonts w:ascii="Times New Roman" w:eastAsia="Times New Roman" w:hAnsi="Times New Roman" w:cs="Times New Roman"/>
          <w:sz w:val="28"/>
          <w:szCs w:val="24"/>
        </w:rPr>
        <w:t xml:space="preserve">ФИО)   </w:t>
      </w:r>
      <w:proofErr w:type="gramEnd"/>
      <w:r w:rsidRPr="003F65E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(подпись, ФИО)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 xml:space="preserve">             МП                                                                                                                                  </w:t>
      </w:r>
      <w:proofErr w:type="spellStart"/>
      <w:r w:rsidRPr="003F65ED">
        <w:rPr>
          <w:rFonts w:ascii="Times New Roman" w:eastAsia="Times New Roman" w:hAnsi="Times New Roman" w:cs="Times New Roman"/>
          <w:sz w:val="28"/>
          <w:szCs w:val="24"/>
        </w:rPr>
        <w:t>МП</w:t>
      </w:r>
      <w:proofErr w:type="spellEnd"/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3F65ED" w:rsidRPr="003F65ED" w:rsidSect="003F65ED">
          <w:pgSz w:w="16838" w:h="11906" w:orient="landscape"/>
          <w:pgMar w:top="851" w:right="851" w:bottom="624" w:left="964" w:header="680" w:footer="567" w:gutter="0"/>
          <w:pgNumType w:start="1"/>
          <w:cols w:space="708"/>
          <w:titlePg/>
          <w:docGrid w:linePitch="360"/>
        </w:sectPr>
      </w:pPr>
    </w:p>
    <w:p w:rsidR="00157890" w:rsidRDefault="003F65ED" w:rsidP="00157890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right="171" w:firstLine="5760"/>
        <w:jc w:val="right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№ 2</w:t>
      </w:r>
      <w:r w:rsidR="001578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57890" w:rsidRDefault="003F65ED" w:rsidP="00157890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right="171" w:firstLine="5760"/>
        <w:jc w:val="right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t xml:space="preserve">к Инструкции о порядке использования бюджетных ассигнований </w:t>
      </w:r>
    </w:p>
    <w:p w:rsidR="003F65ED" w:rsidRPr="003F65ED" w:rsidRDefault="003F65ED" w:rsidP="00157890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right="171" w:firstLine="5760"/>
        <w:jc w:val="right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t>резервного фонда муниципального образования «</w:t>
      </w:r>
      <w:proofErr w:type="spellStart"/>
      <w:r w:rsidRPr="003F65ED">
        <w:rPr>
          <w:rFonts w:ascii="Times New Roman" w:eastAsia="Times New Roman" w:hAnsi="Times New Roman" w:cs="Times New Roman"/>
          <w:sz w:val="24"/>
          <w:szCs w:val="20"/>
        </w:rPr>
        <w:t>Кувшиновский</w:t>
      </w:r>
      <w:proofErr w:type="spellEnd"/>
      <w:r w:rsidRPr="003F65ED">
        <w:rPr>
          <w:rFonts w:ascii="Times New Roman" w:eastAsia="Times New Roman" w:hAnsi="Times New Roman" w:cs="Times New Roman"/>
          <w:sz w:val="24"/>
          <w:szCs w:val="20"/>
        </w:rPr>
        <w:t xml:space="preserve"> район»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СОГЛАСОВАНО                                                                           УТВЕРЖДАЮ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                                   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 xml:space="preserve">  МП «___» ___________ 20__ г.                                 МП «___» ___________ 20__ г.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b/>
          <w:sz w:val="24"/>
          <w:szCs w:val="24"/>
        </w:rPr>
        <w:t>обследования объекта, поврежденного (разрушенного)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b/>
          <w:sz w:val="24"/>
          <w:szCs w:val="24"/>
        </w:rPr>
        <w:t>в результате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(наименование чрезвычайной ситуации)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в_________________________________________________________________________________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(местонахождение объекта)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Наименование объекта _____________________________________________________________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Собственник объекта _______________________________________________________________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(ведомственная принадлежность)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Параметры объекта _________________________________________________________________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(длина, ширина, высота)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Характеристики   и объемы   повреждений (разрушений) по конструктивным элементам __________________________________________________________________________________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_________________ ____________________ _________________ 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(</w:t>
      </w:r>
      <w:proofErr w:type="gramStart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       (ФИО)                        (подпись)                      (дата)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_________________ ____________________ _________________ 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(</w:t>
      </w:r>
      <w:proofErr w:type="gramStart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       (ФИО)                        (подпись)                      (дата)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_________________ ____________________ _________________ 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(</w:t>
      </w:r>
      <w:proofErr w:type="gramStart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       (ФИО)                        (подпись)                      (дата)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_________________ ____________________ _________________ 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(</w:t>
      </w:r>
      <w:proofErr w:type="gramStart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       (ФИО)                        (подпись)                      (дата)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3F65ED" w:rsidRPr="003F65ED" w:rsidSect="003F65ED">
          <w:pgSz w:w="11906" w:h="16838"/>
          <w:pgMar w:top="1134" w:right="567" w:bottom="1134" w:left="1418" w:header="680" w:footer="567" w:gutter="0"/>
          <w:pgNumType w:start="1"/>
          <w:cols w:space="708"/>
          <w:titlePg/>
          <w:docGrid w:linePitch="381"/>
        </w:sectPr>
      </w:pPr>
    </w:p>
    <w:p w:rsidR="00157890" w:rsidRDefault="003F65ED" w:rsidP="00157890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left="9639" w:right="-172"/>
        <w:jc w:val="right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Приложение № 3 </w:t>
      </w:r>
    </w:p>
    <w:p w:rsidR="00157890" w:rsidRDefault="003F65ED" w:rsidP="00157890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left="9639" w:right="-172"/>
        <w:jc w:val="right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t xml:space="preserve">к Инструкции о порядке использования бюджетных ассигнований резервного фонда муниципального образования </w:t>
      </w:r>
    </w:p>
    <w:p w:rsidR="003F65ED" w:rsidRPr="003F65ED" w:rsidRDefault="003F65ED" w:rsidP="00157890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left="9639" w:right="-172"/>
        <w:jc w:val="right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t>«</w:t>
      </w:r>
      <w:proofErr w:type="spellStart"/>
      <w:r w:rsidRPr="003F65ED">
        <w:rPr>
          <w:rFonts w:ascii="Times New Roman" w:eastAsia="Times New Roman" w:hAnsi="Times New Roman" w:cs="Times New Roman"/>
          <w:sz w:val="24"/>
          <w:szCs w:val="20"/>
        </w:rPr>
        <w:t>Кувшиновский</w:t>
      </w:r>
      <w:proofErr w:type="spellEnd"/>
      <w:r w:rsidRPr="003F65ED">
        <w:rPr>
          <w:rFonts w:ascii="Times New Roman" w:eastAsia="Times New Roman" w:hAnsi="Times New Roman" w:cs="Times New Roman"/>
          <w:sz w:val="24"/>
          <w:szCs w:val="20"/>
        </w:rPr>
        <w:t xml:space="preserve"> район»</w:t>
      </w:r>
    </w:p>
    <w:p w:rsidR="003F65ED" w:rsidRPr="003F65ED" w:rsidRDefault="003F65ED" w:rsidP="003F65ED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right="171" w:firstLine="1044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ОСНОВНЫЕ СВЕДЕНИЯ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о материальном ущербе _________________________________________________________________________________________________________________________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(производственных зданий и сооружений, объектов социальной сферы и жилищно-коммунального хозяйства, мостов, дорог)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и материальном ущербе от __________________________________________________________________________________________________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F65ED">
        <w:rPr>
          <w:rFonts w:ascii="Times New Roman" w:eastAsia="Times New Roman" w:hAnsi="Times New Roman" w:cs="Times New Roman"/>
          <w:sz w:val="24"/>
          <w:szCs w:val="24"/>
        </w:rPr>
        <w:tab/>
      </w:r>
      <w:r w:rsidRPr="003F65ED">
        <w:rPr>
          <w:rFonts w:ascii="Times New Roman" w:eastAsia="Times New Roman" w:hAnsi="Times New Roman" w:cs="Times New Roman"/>
          <w:sz w:val="24"/>
          <w:szCs w:val="24"/>
        </w:rPr>
        <w:tab/>
        <w:t xml:space="preserve">(наводнения, ураганного (штормового) ветра, прочих чрезвычайных ситуаций) </w:t>
      </w:r>
      <w:r w:rsidRPr="003F65ED">
        <w:rPr>
          <w:rFonts w:ascii="Times New Roman" w:eastAsia="Times New Roman" w:hAnsi="Times New Roman" w:cs="Times New Roman"/>
          <w:sz w:val="24"/>
          <w:szCs w:val="24"/>
        </w:rPr>
        <w:tab/>
      </w:r>
      <w:r w:rsidRPr="003F65ED">
        <w:rPr>
          <w:rFonts w:ascii="Times New Roman" w:eastAsia="Times New Roman" w:hAnsi="Times New Roman" w:cs="Times New Roman"/>
          <w:sz w:val="24"/>
          <w:szCs w:val="24"/>
        </w:rPr>
        <w:tab/>
        <w:t xml:space="preserve">(дата)            </w:t>
      </w:r>
    </w:p>
    <w:tbl>
      <w:tblPr>
        <w:tblW w:w="150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980"/>
        <w:gridCol w:w="1305"/>
        <w:gridCol w:w="1755"/>
        <w:gridCol w:w="1665"/>
        <w:gridCol w:w="1575"/>
        <w:gridCol w:w="1350"/>
        <w:gridCol w:w="1485"/>
      </w:tblGrid>
      <w:tr w:rsidR="003F65ED" w:rsidRPr="003F65ED" w:rsidTr="003F65E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пострадавшего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объекта, его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ведомственная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принадлежность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разрушения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слабая,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средняя,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сильная)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характеристика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данным </w:t>
            </w: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бухгалтерского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учета</w:t>
            </w:r>
            <w:proofErr w:type="gram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стоимость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состоянию на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 20__ г.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ущерба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Страховое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руб.)</w:t>
            </w:r>
          </w:p>
        </w:tc>
      </w:tr>
      <w:tr w:rsidR="003F65ED" w:rsidRPr="003F65ED" w:rsidTr="003F65ED">
        <w:trPr>
          <w:cantSplit/>
          <w:trHeight w:val="9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возведения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балансовая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стоимость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состоянию на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 20__ г.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амортизация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    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состоянию на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 20__ </w:t>
            </w:r>
            <w:proofErr w:type="gram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65ED" w:rsidRPr="003F65ED" w:rsidTr="003F65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65ED" w:rsidRPr="003F65ED" w:rsidRDefault="003F65ED" w:rsidP="003F65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Примечания.</w:t>
      </w:r>
    </w:p>
    <w:p w:rsidR="003F65ED" w:rsidRPr="003F65ED" w:rsidRDefault="003F65ED" w:rsidP="003F65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Слабая степень: разрушены до 30% кровли, окна, двери.</w:t>
      </w:r>
    </w:p>
    <w:p w:rsidR="003F65ED" w:rsidRPr="003F65ED" w:rsidRDefault="003F65ED" w:rsidP="003F65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Средняя степень: разрушены до 50% кровли, оконные и дверные проемы, в стенах имеются трещины.</w:t>
      </w:r>
    </w:p>
    <w:p w:rsidR="003F65ED" w:rsidRPr="003F65ED" w:rsidRDefault="003F65ED" w:rsidP="003F65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Сильная степень: разрушены и обрушены на 100% все стены (крыша) и перекрытия. Балки, колонны, фермы могут сохраниться.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Руководитель предприятия                                                                         _____________ ________ 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(на балансе которого находится </w:t>
      </w:r>
      <w:proofErr w:type="gramStart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объект)   </w:t>
      </w:r>
      <w:proofErr w:type="gramEnd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(дата)           (ФИО)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Руководитель муниципального учреждения инвентаризации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И оценки имущества</w:t>
      </w:r>
      <w:r w:rsidRPr="003F65ED">
        <w:rPr>
          <w:rFonts w:ascii="Times New Roman" w:eastAsia="Times New Roman" w:hAnsi="Times New Roman" w:cs="Times New Roman"/>
          <w:sz w:val="24"/>
          <w:szCs w:val="24"/>
        </w:rPr>
        <w:tab/>
      </w:r>
      <w:r w:rsidRPr="003F65ED">
        <w:rPr>
          <w:rFonts w:ascii="Times New Roman" w:eastAsia="Times New Roman" w:hAnsi="Times New Roman" w:cs="Times New Roman"/>
          <w:sz w:val="24"/>
          <w:szCs w:val="24"/>
        </w:rPr>
        <w:tab/>
      </w:r>
      <w:r w:rsidRPr="003F65ED">
        <w:rPr>
          <w:rFonts w:ascii="Times New Roman" w:eastAsia="Times New Roman" w:hAnsi="Times New Roman" w:cs="Times New Roman"/>
          <w:sz w:val="24"/>
          <w:szCs w:val="24"/>
        </w:rPr>
        <w:tab/>
      </w:r>
      <w:r w:rsidRPr="003F65ED">
        <w:rPr>
          <w:rFonts w:ascii="Times New Roman" w:eastAsia="Times New Roman" w:hAnsi="Times New Roman" w:cs="Times New Roman"/>
          <w:sz w:val="24"/>
          <w:szCs w:val="24"/>
        </w:rPr>
        <w:tab/>
      </w:r>
      <w:r w:rsidRPr="003F65ED">
        <w:rPr>
          <w:rFonts w:ascii="Times New Roman" w:eastAsia="Times New Roman" w:hAnsi="Times New Roman" w:cs="Times New Roman"/>
          <w:sz w:val="24"/>
          <w:szCs w:val="24"/>
        </w:rPr>
        <w:tab/>
      </w:r>
      <w:r w:rsidRPr="003F65ED">
        <w:rPr>
          <w:rFonts w:ascii="Times New Roman" w:eastAsia="Times New Roman" w:hAnsi="Times New Roman" w:cs="Times New Roman"/>
          <w:sz w:val="24"/>
          <w:szCs w:val="24"/>
        </w:rPr>
        <w:tab/>
      </w:r>
      <w:r w:rsidRPr="003F65ED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 _____________ 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МП                                                                                                                </w:t>
      </w:r>
      <w:proofErr w:type="gramStart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3F65ED">
        <w:rPr>
          <w:rFonts w:ascii="Times New Roman" w:eastAsia="Times New Roman" w:hAnsi="Times New Roman" w:cs="Times New Roman"/>
          <w:sz w:val="24"/>
          <w:szCs w:val="24"/>
        </w:rPr>
        <w:t>подпись)         (дата)          (ФИО)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right="171" w:firstLine="10440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3F65ED" w:rsidRPr="003F65ED" w:rsidSect="00157890">
          <w:pgSz w:w="16838" w:h="11906" w:orient="landscape" w:code="9"/>
          <w:pgMar w:top="1702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157890" w:rsidRDefault="003F65ED" w:rsidP="00157890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right="171" w:firstLine="10440"/>
        <w:jc w:val="right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№ 4</w:t>
      </w:r>
      <w:r w:rsidR="001578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57890" w:rsidRDefault="003F65ED" w:rsidP="00157890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right="171" w:firstLine="10440"/>
        <w:jc w:val="right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t xml:space="preserve">к Инструкции о порядке использования бюджетных ассигнований резервного </w:t>
      </w:r>
    </w:p>
    <w:p w:rsidR="00157890" w:rsidRDefault="003F65ED" w:rsidP="00157890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right="171" w:firstLine="10440"/>
        <w:jc w:val="right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t xml:space="preserve">фонда муниципального образования </w:t>
      </w:r>
    </w:p>
    <w:p w:rsidR="003F65ED" w:rsidRPr="003F65ED" w:rsidRDefault="003F65ED" w:rsidP="00157890">
      <w:pPr>
        <w:tabs>
          <w:tab w:val="left" w:pos="14940"/>
        </w:tabs>
        <w:autoSpaceDE w:val="0"/>
        <w:autoSpaceDN w:val="0"/>
        <w:adjustRightInd w:val="0"/>
        <w:spacing w:after="0" w:line="240" w:lineRule="auto"/>
        <w:ind w:right="171" w:firstLine="10440"/>
        <w:jc w:val="right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t>«</w:t>
      </w:r>
      <w:proofErr w:type="spellStart"/>
      <w:r w:rsidRPr="003F65ED">
        <w:rPr>
          <w:rFonts w:ascii="Times New Roman" w:eastAsia="Times New Roman" w:hAnsi="Times New Roman" w:cs="Times New Roman"/>
          <w:sz w:val="24"/>
          <w:szCs w:val="20"/>
        </w:rPr>
        <w:t>Кувшиновский</w:t>
      </w:r>
      <w:proofErr w:type="spellEnd"/>
      <w:r w:rsidRPr="003F65ED">
        <w:rPr>
          <w:rFonts w:ascii="Times New Roman" w:eastAsia="Times New Roman" w:hAnsi="Times New Roman" w:cs="Times New Roman"/>
          <w:sz w:val="24"/>
          <w:szCs w:val="20"/>
        </w:rPr>
        <w:t xml:space="preserve"> район»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left="1026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ОТЧЕТ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о целевом использовании бюджетных ассигнований резервного фонда муниципального образования «</w:t>
      </w:r>
      <w:proofErr w:type="spellStart"/>
      <w:r w:rsidRPr="003F65ED">
        <w:rPr>
          <w:rFonts w:ascii="Times New Roman" w:eastAsia="Times New Roman" w:hAnsi="Times New Roman" w:cs="Times New Roman"/>
          <w:sz w:val="28"/>
          <w:szCs w:val="24"/>
        </w:rPr>
        <w:t>Кувшиновский</w:t>
      </w:r>
      <w:proofErr w:type="spellEnd"/>
      <w:r w:rsidRPr="003F65ED">
        <w:rPr>
          <w:rFonts w:ascii="Times New Roman" w:eastAsia="Times New Roman" w:hAnsi="Times New Roman" w:cs="Times New Roman"/>
          <w:sz w:val="28"/>
          <w:szCs w:val="24"/>
        </w:rPr>
        <w:t xml:space="preserve"> район»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в соответствии с распоряжением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spellStart"/>
      <w:r w:rsidRPr="003F65ED">
        <w:rPr>
          <w:rFonts w:ascii="Times New Roman" w:eastAsia="Times New Roman" w:hAnsi="Times New Roman" w:cs="Times New Roman"/>
          <w:sz w:val="28"/>
          <w:szCs w:val="24"/>
        </w:rPr>
        <w:t>Кувшиновского</w:t>
      </w:r>
      <w:proofErr w:type="spellEnd"/>
      <w:r w:rsidRPr="003F65ED"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от ____________________ 20__ г. № 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5ED">
        <w:rPr>
          <w:rFonts w:ascii="Times New Roman" w:eastAsia="Times New Roman" w:hAnsi="Times New Roman" w:cs="Times New Roman"/>
          <w:sz w:val="28"/>
          <w:szCs w:val="24"/>
        </w:rPr>
        <w:t>«___________________________________________»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025"/>
        <w:gridCol w:w="1519"/>
        <w:gridCol w:w="1985"/>
        <w:gridCol w:w="5103"/>
        <w:gridCol w:w="1743"/>
      </w:tblGrid>
      <w:tr w:rsidR="003F65ED" w:rsidRPr="003F65ED" w:rsidTr="003F65ED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65ED" w:rsidRPr="003F65ED" w:rsidRDefault="003F65ED" w:rsidP="003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Выделено бюджетных ассигнований резервного фонда (руб.)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5ED" w:rsidRPr="003F65ED" w:rsidRDefault="003F65ED" w:rsidP="003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Перечислено получателю (руб.)</w:t>
            </w:r>
          </w:p>
        </w:tc>
        <w:tc>
          <w:tcPr>
            <w:tcW w:w="86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фактические расходы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65ED" w:rsidRPr="003F65ED" w:rsidTr="003F65ED">
        <w:trPr>
          <w:cantSplit/>
          <w:trHeight w:val="99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являющиеся основанием для осуществления платежа (договоры, государственные контракты, накладные, счета, счета-фактуры, акты и т.д.)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rPr>
          <w:cantSplit/>
          <w:trHeight w:val="3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65ED" w:rsidRPr="003F65ED" w:rsidTr="003F65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Приложение на ______________ листах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(количество)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                        ____________      _____________________   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gramStart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(расшифровка подписи)                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                        ____________      _____________________   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gramStart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(расшифровка подписи)                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Исполнитель                                    __________</w:t>
      </w:r>
      <w:proofErr w:type="gramStart"/>
      <w:r w:rsidRPr="003F65ED"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 w:rsidRPr="003F65ED">
        <w:rPr>
          <w:rFonts w:ascii="Times New Roman" w:eastAsia="Times New Roman" w:hAnsi="Times New Roman" w:cs="Times New Roman"/>
          <w:sz w:val="24"/>
          <w:szCs w:val="24"/>
        </w:rPr>
        <w:t>________   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 w:rsidRPr="003F65ED">
        <w:rPr>
          <w:rFonts w:ascii="Times New Roman" w:eastAsia="Times New Roman" w:hAnsi="Times New Roman" w:cs="Times New Roman"/>
          <w:sz w:val="24"/>
          <w:szCs w:val="24"/>
        </w:rPr>
        <w:t>должность)  (</w:t>
      </w:r>
      <w:proofErr w:type="gramEnd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подпись)    (расшифровка  подписи)            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left="9900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3F65ED" w:rsidRPr="003F65ED" w:rsidSect="00157890">
          <w:pgSz w:w="16838" w:h="11906" w:orient="landscape"/>
          <w:pgMar w:top="1418" w:right="1134" w:bottom="568" w:left="964" w:header="680" w:footer="567" w:gutter="0"/>
          <w:pgNumType w:start="1"/>
          <w:cols w:space="708"/>
          <w:titlePg/>
          <w:docGrid w:linePitch="360"/>
        </w:sect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left="9900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№ 2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t>к Порядку использования бюджетных ассигнований резервного фонда муниципального образования «</w:t>
      </w:r>
      <w:proofErr w:type="spellStart"/>
      <w:r w:rsidRPr="003F65ED">
        <w:rPr>
          <w:rFonts w:ascii="Times New Roman" w:eastAsia="Times New Roman" w:hAnsi="Times New Roman" w:cs="Times New Roman"/>
          <w:sz w:val="24"/>
          <w:szCs w:val="20"/>
        </w:rPr>
        <w:t>Кувшиновский</w:t>
      </w:r>
      <w:proofErr w:type="spellEnd"/>
      <w:r w:rsidRPr="003F65ED">
        <w:rPr>
          <w:rFonts w:ascii="Times New Roman" w:eastAsia="Times New Roman" w:hAnsi="Times New Roman" w:cs="Times New Roman"/>
          <w:sz w:val="24"/>
          <w:szCs w:val="20"/>
        </w:rPr>
        <w:t xml:space="preserve"> район»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left="9900"/>
        <w:rPr>
          <w:rFonts w:ascii="Times New Roman" w:eastAsia="Times New Roman" w:hAnsi="Times New Roman" w:cs="Times New Roman"/>
          <w:sz w:val="20"/>
          <w:szCs w:val="20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использовании бюджетных ассигнований резервного фонда 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z w:val="28"/>
          <w:szCs w:val="28"/>
        </w:rPr>
        <w:t>за ___________________ 20___г.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__________________________________________________________________________________________________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7"/>
        <w:gridCol w:w="1433"/>
        <w:gridCol w:w="1447"/>
        <w:gridCol w:w="1440"/>
        <w:gridCol w:w="1440"/>
        <w:gridCol w:w="1440"/>
        <w:gridCol w:w="3593"/>
      </w:tblGrid>
      <w:tr w:rsidR="003F65ED" w:rsidRPr="003F65ED" w:rsidTr="003F65ED">
        <w:tc>
          <w:tcPr>
            <w:tcW w:w="2448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 бюджетных ассигнований резервного фонда муниципального образования «</w:t>
            </w:r>
            <w:proofErr w:type="spell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7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1433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 на год</w:t>
            </w:r>
          </w:p>
        </w:tc>
        <w:tc>
          <w:tcPr>
            <w:tcW w:w="1447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 текущего периода</w:t>
            </w:r>
          </w:p>
        </w:tc>
        <w:tc>
          <w:tcPr>
            <w:tcW w:w="1440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текущего периода</w:t>
            </w:r>
          </w:p>
        </w:tc>
        <w:tc>
          <w:tcPr>
            <w:tcW w:w="1440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ассигнований текущего периода</w:t>
            </w:r>
          </w:p>
        </w:tc>
        <w:tc>
          <w:tcPr>
            <w:tcW w:w="1440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ассигнований на год</w:t>
            </w:r>
          </w:p>
        </w:tc>
        <w:tc>
          <w:tcPr>
            <w:tcW w:w="3593" w:type="dxa"/>
            <w:vAlign w:val="center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и цели предоставления бюджетных ассигнований резервного фонда муниципального образования «</w:t>
            </w:r>
            <w:proofErr w:type="spell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F65ED" w:rsidRPr="003F65ED" w:rsidTr="003F65ED">
        <w:tc>
          <w:tcPr>
            <w:tcW w:w="24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6 (4-5)</w:t>
            </w:r>
          </w:p>
        </w:tc>
        <w:tc>
          <w:tcPr>
            <w:tcW w:w="144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7 (3-5)</w:t>
            </w:r>
          </w:p>
        </w:tc>
        <w:tc>
          <w:tcPr>
            <w:tcW w:w="359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65ED" w:rsidRPr="003F65ED" w:rsidTr="003F65ED">
        <w:tc>
          <w:tcPr>
            <w:tcW w:w="24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3F65ED">
        <w:tc>
          <w:tcPr>
            <w:tcW w:w="2448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7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Руководитель             ____________        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Главный бухгалтер   ____________         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(расшифровка подписи)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Дата предоставления отчета: ____________</w:t>
      </w:r>
      <w:proofErr w:type="gramStart"/>
      <w:r w:rsidRPr="003F65ED">
        <w:rPr>
          <w:rFonts w:ascii="Times New Roman" w:eastAsia="Times New Roman" w:hAnsi="Times New Roman" w:cs="Times New Roman"/>
          <w:sz w:val="24"/>
          <w:szCs w:val="24"/>
        </w:rPr>
        <w:t>_  Исполнитель</w:t>
      </w:r>
      <w:proofErr w:type="gramEnd"/>
      <w:r w:rsidRPr="003F65ED">
        <w:rPr>
          <w:rFonts w:ascii="Times New Roman" w:eastAsia="Times New Roman" w:hAnsi="Times New Roman" w:cs="Times New Roman"/>
          <w:sz w:val="24"/>
          <w:szCs w:val="24"/>
        </w:rPr>
        <w:t>: 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(ФИО, телефон)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>Отчет принял: 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(подпись и расшифровка)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3F65ED" w:rsidRPr="003F65ED" w:rsidSect="003F65ED">
          <w:pgSz w:w="16838" w:h="11906" w:orient="landscape"/>
          <w:pgMar w:top="1134" w:right="1134" w:bottom="624" w:left="964" w:header="680" w:footer="567" w:gutter="0"/>
          <w:pgNumType w:start="1"/>
          <w:cols w:space="708"/>
          <w:titlePg/>
          <w:docGrid w:linePitch="360"/>
        </w:sect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left="5580" w:hanging="360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№ 3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t>к Порядку использования бюджетных ассигнований резервного фонда муниципального образования «</w:t>
      </w:r>
      <w:proofErr w:type="spellStart"/>
      <w:r w:rsidRPr="003F65ED">
        <w:rPr>
          <w:rFonts w:ascii="Times New Roman" w:eastAsia="Times New Roman" w:hAnsi="Times New Roman" w:cs="Times New Roman"/>
          <w:sz w:val="24"/>
          <w:szCs w:val="20"/>
        </w:rPr>
        <w:t>Кувшиновский</w:t>
      </w:r>
      <w:proofErr w:type="spellEnd"/>
      <w:r w:rsidRPr="003F65ED">
        <w:rPr>
          <w:rFonts w:ascii="Times New Roman" w:eastAsia="Times New Roman" w:hAnsi="Times New Roman" w:cs="Times New Roman"/>
          <w:sz w:val="24"/>
          <w:szCs w:val="20"/>
        </w:rPr>
        <w:t xml:space="preserve"> район»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 целевом использовании бюджетных ассигнований резервного фонда муниципального образования «</w:t>
      </w:r>
      <w:proofErr w:type="spellStart"/>
      <w:r w:rsidRPr="003F65E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Кувшиновский</w:t>
      </w:r>
      <w:proofErr w:type="spellEnd"/>
      <w:r w:rsidRPr="003F65E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район» в соответствии с распоряжением Администрации </w:t>
      </w:r>
      <w:proofErr w:type="spellStart"/>
      <w:r w:rsidRPr="003F65E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Кувшиновского</w:t>
      </w:r>
      <w:proofErr w:type="spellEnd"/>
      <w:r w:rsidRPr="003F65E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района  </w:t>
      </w:r>
    </w:p>
    <w:p w:rsidR="00157890" w:rsidRPr="003F65ED" w:rsidRDefault="00157890" w:rsidP="003F6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>от _______________ № 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>«__________________________________________________________________»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5000" w:type="pct"/>
        <w:tblInd w:w="-1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"/>
        <w:gridCol w:w="2018"/>
        <w:gridCol w:w="1345"/>
        <w:gridCol w:w="1677"/>
        <w:gridCol w:w="1008"/>
        <w:gridCol w:w="1252"/>
        <w:gridCol w:w="1818"/>
      </w:tblGrid>
      <w:tr w:rsidR="003F65ED" w:rsidRPr="003F65ED" w:rsidTr="003F65ED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5ED" w:rsidRPr="003F65ED" w:rsidRDefault="003F65ED" w:rsidP="003F65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п/п</w:t>
            </w:r>
          </w:p>
        </w:tc>
        <w:tc>
          <w:tcPr>
            <w:tcW w:w="17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Выделенные бюджетные ассигнования на материальную помощь гражданам</w:t>
            </w:r>
          </w:p>
        </w:tc>
        <w:tc>
          <w:tcPr>
            <w:tcW w:w="299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Использование бюджетных ассигнований</w:t>
            </w:r>
          </w:p>
        </w:tc>
      </w:tr>
      <w:tr w:rsidR="003F65ED" w:rsidRPr="003F65ED" w:rsidTr="003F65ED"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before="40" w:after="4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получатель</w:t>
            </w: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средств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tabs>
                <w:tab w:val="left" w:pos="1284"/>
              </w:tabs>
              <w:spacing w:before="40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     </w:t>
            </w: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платежного</w:t>
            </w: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поручения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назначение</w:t>
            </w: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платежа</w:t>
            </w:r>
          </w:p>
        </w:tc>
      </w:tr>
      <w:tr w:rsidR="003F65ED" w:rsidRPr="003F65ED" w:rsidTr="003F65ED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 </w:t>
            </w:r>
          </w:p>
        </w:tc>
      </w:tr>
      <w:tr w:rsidR="003F65ED" w:rsidRPr="003F65ED" w:rsidTr="003F65ED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65ED" w:rsidRPr="003F65ED" w:rsidTr="003F65ED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5ED" w:rsidRPr="003F65ED" w:rsidRDefault="003F65ED" w:rsidP="003F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>Главный бухгалтер       _________    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                                       (</w:t>
      </w:r>
      <w:proofErr w:type="gramStart"/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подпись)   </w:t>
      </w:r>
      <w:proofErr w:type="gramEnd"/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(расшифровка подписи) 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</w:t>
      </w: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Исполнитель   __________    _________    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(</w:t>
      </w:r>
      <w:proofErr w:type="gramStart"/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должность)   </w:t>
      </w:r>
      <w:proofErr w:type="gramEnd"/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(подпись)     (расшифровка  подписи) 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                          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№ 4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3F65ED">
        <w:rPr>
          <w:rFonts w:ascii="Times New Roman" w:eastAsia="Times New Roman" w:hAnsi="Times New Roman" w:cs="Times New Roman"/>
          <w:sz w:val="24"/>
          <w:szCs w:val="20"/>
        </w:rPr>
        <w:t>к Порядку использования бюджетных ассигнований резервного фонда муниципального образования «</w:t>
      </w:r>
      <w:proofErr w:type="spellStart"/>
      <w:r w:rsidRPr="003F65ED">
        <w:rPr>
          <w:rFonts w:ascii="Times New Roman" w:eastAsia="Times New Roman" w:hAnsi="Times New Roman" w:cs="Times New Roman"/>
          <w:sz w:val="24"/>
          <w:szCs w:val="20"/>
        </w:rPr>
        <w:t>Кувшиновский</w:t>
      </w:r>
      <w:proofErr w:type="spellEnd"/>
      <w:r w:rsidRPr="003F65ED">
        <w:rPr>
          <w:rFonts w:ascii="Times New Roman" w:eastAsia="Times New Roman" w:hAnsi="Times New Roman" w:cs="Times New Roman"/>
          <w:sz w:val="24"/>
          <w:szCs w:val="20"/>
        </w:rPr>
        <w:t xml:space="preserve"> район»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b/>
          <w:sz w:val="28"/>
          <w:szCs w:val="28"/>
        </w:rPr>
        <w:t>об использовании бюджетных ассигнований резервного фонда муниципального образования «</w:t>
      </w:r>
      <w:proofErr w:type="spellStart"/>
      <w:r w:rsidRPr="003F65ED">
        <w:rPr>
          <w:rFonts w:ascii="Times New Roman" w:eastAsia="Times New Roman" w:hAnsi="Times New Roman" w:cs="Times New Roman"/>
          <w:b/>
          <w:sz w:val="28"/>
          <w:szCs w:val="28"/>
        </w:rPr>
        <w:t>Кувшиновский</w:t>
      </w:r>
      <w:proofErr w:type="spellEnd"/>
      <w:r w:rsidRPr="003F65E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452"/>
        <w:gridCol w:w="1088"/>
        <w:gridCol w:w="1052"/>
        <w:gridCol w:w="1362"/>
        <w:gridCol w:w="1241"/>
        <w:gridCol w:w="1864"/>
      </w:tblGrid>
      <w:tr w:rsidR="003F65ED" w:rsidRPr="003F65ED" w:rsidTr="00157890">
        <w:trPr>
          <w:trHeight w:val="2430"/>
        </w:trPr>
        <w:tc>
          <w:tcPr>
            <w:tcW w:w="575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2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 бюджетных ассигнований резервного фонда муниципального образования «</w:t>
            </w:r>
            <w:proofErr w:type="spellStart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088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052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выделенных бюджетных ассигнований</w:t>
            </w:r>
          </w:p>
        </w:tc>
        <w:tc>
          <w:tcPr>
            <w:tcW w:w="1362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1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бюджетных ассигнований</w:t>
            </w:r>
          </w:p>
        </w:tc>
        <w:tc>
          <w:tcPr>
            <w:tcW w:w="1864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и цели предоставления</w:t>
            </w:r>
          </w:p>
        </w:tc>
      </w:tr>
      <w:tr w:rsidR="003F65ED" w:rsidRPr="003F65ED" w:rsidTr="00157890">
        <w:trPr>
          <w:trHeight w:val="265"/>
        </w:trPr>
        <w:tc>
          <w:tcPr>
            <w:tcW w:w="575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65ED" w:rsidRPr="003F65ED" w:rsidTr="00157890">
        <w:trPr>
          <w:trHeight w:val="265"/>
        </w:trPr>
        <w:tc>
          <w:tcPr>
            <w:tcW w:w="575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ED" w:rsidRPr="003F65ED" w:rsidTr="00157890">
        <w:trPr>
          <w:trHeight w:val="265"/>
        </w:trPr>
        <w:tc>
          <w:tcPr>
            <w:tcW w:w="575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3F65ED" w:rsidRPr="003F65ED" w:rsidRDefault="003F65ED" w:rsidP="003F65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3F65ED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3F65E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F65ED">
        <w:rPr>
          <w:rFonts w:ascii="Times New Roman" w:eastAsia="Times New Roman" w:hAnsi="Times New Roman" w:cs="Times New Roman"/>
          <w:sz w:val="28"/>
          <w:szCs w:val="28"/>
        </w:rPr>
        <w:tab/>
      </w: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>_________    </w:t>
      </w: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1578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                                                           (</w:t>
      </w:r>
      <w:proofErr w:type="gramStart"/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подпись)   </w:t>
      </w:r>
      <w:proofErr w:type="gramEnd"/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1578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bookmarkStart w:id="0" w:name="_GoBack"/>
      <w:bookmarkEnd w:id="0"/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(расшифровка подписи) 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</w:t>
      </w:r>
      <w:r w:rsidR="0015789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57890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          </w:t>
      </w:r>
      <w:r w:rsidRPr="003F65ED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</w:t>
      </w: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(</w:t>
      </w:r>
      <w:proofErr w:type="gramStart"/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подпись)   </w:t>
      </w:r>
      <w:proofErr w:type="gramEnd"/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1578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(расшифровка подписи) 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Исполнитель </w:t>
      </w:r>
      <w:r w:rsidR="001578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__________   </w:t>
      </w:r>
      <w:r w:rsidR="0015789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157890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_________          </w:t>
      </w: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_____________________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(</w:t>
      </w:r>
      <w:proofErr w:type="gramStart"/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>дол</w:t>
      </w:r>
      <w:r w:rsidR="001578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жность)   </w:t>
      </w:r>
      <w:proofErr w:type="gramEnd"/>
      <w:r w:rsidR="001578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5789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157890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(подпись)    </w:t>
      </w:r>
      <w:r w:rsidR="00157890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</w:t>
      </w:r>
      <w:r w:rsidRPr="003F6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(расшифровка  подписи) </w:t>
      </w: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5ED" w:rsidRPr="003F65ED" w:rsidRDefault="003F65ED" w:rsidP="003F65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65ED" w:rsidRPr="003F65ED" w:rsidRDefault="003F65ED" w:rsidP="003F65ED">
      <w:pPr>
        <w:tabs>
          <w:tab w:val="left" w:pos="15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87376" w:rsidRPr="00187376" w:rsidRDefault="00187376" w:rsidP="000A333E">
      <w:pPr>
        <w:tabs>
          <w:tab w:val="left" w:pos="771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12E40" w:rsidRPr="00912E40" w:rsidRDefault="00912E40" w:rsidP="00912E4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912E40" w:rsidRPr="00912E40" w:rsidSect="003F65ED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17" w:rsidRDefault="00FA5117" w:rsidP="00183112">
      <w:pPr>
        <w:spacing w:after="0" w:line="240" w:lineRule="auto"/>
      </w:pPr>
      <w:r>
        <w:separator/>
      </w:r>
    </w:p>
  </w:endnote>
  <w:endnote w:type="continuationSeparator" w:id="0">
    <w:p w:rsidR="00FA5117" w:rsidRDefault="00FA5117" w:rsidP="001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ED" w:rsidRDefault="003F65E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17" w:rsidRDefault="00FA5117" w:rsidP="00183112">
      <w:pPr>
        <w:spacing w:after="0" w:line="240" w:lineRule="auto"/>
      </w:pPr>
      <w:r>
        <w:separator/>
      </w:r>
    </w:p>
  </w:footnote>
  <w:footnote w:type="continuationSeparator" w:id="0">
    <w:p w:rsidR="00FA5117" w:rsidRDefault="00FA5117" w:rsidP="0018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ED" w:rsidRPr="002B4FD5" w:rsidRDefault="003F65ED" w:rsidP="003F65E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ED" w:rsidRPr="00B6191B" w:rsidRDefault="003F65ED" w:rsidP="00B619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3360E"/>
    <w:multiLevelType w:val="hybridMultilevel"/>
    <w:tmpl w:val="8FD210C4"/>
    <w:lvl w:ilvl="0" w:tplc="8E1A13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3A39"/>
    <w:multiLevelType w:val="hybridMultilevel"/>
    <w:tmpl w:val="B0C65282"/>
    <w:lvl w:ilvl="0" w:tplc="DE7AB268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6665"/>
    <w:multiLevelType w:val="hybridMultilevel"/>
    <w:tmpl w:val="4EDA8FD2"/>
    <w:lvl w:ilvl="0" w:tplc="7376EE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7B59F7"/>
    <w:multiLevelType w:val="hybridMultilevel"/>
    <w:tmpl w:val="D058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F5106"/>
    <w:multiLevelType w:val="hybridMultilevel"/>
    <w:tmpl w:val="F7B0A65E"/>
    <w:lvl w:ilvl="0" w:tplc="8EF84D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A5515"/>
    <w:multiLevelType w:val="hybridMultilevel"/>
    <w:tmpl w:val="A2006E3E"/>
    <w:lvl w:ilvl="0" w:tplc="A2BC8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8B17C3"/>
    <w:multiLevelType w:val="hybridMultilevel"/>
    <w:tmpl w:val="8F7631E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DE5557"/>
    <w:multiLevelType w:val="hybridMultilevel"/>
    <w:tmpl w:val="8384EC20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1FC8"/>
    <w:rsid w:val="0000378D"/>
    <w:rsid w:val="00012DBB"/>
    <w:rsid w:val="00015551"/>
    <w:rsid w:val="00020344"/>
    <w:rsid w:val="00021D03"/>
    <w:rsid w:val="00022152"/>
    <w:rsid w:val="00022F10"/>
    <w:rsid w:val="00026F83"/>
    <w:rsid w:val="00030CC1"/>
    <w:rsid w:val="00030FB9"/>
    <w:rsid w:val="000377B6"/>
    <w:rsid w:val="000415E2"/>
    <w:rsid w:val="00054F08"/>
    <w:rsid w:val="0005621B"/>
    <w:rsid w:val="00056D31"/>
    <w:rsid w:val="00060980"/>
    <w:rsid w:val="000609E5"/>
    <w:rsid w:val="000709E4"/>
    <w:rsid w:val="00072B7D"/>
    <w:rsid w:val="000857BB"/>
    <w:rsid w:val="000A1BDA"/>
    <w:rsid w:val="000A333E"/>
    <w:rsid w:val="000A7D8A"/>
    <w:rsid w:val="000B71E9"/>
    <w:rsid w:val="000D1B84"/>
    <w:rsid w:val="000D32E1"/>
    <w:rsid w:val="000D4823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0276"/>
    <w:rsid w:val="0013738D"/>
    <w:rsid w:val="00142D06"/>
    <w:rsid w:val="00146339"/>
    <w:rsid w:val="00156EB4"/>
    <w:rsid w:val="00157890"/>
    <w:rsid w:val="001622F9"/>
    <w:rsid w:val="001673AB"/>
    <w:rsid w:val="00183112"/>
    <w:rsid w:val="00185D6D"/>
    <w:rsid w:val="00187376"/>
    <w:rsid w:val="001874DB"/>
    <w:rsid w:val="00190DD0"/>
    <w:rsid w:val="00196731"/>
    <w:rsid w:val="001B4354"/>
    <w:rsid w:val="001C0697"/>
    <w:rsid w:val="001C3663"/>
    <w:rsid w:val="001C6EED"/>
    <w:rsid w:val="001C74CA"/>
    <w:rsid w:val="001D3E34"/>
    <w:rsid w:val="001D4A67"/>
    <w:rsid w:val="001F3EA1"/>
    <w:rsid w:val="002045A7"/>
    <w:rsid w:val="0021268D"/>
    <w:rsid w:val="00214E95"/>
    <w:rsid w:val="002214BE"/>
    <w:rsid w:val="002249A3"/>
    <w:rsid w:val="00231315"/>
    <w:rsid w:val="0023200A"/>
    <w:rsid w:val="00261F06"/>
    <w:rsid w:val="00280FFE"/>
    <w:rsid w:val="00291C41"/>
    <w:rsid w:val="00292BEE"/>
    <w:rsid w:val="002A6490"/>
    <w:rsid w:val="002B398A"/>
    <w:rsid w:val="002B464C"/>
    <w:rsid w:val="002D5ADF"/>
    <w:rsid w:val="002D75A7"/>
    <w:rsid w:val="002D76EF"/>
    <w:rsid w:val="002D7740"/>
    <w:rsid w:val="002E3E93"/>
    <w:rsid w:val="002E55FC"/>
    <w:rsid w:val="002E58E0"/>
    <w:rsid w:val="002E73A2"/>
    <w:rsid w:val="002F02EC"/>
    <w:rsid w:val="00301AC5"/>
    <w:rsid w:val="003114A1"/>
    <w:rsid w:val="00313464"/>
    <w:rsid w:val="003318B3"/>
    <w:rsid w:val="00346DB9"/>
    <w:rsid w:val="00353F8A"/>
    <w:rsid w:val="003577EF"/>
    <w:rsid w:val="003651D0"/>
    <w:rsid w:val="00367CB1"/>
    <w:rsid w:val="003834A8"/>
    <w:rsid w:val="003863D4"/>
    <w:rsid w:val="003B066C"/>
    <w:rsid w:val="003B45D4"/>
    <w:rsid w:val="003B6C3C"/>
    <w:rsid w:val="003B7F91"/>
    <w:rsid w:val="003D124E"/>
    <w:rsid w:val="003D45A0"/>
    <w:rsid w:val="003F36B8"/>
    <w:rsid w:val="003F5D70"/>
    <w:rsid w:val="003F65ED"/>
    <w:rsid w:val="004000B7"/>
    <w:rsid w:val="00400E29"/>
    <w:rsid w:val="00416E7B"/>
    <w:rsid w:val="0041713A"/>
    <w:rsid w:val="0042102C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90BB9"/>
    <w:rsid w:val="004A1999"/>
    <w:rsid w:val="004B321D"/>
    <w:rsid w:val="004D2B57"/>
    <w:rsid w:val="004E408A"/>
    <w:rsid w:val="004E4AE1"/>
    <w:rsid w:val="004E4F63"/>
    <w:rsid w:val="004E7233"/>
    <w:rsid w:val="004E7C94"/>
    <w:rsid w:val="004F3FE7"/>
    <w:rsid w:val="004F6F3B"/>
    <w:rsid w:val="00503FA9"/>
    <w:rsid w:val="0050437C"/>
    <w:rsid w:val="0050437F"/>
    <w:rsid w:val="00527DF8"/>
    <w:rsid w:val="00531554"/>
    <w:rsid w:val="0053293F"/>
    <w:rsid w:val="00534F1D"/>
    <w:rsid w:val="00551BAF"/>
    <w:rsid w:val="00555BC7"/>
    <w:rsid w:val="0056099B"/>
    <w:rsid w:val="00566E38"/>
    <w:rsid w:val="00567EDB"/>
    <w:rsid w:val="00570D06"/>
    <w:rsid w:val="00570DB2"/>
    <w:rsid w:val="00572512"/>
    <w:rsid w:val="005A598F"/>
    <w:rsid w:val="005C061F"/>
    <w:rsid w:val="005D2F89"/>
    <w:rsid w:val="005D5AE7"/>
    <w:rsid w:val="005D6308"/>
    <w:rsid w:val="005E19ED"/>
    <w:rsid w:val="005E578E"/>
    <w:rsid w:val="005F6355"/>
    <w:rsid w:val="005F7680"/>
    <w:rsid w:val="006035C4"/>
    <w:rsid w:val="00607A0A"/>
    <w:rsid w:val="0061682C"/>
    <w:rsid w:val="006252B5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87FDF"/>
    <w:rsid w:val="00690D6A"/>
    <w:rsid w:val="00694145"/>
    <w:rsid w:val="006941DB"/>
    <w:rsid w:val="006A1CC0"/>
    <w:rsid w:val="006B0CC0"/>
    <w:rsid w:val="006B14AF"/>
    <w:rsid w:val="006B6681"/>
    <w:rsid w:val="006B7D41"/>
    <w:rsid w:val="006C1806"/>
    <w:rsid w:val="006C19EB"/>
    <w:rsid w:val="006D710C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23CF6"/>
    <w:rsid w:val="00725B54"/>
    <w:rsid w:val="007317DC"/>
    <w:rsid w:val="007517E9"/>
    <w:rsid w:val="00755C93"/>
    <w:rsid w:val="00765502"/>
    <w:rsid w:val="00776257"/>
    <w:rsid w:val="00776584"/>
    <w:rsid w:val="00777B9F"/>
    <w:rsid w:val="00784897"/>
    <w:rsid w:val="007A16ED"/>
    <w:rsid w:val="007B20DC"/>
    <w:rsid w:val="007D117F"/>
    <w:rsid w:val="007D15B0"/>
    <w:rsid w:val="007D2927"/>
    <w:rsid w:val="007E3AF3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3A6E"/>
    <w:rsid w:val="008664A3"/>
    <w:rsid w:val="00873CAF"/>
    <w:rsid w:val="00875410"/>
    <w:rsid w:val="0087764A"/>
    <w:rsid w:val="00881787"/>
    <w:rsid w:val="00882915"/>
    <w:rsid w:val="00884EF4"/>
    <w:rsid w:val="00886533"/>
    <w:rsid w:val="00886A33"/>
    <w:rsid w:val="008C18DA"/>
    <w:rsid w:val="008C51B0"/>
    <w:rsid w:val="008D5DEB"/>
    <w:rsid w:val="008E2CDA"/>
    <w:rsid w:val="008E7137"/>
    <w:rsid w:val="008F5112"/>
    <w:rsid w:val="00904183"/>
    <w:rsid w:val="00912E40"/>
    <w:rsid w:val="0092393E"/>
    <w:rsid w:val="00935F9D"/>
    <w:rsid w:val="00956277"/>
    <w:rsid w:val="00957097"/>
    <w:rsid w:val="00957309"/>
    <w:rsid w:val="00967B33"/>
    <w:rsid w:val="009750C6"/>
    <w:rsid w:val="00977102"/>
    <w:rsid w:val="00984C6A"/>
    <w:rsid w:val="009855E0"/>
    <w:rsid w:val="009875DE"/>
    <w:rsid w:val="00996AB3"/>
    <w:rsid w:val="009A59CF"/>
    <w:rsid w:val="009B18B8"/>
    <w:rsid w:val="009B2BB6"/>
    <w:rsid w:val="009B48D8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75C3"/>
    <w:rsid w:val="00A30163"/>
    <w:rsid w:val="00A3050F"/>
    <w:rsid w:val="00A33D60"/>
    <w:rsid w:val="00A41587"/>
    <w:rsid w:val="00A44BA5"/>
    <w:rsid w:val="00A56D40"/>
    <w:rsid w:val="00A92FBC"/>
    <w:rsid w:val="00A932A6"/>
    <w:rsid w:val="00A95A6A"/>
    <w:rsid w:val="00A967A1"/>
    <w:rsid w:val="00AA7DD5"/>
    <w:rsid w:val="00AC23A6"/>
    <w:rsid w:val="00AC7B6D"/>
    <w:rsid w:val="00AD0146"/>
    <w:rsid w:val="00AD704B"/>
    <w:rsid w:val="00AE0523"/>
    <w:rsid w:val="00AE1FA0"/>
    <w:rsid w:val="00AF3148"/>
    <w:rsid w:val="00AF61EB"/>
    <w:rsid w:val="00B021BB"/>
    <w:rsid w:val="00B05771"/>
    <w:rsid w:val="00B138C7"/>
    <w:rsid w:val="00B23AE2"/>
    <w:rsid w:val="00B30A7C"/>
    <w:rsid w:val="00B33F9F"/>
    <w:rsid w:val="00B35A56"/>
    <w:rsid w:val="00B4366C"/>
    <w:rsid w:val="00B43ED6"/>
    <w:rsid w:val="00B51244"/>
    <w:rsid w:val="00B51ABD"/>
    <w:rsid w:val="00B5444B"/>
    <w:rsid w:val="00B555C0"/>
    <w:rsid w:val="00B608D9"/>
    <w:rsid w:val="00B6191B"/>
    <w:rsid w:val="00B7237A"/>
    <w:rsid w:val="00B92EC7"/>
    <w:rsid w:val="00B93096"/>
    <w:rsid w:val="00B93229"/>
    <w:rsid w:val="00BA27A6"/>
    <w:rsid w:val="00BA55CF"/>
    <w:rsid w:val="00BB119C"/>
    <w:rsid w:val="00BB59E2"/>
    <w:rsid w:val="00BB5B9C"/>
    <w:rsid w:val="00BB69BC"/>
    <w:rsid w:val="00BD03CC"/>
    <w:rsid w:val="00BE3069"/>
    <w:rsid w:val="00BE45C5"/>
    <w:rsid w:val="00BE70AB"/>
    <w:rsid w:val="00BF3432"/>
    <w:rsid w:val="00BF45CD"/>
    <w:rsid w:val="00BF6046"/>
    <w:rsid w:val="00C06512"/>
    <w:rsid w:val="00C125B9"/>
    <w:rsid w:val="00C169CC"/>
    <w:rsid w:val="00C16B0B"/>
    <w:rsid w:val="00C222B1"/>
    <w:rsid w:val="00C22493"/>
    <w:rsid w:val="00C232E7"/>
    <w:rsid w:val="00C35231"/>
    <w:rsid w:val="00C364DA"/>
    <w:rsid w:val="00C447E1"/>
    <w:rsid w:val="00C47DAD"/>
    <w:rsid w:val="00C5300E"/>
    <w:rsid w:val="00C8034C"/>
    <w:rsid w:val="00C80670"/>
    <w:rsid w:val="00C8627B"/>
    <w:rsid w:val="00CA1CF2"/>
    <w:rsid w:val="00CA47D6"/>
    <w:rsid w:val="00CA79A3"/>
    <w:rsid w:val="00CB343D"/>
    <w:rsid w:val="00CB734A"/>
    <w:rsid w:val="00CC5A95"/>
    <w:rsid w:val="00CC7EB0"/>
    <w:rsid w:val="00CD3D38"/>
    <w:rsid w:val="00CE2456"/>
    <w:rsid w:val="00CE4638"/>
    <w:rsid w:val="00D03118"/>
    <w:rsid w:val="00D21B05"/>
    <w:rsid w:val="00D30D53"/>
    <w:rsid w:val="00D34EE0"/>
    <w:rsid w:val="00D519D7"/>
    <w:rsid w:val="00D539A9"/>
    <w:rsid w:val="00D565AE"/>
    <w:rsid w:val="00D60C33"/>
    <w:rsid w:val="00D623B7"/>
    <w:rsid w:val="00D719FC"/>
    <w:rsid w:val="00D72E24"/>
    <w:rsid w:val="00D80E1A"/>
    <w:rsid w:val="00D815D6"/>
    <w:rsid w:val="00D91A0E"/>
    <w:rsid w:val="00D953E8"/>
    <w:rsid w:val="00DB2173"/>
    <w:rsid w:val="00DC04EC"/>
    <w:rsid w:val="00DC160E"/>
    <w:rsid w:val="00DD15D9"/>
    <w:rsid w:val="00DD2336"/>
    <w:rsid w:val="00DE235D"/>
    <w:rsid w:val="00DE6995"/>
    <w:rsid w:val="00DF1F98"/>
    <w:rsid w:val="00DF2ECE"/>
    <w:rsid w:val="00DF781C"/>
    <w:rsid w:val="00E041AC"/>
    <w:rsid w:val="00E07B9C"/>
    <w:rsid w:val="00E07BD3"/>
    <w:rsid w:val="00E07F80"/>
    <w:rsid w:val="00E261EB"/>
    <w:rsid w:val="00E45478"/>
    <w:rsid w:val="00E468DC"/>
    <w:rsid w:val="00E608F5"/>
    <w:rsid w:val="00E62A05"/>
    <w:rsid w:val="00E909C4"/>
    <w:rsid w:val="00E90BF7"/>
    <w:rsid w:val="00E91A73"/>
    <w:rsid w:val="00E934CD"/>
    <w:rsid w:val="00E93EB3"/>
    <w:rsid w:val="00EA3E1D"/>
    <w:rsid w:val="00EC12C5"/>
    <w:rsid w:val="00ED0061"/>
    <w:rsid w:val="00ED7F88"/>
    <w:rsid w:val="00EE080E"/>
    <w:rsid w:val="00EE5B23"/>
    <w:rsid w:val="00EF7601"/>
    <w:rsid w:val="00F02398"/>
    <w:rsid w:val="00F033F6"/>
    <w:rsid w:val="00F04404"/>
    <w:rsid w:val="00F10515"/>
    <w:rsid w:val="00F11D6B"/>
    <w:rsid w:val="00F14474"/>
    <w:rsid w:val="00F17474"/>
    <w:rsid w:val="00F22DFF"/>
    <w:rsid w:val="00F23F0E"/>
    <w:rsid w:val="00F258BF"/>
    <w:rsid w:val="00F45AF9"/>
    <w:rsid w:val="00F522FC"/>
    <w:rsid w:val="00F623FA"/>
    <w:rsid w:val="00F633F8"/>
    <w:rsid w:val="00F705B0"/>
    <w:rsid w:val="00F71323"/>
    <w:rsid w:val="00F72DEA"/>
    <w:rsid w:val="00F850F2"/>
    <w:rsid w:val="00F86F5A"/>
    <w:rsid w:val="00F91305"/>
    <w:rsid w:val="00FA3A5B"/>
    <w:rsid w:val="00FA5117"/>
    <w:rsid w:val="00FB7FDE"/>
    <w:rsid w:val="00FC10D4"/>
    <w:rsid w:val="00FD0824"/>
    <w:rsid w:val="00FD3FD7"/>
    <w:rsid w:val="00FD6E04"/>
    <w:rsid w:val="00FF1A99"/>
    <w:rsid w:val="00FF22A8"/>
    <w:rsid w:val="00FF52F7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paragraph" w:styleId="2">
    <w:name w:val="heading 2"/>
    <w:basedOn w:val="a"/>
    <w:next w:val="a"/>
    <w:link w:val="20"/>
    <w:semiHidden/>
    <w:unhideWhenUsed/>
    <w:qFormat/>
    <w:rsid w:val="00F705B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2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1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4342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705B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8">
    <w:name w:val="Основной текст + 8"/>
    <w:aliases w:val="5 pt,Интервал 0 pt"/>
    <w:basedOn w:val="a0"/>
    <w:rsid w:val="007848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c">
    <w:name w:val="header"/>
    <w:aliases w:val="/tsv"/>
    <w:basedOn w:val="a"/>
    <w:link w:val="ad"/>
    <w:rsid w:val="007B2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d">
    <w:name w:val="Верхний колонтитул Знак"/>
    <w:aliases w:val="/tsv Знак"/>
    <w:basedOn w:val="a0"/>
    <w:link w:val="ac"/>
    <w:rsid w:val="007B20D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B512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er"/>
    <w:basedOn w:val="a"/>
    <w:link w:val="af"/>
    <w:uiPriority w:val="99"/>
    <w:unhideWhenUsed/>
    <w:rsid w:val="001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3112"/>
  </w:style>
  <w:style w:type="table" w:customStyle="1" w:styleId="5">
    <w:name w:val="Сетка таблицы5"/>
    <w:basedOn w:val="a1"/>
    <w:next w:val="a6"/>
    <w:uiPriority w:val="59"/>
    <w:rsid w:val="00346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6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B5A4A9629544A3E64FAC4F0C8488A90014726339986B45A5F3EA608047E57DB0E076AE1261279E1487D7D7Y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953117D2C0A0153C4A73A2C2CDB3AA557706CFF32AD274B312A22F07A2EDF182CE5C1A75565340AD615AABu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53117D2C0A0153C4A73A2C2CDB3AA557706CFF32AD274B312A22F07A2EDF182CE5C1A75565340AD615AABuB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C953117D2C0A0153C4A73A2C2CDB3AA557706CFF725DC70BB12A22F07A2EDF182CE5C1A75565340A96454AB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53117D2C0A0153C4A6DAFD4A1E4A7527B5BC2F32ED125EE4DF97250ABE7A6C5810558355FA5u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CD71-45B6-4B60-A2A3-752E819E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3</cp:revision>
  <cp:lastPrinted>2022-08-19T09:49:00Z</cp:lastPrinted>
  <dcterms:created xsi:type="dcterms:W3CDTF">2022-08-19T09:18:00Z</dcterms:created>
  <dcterms:modified xsi:type="dcterms:W3CDTF">2022-08-19T10:02:00Z</dcterms:modified>
</cp:coreProperties>
</file>