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7" w:rsidRDefault="00DA4E17" w:rsidP="00DA4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DA4E17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2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5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DA4E17" w:rsidRDefault="00CA2A46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E17">
        <w:rPr>
          <w:rFonts w:ascii="Times New Roman" w:hAnsi="Times New Roman" w:cs="Times New Roman"/>
          <w:sz w:val="28"/>
          <w:szCs w:val="28"/>
        </w:rPr>
        <w:t>26</w:t>
      </w:r>
      <w:r w:rsidR="00892EE6">
        <w:rPr>
          <w:rFonts w:ascii="Times New Roman" w:hAnsi="Times New Roman" w:cs="Times New Roman"/>
          <w:sz w:val="28"/>
          <w:szCs w:val="28"/>
        </w:rPr>
        <w:t>.</w:t>
      </w:r>
      <w:r w:rsidR="00DA4E17">
        <w:rPr>
          <w:rFonts w:ascii="Times New Roman" w:hAnsi="Times New Roman" w:cs="Times New Roman"/>
          <w:sz w:val="28"/>
          <w:szCs w:val="28"/>
        </w:rPr>
        <w:t>12</w:t>
      </w:r>
      <w:r w:rsidR="00892EE6">
        <w:rPr>
          <w:rFonts w:ascii="Times New Roman" w:hAnsi="Times New Roman" w:cs="Times New Roman"/>
          <w:sz w:val="28"/>
          <w:szCs w:val="28"/>
        </w:rPr>
        <w:t>.201</w:t>
      </w:r>
      <w:r w:rsidR="00DA4E17">
        <w:rPr>
          <w:rFonts w:ascii="Times New Roman" w:hAnsi="Times New Roman" w:cs="Times New Roman"/>
          <w:sz w:val="28"/>
          <w:szCs w:val="28"/>
        </w:rPr>
        <w:t>6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DA4E17">
        <w:rPr>
          <w:rFonts w:ascii="Times New Roman" w:hAnsi="Times New Roman" w:cs="Times New Roman"/>
          <w:sz w:val="28"/>
          <w:szCs w:val="28"/>
        </w:rPr>
        <w:t>516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DA4E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DA4E17" w:rsidRDefault="00DA4E17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 «Развитие дополнительного образования</w:t>
      </w:r>
    </w:p>
    <w:p w:rsidR="00A542BF" w:rsidRDefault="00DA4E17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5276B">
        <w:rPr>
          <w:rFonts w:ascii="Times New Roman" w:hAnsi="Times New Roman" w:cs="Times New Roman"/>
          <w:sz w:val="28"/>
          <w:szCs w:val="28"/>
        </w:rPr>
        <w:t>28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AC168B">
        <w:rPr>
          <w:rFonts w:ascii="Times New Roman" w:hAnsi="Times New Roman" w:cs="Times New Roman"/>
          <w:sz w:val="28"/>
          <w:szCs w:val="28"/>
        </w:rPr>
        <w:t>1</w:t>
      </w:r>
      <w:r w:rsidR="0025276B">
        <w:rPr>
          <w:rFonts w:ascii="Times New Roman" w:hAnsi="Times New Roman" w:cs="Times New Roman"/>
          <w:sz w:val="28"/>
          <w:szCs w:val="28"/>
        </w:rPr>
        <w:t>2</w:t>
      </w:r>
      <w:r w:rsidR="00AC168B">
        <w:rPr>
          <w:rFonts w:ascii="Times New Roman" w:hAnsi="Times New Roman" w:cs="Times New Roman"/>
          <w:sz w:val="28"/>
          <w:szCs w:val="28"/>
        </w:rPr>
        <w:t>.</w:t>
      </w:r>
      <w:r w:rsidR="00D26E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6B">
        <w:rPr>
          <w:rFonts w:ascii="Times New Roman" w:hAnsi="Times New Roman" w:cs="Times New Roman"/>
          <w:sz w:val="28"/>
          <w:szCs w:val="28"/>
        </w:rPr>
        <w:t>17</w:t>
      </w:r>
      <w:r w:rsidR="00312D3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«Кувши</w:t>
      </w:r>
      <w:r w:rsidR="00702122">
        <w:rPr>
          <w:rFonts w:ascii="Times New Roman" w:hAnsi="Times New Roman" w:cs="Times New Roman"/>
          <w:sz w:val="28"/>
          <w:szCs w:val="28"/>
        </w:rPr>
        <w:t>новский район» на 201</w:t>
      </w:r>
      <w:r w:rsidR="00312D37">
        <w:rPr>
          <w:rFonts w:ascii="Times New Roman" w:hAnsi="Times New Roman" w:cs="Times New Roman"/>
          <w:sz w:val="28"/>
          <w:szCs w:val="28"/>
        </w:rPr>
        <w:t>8</w:t>
      </w:r>
      <w:r w:rsidR="00702122">
        <w:rPr>
          <w:rFonts w:ascii="Times New Roman" w:hAnsi="Times New Roman" w:cs="Times New Roman"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sz w:val="28"/>
          <w:szCs w:val="28"/>
        </w:rPr>
        <w:t>новый период 201</w:t>
      </w:r>
      <w:r w:rsidR="00312D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12D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Кувшиновского района от 13.10.2017 № 352 «О перечне муниципальных программ Кувшиновского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26.12.2016 № 516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муниципальной программы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Кувшиновского района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дополнительного образования на 2017-2019 годы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ред. постановлений от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="00312D37">
        <w:rPr>
          <w:rFonts w:ascii="Times New Roman" w:eastAsia="Times New Roman" w:hAnsi="Times New Roman" w:cs="Times New Roman"/>
          <w:color w:val="000000"/>
          <w:sz w:val="28"/>
          <w:szCs w:val="28"/>
        </w:rPr>
        <w:t>) изменения согласно приложению.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312D37" w:rsidRPr="00C97524" w:rsidRDefault="00312D37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DA4E17">
        <w:rPr>
          <w:rFonts w:ascii="Times New Roman" w:hAnsi="Times New Roman" w:cs="Times New Roman"/>
          <w:sz w:val="28"/>
          <w:szCs w:val="28"/>
        </w:rPr>
        <w:t>заместителя главы администрации Кувшиновского района, руководителя Комитета по делам культуры, молодежи и туризма М.И. Фролкову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312D37" w:rsidRDefault="00312D37" w:rsidP="00312D37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EA" w:rsidRDefault="00D242EA" w:rsidP="00AC168B">
      <w:pPr>
        <w:spacing w:after="0" w:line="240" w:lineRule="auto"/>
      </w:pPr>
      <w:r>
        <w:separator/>
      </w:r>
    </w:p>
  </w:endnote>
  <w:endnote w:type="continuationSeparator" w:id="1">
    <w:p w:rsidR="00D242EA" w:rsidRDefault="00D242EA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EA" w:rsidRDefault="00D242EA" w:rsidP="00AC168B">
      <w:pPr>
        <w:spacing w:after="0" w:line="240" w:lineRule="auto"/>
      </w:pPr>
      <w:r>
        <w:separator/>
      </w:r>
    </w:p>
  </w:footnote>
  <w:footnote w:type="continuationSeparator" w:id="1">
    <w:p w:rsidR="00D242EA" w:rsidRDefault="00D242EA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5180D"/>
    <w:rsid w:val="00074F60"/>
    <w:rsid w:val="000936CE"/>
    <w:rsid w:val="000A4EAB"/>
    <w:rsid w:val="000D515F"/>
    <w:rsid w:val="000E1EDD"/>
    <w:rsid w:val="000F0CB6"/>
    <w:rsid w:val="000F0EF7"/>
    <w:rsid w:val="000F5487"/>
    <w:rsid w:val="0010742B"/>
    <w:rsid w:val="001126AD"/>
    <w:rsid w:val="00116DB1"/>
    <w:rsid w:val="0012224B"/>
    <w:rsid w:val="00127E91"/>
    <w:rsid w:val="00181A36"/>
    <w:rsid w:val="001A4F74"/>
    <w:rsid w:val="001E0123"/>
    <w:rsid w:val="001F724C"/>
    <w:rsid w:val="00213F51"/>
    <w:rsid w:val="0021587D"/>
    <w:rsid w:val="00222D87"/>
    <w:rsid w:val="0025276B"/>
    <w:rsid w:val="00257809"/>
    <w:rsid w:val="00277CB1"/>
    <w:rsid w:val="00280599"/>
    <w:rsid w:val="002A67AF"/>
    <w:rsid w:val="002C2B60"/>
    <w:rsid w:val="002C38F7"/>
    <w:rsid w:val="002D441E"/>
    <w:rsid w:val="00307E0D"/>
    <w:rsid w:val="00312D37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44581"/>
    <w:rsid w:val="00652106"/>
    <w:rsid w:val="00665BE5"/>
    <w:rsid w:val="00671471"/>
    <w:rsid w:val="00682B81"/>
    <w:rsid w:val="00691250"/>
    <w:rsid w:val="006947A1"/>
    <w:rsid w:val="006A3EA4"/>
    <w:rsid w:val="006A7529"/>
    <w:rsid w:val="006B5818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C0307"/>
    <w:rsid w:val="007D6FA7"/>
    <w:rsid w:val="007E108F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738FF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1779"/>
    <w:rsid w:val="00A67F85"/>
    <w:rsid w:val="00A80442"/>
    <w:rsid w:val="00A868E1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A431F"/>
    <w:rsid w:val="00BC7925"/>
    <w:rsid w:val="00BD2D1C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D61DA"/>
    <w:rsid w:val="00CE1C2B"/>
    <w:rsid w:val="00CF100E"/>
    <w:rsid w:val="00D03BAC"/>
    <w:rsid w:val="00D07CE4"/>
    <w:rsid w:val="00D169A9"/>
    <w:rsid w:val="00D2009C"/>
    <w:rsid w:val="00D2335F"/>
    <w:rsid w:val="00D242EA"/>
    <w:rsid w:val="00D26E57"/>
    <w:rsid w:val="00D430D8"/>
    <w:rsid w:val="00D46796"/>
    <w:rsid w:val="00D52A52"/>
    <w:rsid w:val="00D61705"/>
    <w:rsid w:val="00D64CBF"/>
    <w:rsid w:val="00D75997"/>
    <w:rsid w:val="00D82971"/>
    <w:rsid w:val="00DA4E17"/>
    <w:rsid w:val="00DB4EDC"/>
    <w:rsid w:val="00DB529C"/>
    <w:rsid w:val="00DC3D98"/>
    <w:rsid w:val="00DC4B24"/>
    <w:rsid w:val="00DE025F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C1DF3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104</cp:revision>
  <cp:lastPrinted>2018-01-22T08:13:00Z</cp:lastPrinted>
  <dcterms:created xsi:type="dcterms:W3CDTF">2017-03-13T13:01:00Z</dcterms:created>
  <dcterms:modified xsi:type="dcterms:W3CDTF">2018-03-05T06:45:00Z</dcterms:modified>
</cp:coreProperties>
</file>