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1" w:rsidRDefault="00B03BD1"/>
    <w:tbl>
      <w:tblPr>
        <w:tblW w:w="14786" w:type="dxa"/>
        <w:tblInd w:w="-106" w:type="dxa"/>
        <w:tblLook w:val="00A0"/>
      </w:tblPr>
      <w:tblGrid>
        <w:gridCol w:w="7393"/>
        <w:gridCol w:w="7393"/>
      </w:tblGrid>
      <w:tr w:rsidR="00B03BD1" w:rsidRPr="00287B8D">
        <w:tc>
          <w:tcPr>
            <w:tcW w:w="7393" w:type="dxa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Российская Федерация                              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Тверская область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г. Кувшиново                                            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Муниципальное учреждение                     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Кувшиновский районный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отдел образования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172110 г. Кувшиново,ул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ктябрьская,15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Тел/факс (257) 4-44-41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hyperlink r:id="rId5" w:history="1">
              <w:r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kroo</w:t>
              </w:r>
              <w:r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15</w:t>
              </w:r>
              <w:r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ИНН 6929001770  КПП 692901001</w:t>
            </w: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235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13DD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 w:rsidR="00BD1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г.        № _</w:t>
            </w:r>
            <w:r w:rsidR="00235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3BD1" w:rsidRPr="00287B8D" w:rsidRDefault="00B03BD1" w:rsidP="00175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03BD1" w:rsidRPr="0077402E" w:rsidRDefault="00B03BD1" w:rsidP="00175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B03BD1" w:rsidRPr="0077402E" w:rsidRDefault="00B03BD1" w:rsidP="00175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 образования Тверской области</w:t>
            </w:r>
          </w:p>
          <w:p w:rsidR="00B03BD1" w:rsidRPr="0077402E" w:rsidRDefault="00B03BD1" w:rsidP="00175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_________________Н.А.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Сенникова</w:t>
            </w:r>
            <w:proofErr w:type="spellEnd"/>
          </w:p>
          <w:p w:rsidR="00B03BD1" w:rsidRPr="00287B8D" w:rsidRDefault="00BD13DD" w:rsidP="001754D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 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03BD1"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BD1" w:rsidRPr="008D552D" w:rsidRDefault="00B03BD1" w:rsidP="001754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552D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proofErr w:type="spellEnd"/>
    </w:p>
    <w:p w:rsidR="00B03BD1" w:rsidRPr="0077402E" w:rsidRDefault="00B03BD1" w:rsidP="001754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740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реализации программы развития </w:t>
      </w:r>
      <w:r w:rsidRPr="0077402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муниципальной  системы образования Кувшиновского района Тверской области</w:t>
      </w:r>
    </w:p>
    <w:p w:rsidR="00B03BD1" w:rsidRPr="0077402E" w:rsidRDefault="00B03BD1" w:rsidP="001754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03BD1" w:rsidRPr="008D552D" w:rsidRDefault="00B03BD1" w:rsidP="001754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552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 2013-2015 </w:t>
      </w:r>
      <w:proofErr w:type="spellStart"/>
      <w:r w:rsidRPr="008D552D">
        <w:rPr>
          <w:rFonts w:ascii="Times New Roman" w:hAnsi="Times New Roman" w:cs="Times New Roman"/>
          <w:b/>
          <w:bCs/>
          <w:sz w:val="24"/>
          <w:szCs w:val="24"/>
        </w:rPr>
        <w:t>годы</w:t>
      </w:r>
      <w:proofErr w:type="spellEnd"/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552D"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proofErr w:type="spellEnd"/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 2013 года</w:t>
      </w:r>
    </w:p>
    <w:tbl>
      <w:tblPr>
        <w:tblW w:w="5030" w:type="pct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"/>
        <w:gridCol w:w="1511"/>
        <w:gridCol w:w="4566"/>
        <w:gridCol w:w="341"/>
        <w:gridCol w:w="1754"/>
        <w:gridCol w:w="1659"/>
        <w:gridCol w:w="5600"/>
      </w:tblGrid>
      <w:tr w:rsidR="00B03BD1" w:rsidRPr="00287B8D" w:rsidTr="00F77DF2">
        <w:trPr>
          <w:trHeight w:val="64"/>
        </w:trPr>
        <w:tc>
          <w:tcPr>
            <w:tcW w:w="5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785" w:type="pct"/>
          </w:tcPr>
          <w:p w:rsidR="00B03BD1" w:rsidRPr="00287B8D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B03BD1" w:rsidRPr="00287B8D" w:rsidTr="00F77DF2">
        <w:trPr>
          <w:trHeight w:val="64"/>
        </w:trPr>
        <w:tc>
          <w:tcPr>
            <w:tcW w:w="5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BD1" w:rsidRPr="00F77DF2" w:rsidTr="00F77DF2">
        <w:trPr>
          <w:trHeight w:val="64"/>
        </w:trPr>
        <w:tc>
          <w:tcPr>
            <w:tcW w:w="5000" w:type="pct"/>
            <w:gridSpan w:val="7"/>
            <w:tcBorders>
              <w:right w:val="nil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Подготовка и проведение государственной (итоговой) аттестации выпускников 9 классов в новой форме и выпускников 11 (12) классов общеобразовательных учреждений в форме и по материалам ЕГЭ</w:t>
            </w:r>
          </w:p>
        </w:tc>
      </w:tr>
      <w:tr w:rsidR="00B03BD1" w:rsidRPr="00F77DF2" w:rsidTr="00F77DF2">
        <w:trPr>
          <w:trHeight w:val="615"/>
        </w:trPr>
        <w:tc>
          <w:tcPr>
            <w:tcW w:w="56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региональных пробных экзаменов  в 9,11,12 классах.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1785" w:type="pct"/>
            <w:tcBorders>
              <w:bottom w:val="single" w:sz="4" w:space="0" w:color="auto"/>
              <w:right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Пробные экзамены проведены, аналитические материалы представлены в МО Тверской области.</w:t>
            </w:r>
          </w:p>
        </w:tc>
      </w:tr>
      <w:tr w:rsidR="00B03BD1" w:rsidRPr="00F77DF2" w:rsidTr="00F77DF2">
        <w:trPr>
          <w:trHeight w:val="970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муниципальных пробных экзаменов в 9,11,12 классах.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схема распределения выпускников 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ППЭ, подготовлены проекты  схем по доставке выпускников, сопровождению, работникам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И)А, взаимодействию организаций и служб, обеспечивающих проведение Г(И)А выпускников ОО Кувшиновского района.</w:t>
            </w:r>
          </w:p>
        </w:tc>
      </w:tr>
      <w:tr w:rsidR="00B03BD1" w:rsidRPr="00287B8D" w:rsidTr="00F77DF2">
        <w:trPr>
          <w:trHeight w:val="363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 обновление информационных стендов по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 ОО.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BD1" w:rsidRPr="00F77DF2" w:rsidTr="00F77DF2">
        <w:trPr>
          <w:trHeight w:val="506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информации по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 СМИ.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материала в общественно-политической газете Кувшиновского района «Знамя»</w:t>
            </w:r>
          </w:p>
        </w:tc>
      </w:tr>
      <w:tr w:rsidR="00B03BD1" w:rsidRPr="00F77DF2" w:rsidTr="00F77DF2">
        <w:trPr>
          <w:trHeight w:val="375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«Горячей линии» по вопросам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И)А.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РОО работал телефон горячей линии</w:t>
            </w:r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МБД 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9,11,12 классов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Сформирована МБД 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9,11,12 классов</w:t>
            </w:r>
          </w:p>
        </w:tc>
      </w:tr>
      <w:tr w:rsidR="00B03BD1" w:rsidRPr="00F77DF2" w:rsidTr="00F77DF2">
        <w:trPr>
          <w:trHeight w:val="420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руководителей ППЭ, организаторов, экспертов, дежурных.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Обучены руководители ППЭ, организаторы, эксперты, дежурные</w:t>
            </w:r>
          </w:p>
        </w:tc>
      </w:tr>
      <w:tr w:rsidR="00B03BD1" w:rsidRPr="00287B8D" w:rsidTr="00F77DF2">
        <w:trPr>
          <w:trHeight w:val="442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Аккредитация и обучение общественных наблюдателей.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Аккредитовано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</w:p>
        </w:tc>
      </w:tr>
      <w:tr w:rsidR="00B03BD1" w:rsidRPr="00F77DF2" w:rsidTr="00F77DF2">
        <w:trPr>
          <w:trHeight w:val="746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координационного совета в Кувшиновском районе по организации и проведению </w:t>
            </w: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И)А.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Главы Кувшиновского района от 13.05.2013 г №189 «О создании координационного совета по организации и проведению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выпускников 9,11,12 классов школ Кувшиновского района в 2013 году»</w:t>
            </w:r>
          </w:p>
        </w:tc>
      </w:tr>
      <w:tr w:rsidR="00B03BD1" w:rsidRPr="00287B8D" w:rsidTr="00F77DF2">
        <w:trPr>
          <w:trHeight w:val="517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2012 выпускников 9,11,12 классов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proofErr w:type="spellEnd"/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Г(И)А, ЕГЭ</w:t>
            </w:r>
          </w:p>
        </w:tc>
      </w:tr>
      <w:tr w:rsidR="00B03BD1" w:rsidRPr="00287B8D" w:rsidTr="00F77DF2">
        <w:trPr>
          <w:trHeight w:val="366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выпускников 9,11,12 классов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Приказ, отчеты в МО Тверской области, РЦОИ,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ГБУ ТО ЦОКО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1" w:rsidRPr="00F77DF2" w:rsidTr="00F77DF2">
        <w:trPr>
          <w:trHeight w:val="510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плана по подготовке к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 2014 году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по подготовке к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 2013 году МУ Кувшиновский РОО</w:t>
            </w:r>
          </w:p>
        </w:tc>
      </w:tr>
      <w:tr w:rsidR="00B03BD1" w:rsidRPr="00287B8D" w:rsidTr="00F77DF2">
        <w:trPr>
          <w:trHeight w:val="303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результатов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И)А в 2013 году в открытый доступ общественности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kuvshinovoadm.ru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edinyy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gosudarstvennyy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-e-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kzamen.html</w:t>
            </w:r>
            <w:proofErr w:type="spellEnd"/>
          </w:p>
        </w:tc>
      </w:tr>
      <w:tr w:rsidR="00B03BD1" w:rsidRPr="00F77DF2" w:rsidTr="00F77DF2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BD1" w:rsidRPr="0077402E" w:rsidRDefault="00B03BD1" w:rsidP="001754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качества предоставления образовательных услуг</w:t>
            </w:r>
          </w:p>
        </w:tc>
      </w:tr>
      <w:tr w:rsidR="00B03BD1" w:rsidRPr="00F77DF2" w:rsidTr="00F77DF2">
        <w:trPr>
          <w:trHeight w:val="1065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федерального  мониторинга образовательных достижений обучающихся 5 классов по математике, русскому языку, природоведению.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учащихся  5 классов – 100% школы района</w:t>
            </w:r>
          </w:p>
        </w:tc>
      </w:tr>
      <w:tr w:rsidR="00B03BD1" w:rsidRPr="00287B8D" w:rsidTr="00F77DF2">
        <w:trPr>
          <w:trHeight w:val="705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муниципального  мониторинга образовательных достижений обучающихся 4 классов по литературному чтению.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proofErr w:type="gram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BD1" w:rsidRPr="00F77DF2" w:rsidTr="00F77DF2">
        <w:trPr>
          <w:trHeight w:val="180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регионального  мониторинга образовательных достижений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2,3  классов по математике, русскому языку.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100% охват учащихся 2 классов (Сокольническая ООШ, КСОШ №2), 100% охват 3 классов (КСОШ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№2, Тысяцкая ООШ, Заовражская СОШ).</w:t>
            </w:r>
          </w:p>
        </w:tc>
      </w:tr>
      <w:tr w:rsidR="00B03BD1" w:rsidRPr="00287B8D" w:rsidTr="00F77DF2">
        <w:trPr>
          <w:trHeight w:val="765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регионального  мониторинга образовательных достижений обучающихся 4 классов по математике, русскому языку.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proofErr w:type="gram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4 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BD1" w:rsidRPr="00287B8D" w:rsidTr="00F77DF2">
        <w:trPr>
          <w:trHeight w:val="330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муниципального  мониторинга образовательных достижений обучающихся 8,9 классов по математике (геометрия).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proofErr w:type="gram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8-9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BD1" w:rsidRPr="00287B8D" w:rsidTr="00F77DF2">
        <w:trPr>
          <w:trHeight w:val="122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муниципального мониторинга посещаемости ОО обучающимися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proofErr w:type="gram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1- 11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BD1" w:rsidRPr="00F77DF2" w:rsidTr="00F77DF2">
        <w:trPr>
          <w:trHeight w:val="149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 больных детей на дому на 2013-1 4 учебный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охват детей, нуждающихся в индивидуальном обучении на дому</w:t>
            </w:r>
          </w:p>
        </w:tc>
      </w:tr>
      <w:tr w:rsidR="00B03BD1" w:rsidRPr="00287B8D" w:rsidTr="00F77DF2">
        <w:trPr>
          <w:trHeight w:val="788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качества предоставления образовательных услуг в ОУ района за 2012-13 учебный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1" w:rsidRPr="00F77DF2" w:rsidTr="00F77DF2">
        <w:trPr>
          <w:trHeight w:val="551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публичного доклада по итогам 2012-2013 учебного года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заслушан на августовской конференции педагогических работников, размещён на сайте администрации Кувшиновского района:</w:t>
            </w:r>
            <w:r w:rsidRPr="0077402E">
              <w:rPr>
                <w:lang w:val="ru-RU"/>
              </w:rPr>
              <w:t xml:space="preserve"> 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kuvshinovoadm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kuvshinovskogo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BD1" w:rsidRPr="00287B8D" w:rsidTr="00F77DF2">
        <w:trPr>
          <w:trHeight w:val="551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5E7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-приняли участие 1004 учащегося в олимпиаде по 18 предметам. Победителями стали188 человек, призерами-218 человек.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школ 100%.</w:t>
            </w:r>
          </w:p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1" w:rsidRPr="00287B8D" w:rsidTr="00F77DF2">
        <w:trPr>
          <w:trHeight w:val="551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D1" w:rsidRPr="00287B8D" w:rsidRDefault="00B03BD1" w:rsidP="00FC4D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FC4D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FC4D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B03BD1" w:rsidRPr="00287B8D" w:rsidRDefault="00B03BD1" w:rsidP="005E7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-приняли участие 265 учащихся в олимпиаде по 17 предметам. Победителями стали 38 человек, призерами-19 человек.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школ 100%.</w:t>
            </w:r>
          </w:p>
        </w:tc>
      </w:tr>
      <w:tr w:rsidR="00B03BD1" w:rsidRPr="00F77DF2" w:rsidTr="00F77DF2">
        <w:trPr>
          <w:trHeight w:val="64"/>
        </w:trPr>
        <w:tc>
          <w:tcPr>
            <w:tcW w:w="5000" w:type="pct"/>
            <w:gridSpan w:val="7"/>
          </w:tcPr>
          <w:p w:rsidR="00B03BD1" w:rsidRPr="0077402E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Обеспечение качества условий предоставления образовательных услуг</w:t>
            </w:r>
          </w:p>
        </w:tc>
      </w:tr>
      <w:tr w:rsidR="00B03BD1" w:rsidRPr="00287B8D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 социологических исследований обучающихся, педагогов, родителей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1.Проведено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3 мониторинга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заявок на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 на капремонт, комплексную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безопасность, приобретение автотранспорта.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15.02.2013 г. поданы заявки на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расходов на капремонт,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комплексную безопасность</w:t>
            </w:r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Программы развития на период 2013-2015 </w:t>
            </w:r>
            <w:proofErr w:type="spellStart"/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 Главы района от 22.03.2012 г. № 138</w:t>
            </w:r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отчета по Программе развития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отчета по Программе развития на сайте администрации Кувшиновского района </w:t>
            </w:r>
          </w:p>
          <w:p w:rsidR="00B03BD1" w:rsidRPr="0077402E" w:rsidRDefault="009A4D96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kuvshinovoadm</w:t>
              </w:r>
              <w:proofErr w:type="spellEnd"/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kuvshinovskogo</w:t>
              </w:r>
              <w:proofErr w:type="spellEnd"/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roo</w:t>
              </w:r>
              <w:proofErr w:type="spellEnd"/>
              <w:r w:rsidR="00B03BD1" w:rsidRPr="007740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03BD1" w:rsidRPr="00287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56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базовых школ как ресурсных и методических центров</w:t>
            </w:r>
          </w:p>
        </w:tc>
        <w:tc>
          <w:tcPr>
            <w:tcW w:w="665" w:type="pct"/>
            <w:gridSpan w:val="2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3квартал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1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квартал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3квартал</w:t>
            </w: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Проведен  районный методический фестиваль, на котором выступило 8 педагогов (  КСОШ№1 и КСОШ№2)                               Проведено -1 семинар директоров школ и 1 зам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иректоров по УВР), 2 зам. директоров по ВР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 День молодого учителя (КСОШ№2)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областном  конкурсе  «Учитель года -2013» участвовала 1 педагог базовой школы. 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пробных ЕГЭ и итоговых ЕГЭ (КСОШ № 1)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-Разработка учителями базовых школ актуальных вопросов образования для учителей района (выступления на РМО)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-Проведение педагогами базовых школ аналитической и экспертной работы (проверка и  анализ пробных ЕГЭ) 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Проведено 3 заседания районной открытой лаборатории (КСОШ№2 и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Прямухинской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 педагога приняли участие в  межрайонном семинаре в п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елижарово по теме «Актуальные проблемы введения стандартов второго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покаления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КСОШ№1,КСОШ№2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-проведено 20 РМО (МОУ КСОШ №1, МОУ КСОШ №2)</w:t>
            </w:r>
          </w:p>
          <w:p w:rsidR="00B03BD1" w:rsidRPr="0077402E" w:rsidRDefault="00B03BD1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-областном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«Лучшая педагогическая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практика» участвовало 3 педагога.</w:t>
            </w:r>
          </w:p>
          <w:p w:rsidR="00B03BD1" w:rsidRPr="00287B8D" w:rsidRDefault="00B03BD1" w:rsidP="001754D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Лялихова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Н.Н., учитель МОУ КСОШ №2 1 стала победителем конкурса лучших учителей области национального проекта «Образование»</w:t>
            </w:r>
          </w:p>
          <w:p w:rsidR="00B03BD1" w:rsidRPr="00287B8D" w:rsidRDefault="00B03BD1" w:rsidP="009C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открытые лаборатории, в которых участвует 26 педагогов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03BD1" w:rsidRPr="0077402E" w:rsidRDefault="00B03BD1" w:rsidP="009C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творческие мастерские, в которых участвует 27 педагогов. </w:t>
            </w:r>
          </w:p>
          <w:p w:rsidR="00B03BD1" w:rsidRPr="0077402E" w:rsidRDefault="00B03BD1" w:rsidP="009C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 ноября 2013г. в базовой  МОУ КСОШ №2 проведен районный мастер – класс, в работе которого приняло участие 118 педагогов района.18 педагогов выступили со своим опытом работы.</w:t>
            </w:r>
            <w:proofErr w:type="gramEnd"/>
          </w:p>
          <w:p w:rsidR="00B03BD1" w:rsidRPr="0077402E" w:rsidRDefault="00B03BD1" w:rsidP="009C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- 5 учителей приняли участие в межмуниципальном семинаре в г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сташкове. 2учителя представили свой опыт работы.</w:t>
            </w:r>
          </w:p>
          <w:p w:rsidR="00B03BD1" w:rsidRPr="00287B8D" w:rsidRDefault="00B03BD1" w:rsidP="009C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 муниципальный конкурс « Лучший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 котором приняли участие 6 учителей из 2 базовых школ.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Победитель- Покровская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И.Д.,учитель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КСОШ№2;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призеры-ЦветковаМ.П.,Веселова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О.Е.,учителя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КСОШ№1. </w:t>
            </w:r>
          </w:p>
          <w:p w:rsidR="00B03BD1" w:rsidRPr="00287B8D" w:rsidRDefault="00B03BD1" w:rsidP="009C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-Проведено 9 РМО. </w:t>
            </w:r>
          </w:p>
          <w:p w:rsidR="00B03BD1" w:rsidRPr="0077402E" w:rsidRDefault="00B03BD1" w:rsidP="00E7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-приняли участие в региональной  научно-практической конференции «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Олимпизм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Олимпийское движение, Олимпийские игры (история и современность)»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ялихова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Н.Н.учитель МОУ КСОШ№2 выступила по теме «Использование олимпийских принципов в физкультурно-спортивной деятельности» </w:t>
            </w:r>
          </w:p>
          <w:p w:rsidR="00B03BD1" w:rsidRPr="00287B8D" w:rsidRDefault="00B03BD1" w:rsidP="001754D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BD1" w:rsidRPr="00F77DF2" w:rsidTr="00F77DF2">
        <w:trPr>
          <w:trHeight w:val="116"/>
        </w:trPr>
        <w:tc>
          <w:tcPr>
            <w:tcW w:w="5000" w:type="pct"/>
            <w:gridSpan w:val="7"/>
          </w:tcPr>
          <w:p w:rsidR="00B03BD1" w:rsidRPr="0077402E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Переход на новые образовательные стандарты</w:t>
            </w:r>
          </w:p>
        </w:tc>
      </w:tr>
      <w:tr w:rsidR="00B03BD1" w:rsidRPr="00F77DF2" w:rsidTr="00F77DF2">
        <w:trPr>
          <w:trHeight w:val="743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 по новому федеральному государственному образовательному стандарту  начального общего образования  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  <w:proofErr w:type="spellEnd"/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-По новому федеральному государственному образовательному стандарту  начального общего образования  обучаются учащиеся 1-3 классов и 4б в количестве 445 человек.</w:t>
            </w:r>
          </w:p>
        </w:tc>
      </w:tr>
      <w:tr w:rsidR="00B03BD1" w:rsidRPr="00F77DF2" w:rsidTr="00F77DF2">
        <w:trPr>
          <w:trHeight w:val="116"/>
        </w:trPr>
        <w:tc>
          <w:tcPr>
            <w:tcW w:w="5000" w:type="pct"/>
            <w:gridSpan w:val="7"/>
          </w:tcPr>
          <w:p w:rsidR="00B03BD1" w:rsidRPr="0077402E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дистанционного обучения детей с ограниченными возможностями здоровья</w:t>
            </w:r>
          </w:p>
        </w:tc>
      </w:tr>
      <w:tr w:rsidR="00B03BD1" w:rsidRPr="00287B8D" w:rsidTr="00F77DF2">
        <w:trPr>
          <w:trHeight w:val="240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1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Обновление банка данных для организации дистанционного обучения.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2,3 квартал</w:t>
            </w:r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апрель,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сенябрь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На 2013-2014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уч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. год  новых детей для дистанционного обучения не выявлено. Закончил 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lastRenderedPageBreak/>
              <w:t>обучение 1 ребенок-инвалид из МОУ КСОШ №1.</w:t>
            </w:r>
          </w:p>
        </w:tc>
      </w:tr>
      <w:tr w:rsidR="00B03BD1" w:rsidRPr="00F77DF2" w:rsidTr="00F77DF2">
        <w:trPr>
          <w:trHeight w:val="240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Деятельность муниципального центра дистанционного образования детей-инвалидов.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Семинар с директорами, зам. директоров по дистанционному образованию детей-инвалидов.</w:t>
            </w:r>
          </w:p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Семинар с директорами, зам. директоров по дистанционному образованию детей-инвалидов.</w:t>
            </w:r>
          </w:p>
        </w:tc>
      </w:tr>
      <w:tr w:rsidR="00B03BD1" w:rsidRPr="00287B8D" w:rsidTr="00F77DF2">
        <w:trPr>
          <w:trHeight w:val="240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3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Разработка паспорта дистанционного образования ребенка </w:t>
            </w:r>
            <w:proofErr w:type="gram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-и</w:t>
            </w:r>
            <w:proofErr w:type="gram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нвалида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Определена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десятичасовая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нагрузка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</w:p>
        </w:tc>
      </w:tr>
      <w:tr w:rsidR="00B03BD1" w:rsidRPr="00287B8D" w:rsidTr="00F77DF2">
        <w:trPr>
          <w:trHeight w:val="116"/>
        </w:trPr>
        <w:tc>
          <w:tcPr>
            <w:tcW w:w="5000" w:type="pct"/>
            <w:gridSpan w:val="7"/>
          </w:tcPr>
          <w:p w:rsidR="00B03BD1" w:rsidRPr="00CF5C59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Здоровьесберегающие</w:t>
            </w:r>
            <w:proofErr w:type="spellEnd"/>
            <w:r w:rsidRPr="00CF5C5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технологии</w:t>
            </w:r>
            <w:proofErr w:type="spellEnd"/>
            <w:r w:rsidRPr="00CF5C5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в </w:t>
            </w:r>
            <w:proofErr w:type="spellStart"/>
            <w:r w:rsidRPr="00CF5C5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ОУ</w:t>
            </w:r>
            <w:proofErr w:type="spellEnd"/>
          </w:p>
        </w:tc>
      </w:tr>
      <w:tr w:rsidR="00B03BD1" w:rsidRPr="00287B8D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Организация и проведение производственного контроля за соблюдением санитарно-гигиенических норм в общеобразовательных учреждениях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,3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 август</w:t>
            </w:r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Проведено инспектирование 6 общеобразовательных учреждений 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Замена устаревшего технологического оборудования в МОУ КСОШ №2, МОУ Прямухинская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СОШ</w:t>
            </w:r>
            <w:proofErr w:type="spellEnd"/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Работа кабинетов здоровья в образовательных учреждениях </w:t>
            </w:r>
          </w:p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-4</w:t>
            </w: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ежемесячно</w:t>
            </w:r>
          </w:p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Дооснащение кабинетов здоровья в 6 общеобразовательных учреждениях, проведение воспитательных мероприятий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Проведение оздоровительного мероприятия « День здоровья»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В рамках « Дня здоровья» проведены спортивные соревнования, 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профилактичекские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мероприятия 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 направленности, вредных привычек. 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Профилактическое мероприятие « Внимание - дети</w:t>
            </w:r>
            <w:proofErr w:type="gram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 3 квартал</w:t>
            </w:r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май-июнь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</w:t>
            </w:r>
          </w:p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август- сентябрь</w:t>
            </w:r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Разработаны паспорта безопасности дорожного движения. Проведены профилактические мероприятия по безопасности дорожного движения: анкетирование, викторины, конкурсы. 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летних оздоровительных лагерей.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2-3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Организовано 8 лагерей дневного пребывания, 2 лагеря труда и отдыха, 2 смены палаточного лагеря в с.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Заовражье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, 3 смены 2-х летних площадок с общим охватом детей - 110%.</w:t>
            </w:r>
          </w:p>
        </w:tc>
      </w:tr>
      <w:tr w:rsidR="00B03BD1" w:rsidRPr="00287B8D" w:rsidTr="00F77DF2">
        <w:trPr>
          <w:trHeight w:val="240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Разработка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примерного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десятидневного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меню</w:t>
            </w:r>
            <w:proofErr w:type="spellEnd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Всероссийский мониторинг организации школьного питания</w:t>
            </w:r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Результаты мониторинга обобщены, проблемы вынесены на совещание руководителей.</w:t>
            </w:r>
          </w:p>
        </w:tc>
      </w:tr>
      <w:tr w:rsidR="00B03BD1" w:rsidRPr="00F77DF2" w:rsidTr="00F77DF2">
        <w:trPr>
          <w:trHeight w:val="365"/>
        </w:trPr>
        <w:tc>
          <w:tcPr>
            <w:tcW w:w="565" w:type="pct"/>
            <w:gridSpan w:val="2"/>
            <w:vAlign w:val="center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1456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Профилактическое мероприятие </w:t>
            </w:r>
          </w:p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 Внимание - дети</w:t>
            </w:r>
            <w:proofErr w:type="gram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65" w:type="pct"/>
            <w:gridSpan w:val="2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август-сентябрь</w:t>
            </w:r>
            <w:proofErr w:type="spellEnd"/>
          </w:p>
        </w:tc>
        <w:tc>
          <w:tcPr>
            <w:tcW w:w="1785" w:type="pct"/>
          </w:tcPr>
          <w:p w:rsidR="00B03BD1" w:rsidRPr="00CF5C59" w:rsidRDefault="00B03BD1" w:rsidP="001754D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 xml:space="preserve">Разработаны паспорта безопасности дорожного движения. Проведены профилактические мероприятия по безопасности дорожного движения: анкетирование, викторины, конкурсы. </w:t>
            </w:r>
          </w:p>
        </w:tc>
      </w:tr>
      <w:tr w:rsidR="00B03BD1" w:rsidRPr="0077402E" w:rsidTr="00F77DF2">
        <w:trPr>
          <w:trHeight w:val="64"/>
        </w:trPr>
        <w:tc>
          <w:tcPr>
            <w:tcW w:w="5000" w:type="pct"/>
            <w:gridSpan w:val="7"/>
          </w:tcPr>
          <w:p w:rsidR="00B03BD1" w:rsidRPr="00CF5C59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proofErr w:type="spellEnd"/>
            <w:r w:rsidRPr="00CF5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патриотическое воспитание</w:t>
            </w:r>
          </w:p>
          <w:p w:rsidR="00B03BD1" w:rsidRPr="00CF5C59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83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36"/>
              <w:gridCol w:w="4947"/>
              <w:gridCol w:w="1761"/>
              <w:gridCol w:w="1542"/>
              <w:gridCol w:w="6049"/>
            </w:tblGrid>
            <w:tr w:rsidR="00B03BD1" w:rsidRPr="00CF5C59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Акция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Блокадный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хлеб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январь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 xml:space="preserve">Акция прошла во всех 6 общеобразовательных учреждениях </w:t>
                  </w:r>
                </w:p>
              </w:tc>
            </w:tr>
            <w:tr w:rsidR="00B03BD1" w:rsidRPr="00CF5C59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Конкурс творческих работ «Альтернативная елка»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январь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Принимали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участие 7 образовательных учреждений</w:t>
                  </w:r>
                </w:p>
              </w:tc>
            </w:tr>
            <w:tr w:rsidR="00B03BD1" w:rsidRPr="00CF5C59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Акция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Поздравительная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открытка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mallCaps/>
                      <w:color w:val="000000"/>
                    </w:rPr>
                  </w:pPr>
                  <w:r w:rsidRPr="00CF5C59">
                    <w:rPr>
                      <w:rFonts w:ascii="Times New Roman" w:hAnsi="Times New Roman" w:cs="Times New Roman"/>
                      <w:smallCaps/>
                      <w:color w:val="000000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mallCaps/>
                      <w:color w:val="000000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февраль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В акции принимали  участие все общеобразовательные школы района</w:t>
                  </w:r>
                </w:p>
              </w:tc>
            </w:tr>
            <w:tr w:rsidR="00B03BD1" w:rsidRPr="00CF5C59">
              <w:trPr>
                <w:trHeight w:val="219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Конкурс творческих работ «Наш выбор – будущее России»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февраль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Принимали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 xml:space="preserve"> участие  4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color w:val="000000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23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Выставка детского творчества «Земля мастеров»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8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Организация и проведение фестиваля народного творчества «Родного края многоцветье 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8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278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региональном конкурсе «</w:t>
                  </w:r>
                  <w:r w:rsidRPr="00CF5C59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Наш выбор – будущее России»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spacing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3 ОУ района (5 призеров)</w:t>
                  </w:r>
                </w:p>
              </w:tc>
            </w:tr>
            <w:tr w:rsidR="00B03BD1" w:rsidRPr="00CF5C59">
              <w:trPr>
                <w:trHeight w:val="903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региональном экологическом фестивале «Юность, экология, творчество»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3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903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 xml:space="preserve">Участие в региональном конкурсе «Сохраним природу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Верхневолжья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1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Приняло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участие 1 ОУ района</w:t>
                  </w:r>
                </w:p>
              </w:tc>
            </w:tr>
            <w:tr w:rsidR="00B03BD1" w:rsidRPr="00CF5C59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Конкурс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Читатель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года – 2013 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апрель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Принимали участие 10 лучших читателей из 5   ОУ района</w:t>
                  </w:r>
                </w:p>
              </w:tc>
            </w:tr>
            <w:tr w:rsidR="00B03BD1" w:rsidRPr="00CF5C59">
              <w:trPr>
                <w:trHeight w:val="49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Акция «Приведи свою планету в порядок»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апрель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-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 xml:space="preserve">Принимали участие все ОУ района </w:t>
                  </w:r>
                </w:p>
              </w:tc>
            </w:tr>
            <w:tr w:rsidR="00B03BD1" w:rsidRPr="00CF5C59">
              <w:trPr>
                <w:trHeight w:val="220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Организация и проведение муниципального этапа спортивных соревнований «Президентские состязания»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 xml:space="preserve">Приняли участие 2 класса-команды (32 учащихся) их 2 ОУ района  </w:t>
                  </w:r>
                </w:p>
              </w:tc>
            </w:tr>
            <w:tr w:rsidR="00B03BD1" w:rsidRPr="00CF5C59">
              <w:trPr>
                <w:trHeight w:val="36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Муниципальная краеведческая конференция «Моя малая Родина»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19 учащихся из 5 ОУ района, представлено 11 исследовательских работ</w:t>
                  </w:r>
                </w:p>
              </w:tc>
            </w:tr>
            <w:tr w:rsidR="00B03BD1" w:rsidRPr="00CF5C59">
              <w:trPr>
                <w:trHeight w:val="31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Конкурс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Мой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город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3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551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Проведение акций «Спешите делать добро», «Ветеран», «Поздравительная открытка»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апрель-май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все ОУ района</w:t>
                  </w:r>
                </w:p>
              </w:tc>
            </w:tr>
            <w:tr w:rsidR="00B03BD1" w:rsidRPr="00CF5C59">
              <w:trPr>
                <w:trHeight w:val="551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Проведение и участие в праздничных мероприятиях, посвященных 68-годовщине Великой Победе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все ОУ района</w:t>
                  </w:r>
                </w:p>
              </w:tc>
            </w:tr>
            <w:tr w:rsidR="00B03BD1" w:rsidRPr="00CF5C59">
              <w:trPr>
                <w:trHeight w:val="305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региональном конкурсе  детских рисунков «Я б в строители пошел»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Приняло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участие 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305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Мероприятия, посвященные Дню защиты детей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Мероприятия, посвященные Дню защиты детей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Митинг, посвященный Дню памяти и скорби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Проведены мероприятия посвященные Дню памяти и скорби в ОУ района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региональном проекте «Время добрых дел»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апрель-июнь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Принимали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участие 8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Муниципальный конкурс «МЧС- глазами детей!»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сентябрь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9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Муниципальный конкурс «Телевизо</w:t>
                  </w:r>
                  <w:proofErr w:type="gramStart"/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р-</w:t>
                  </w:r>
                  <w:proofErr w:type="gramEnd"/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 xml:space="preserve"> мой друг, телевизор- мой враг»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квартал</w:t>
                  </w:r>
                  <w:proofErr w:type="spellEnd"/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сентябрь</w:t>
                  </w:r>
                  <w:proofErr w:type="spellEnd"/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5C59">
                    <w:rPr>
                      <w:rFonts w:ascii="Times New Roman" w:hAnsi="Times New Roman" w:cs="Times New Roman"/>
                    </w:rPr>
                    <w:t xml:space="preserve">Приняли участие 4 </w:t>
                  </w:r>
                  <w:proofErr w:type="spellStart"/>
                  <w:r w:rsidRPr="00CF5C59">
                    <w:rPr>
                      <w:rFonts w:ascii="Times New Roman" w:hAnsi="Times New Roman" w:cs="Times New Roman"/>
                    </w:rPr>
                    <w:t>ОУ</w:t>
                  </w:r>
                  <w:proofErr w:type="spellEnd"/>
                  <w:r w:rsidRPr="00CF5C59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23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Фестиваль «Я, ты, он, она – вместе дружная семья»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ноябрь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12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24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Конкурс «Я и моя мама»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ноябрь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4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25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региональном конкурсе  «МЧС России глазами детей»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3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октябрь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5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26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региональной выставке «Бумажная фантазия»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ноябрь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3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27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Участие в областном конкурсе сочинений «Я и мои  обязанности»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ноябрь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1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28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Муниципальный конкурс «Новогодняя игрушка»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декабрь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9 ОУ</w:t>
                  </w:r>
                </w:p>
              </w:tc>
            </w:tr>
            <w:tr w:rsidR="00B03BD1" w:rsidRPr="00CF5C59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29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Конкурс  творческих работ «Я и Конституция моей страны»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4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декабрь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BD1" w:rsidRPr="00CF5C59" w:rsidRDefault="00B03BD1" w:rsidP="001754D0">
                  <w:pPr>
                    <w:pStyle w:val="a3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F5C59">
                    <w:rPr>
                      <w:rFonts w:ascii="Times New Roman" w:hAnsi="Times New Roman" w:cs="Times New Roman"/>
                      <w:lang w:val="ru-RU"/>
                    </w:rPr>
                    <w:t>Приняли участие 5 ОУ</w:t>
                  </w:r>
                </w:p>
              </w:tc>
            </w:tr>
          </w:tbl>
          <w:p w:rsidR="00B03BD1" w:rsidRPr="00CF5C59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3BD1" w:rsidRPr="00287B8D" w:rsidTr="00F77DF2">
        <w:trPr>
          <w:trHeight w:val="64"/>
        </w:trPr>
        <w:tc>
          <w:tcPr>
            <w:tcW w:w="5000" w:type="pct"/>
            <w:gridSpan w:val="7"/>
          </w:tcPr>
          <w:p w:rsidR="00B03BD1" w:rsidRPr="00287B8D" w:rsidRDefault="00B03BD1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системы </w:t>
            </w:r>
            <w:proofErr w:type="spellStart"/>
            <w:r w:rsidRPr="0028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spellEnd"/>
            <w:r w:rsidRPr="0028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B03BD1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Кувшиновского района в федеральном проекте «Разработка и апробация модели проведения процедур оценки качества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образования».</w:t>
            </w:r>
          </w:p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F77DF2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 по 15.06.</w:t>
            </w:r>
            <w:r w:rsidR="00F77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апробации приняли участие педагоги МДОУ детского сада № 3</w:t>
            </w:r>
          </w:p>
        </w:tc>
      </w:tr>
      <w:tr w:rsidR="00B03BD1" w:rsidRPr="00F77DF2" w:rsidTr="00F77DF2">
        <w:trPr>
          <w:trHeight w:val="566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комиссии по комплектованию воспитанниками муниципальных дошкольных образовательных учреждений Кувшиновского района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F77DF2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F77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785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Прошло заседание комиссии по комплектованию воспитанниками муниципальных дошкольных образовательных учреждений Кувшиновского района на 2013-2014 учебный </w:t>
            </w: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03BD1" w:rsidRPr="00287B8D" w:rsidTr="00F77DF2">
        <w:trPr>
          <w:trHeight w:val="566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3 РМО для воспитателей ДОУ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proofErr w:type="spellEnd"/>
          </w:p>
        </w:tc>
        <w:tc>
          <w:tcPr>
            <w:tcW w:w="1785" w:type="pct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Приняло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58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proofErr w:type="spellEnd"/>
          </w:p>
        </w:tc>
      </w:tr>
      <w:tr w:rsidR="00B03BD1" w:rsidRPr="00287B8D" w:rsidTr="00F77DF2">
        <w:trPr>
          <w:trHeight w:val="285"/>
        </w:trPr>
        <w:tc>
          <w:tcPr>
            <w:tcW w:w="565" w:type="pct"/>
            <w:gridSpan w:val="2"/>
            <w:vAlign w:val="center"/>
          </w:tcPr>
          <w:p w:rsidR="00B03BD1" w:rsidRPr="00287B8D" w:rsidRDefault="00B03BD1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</w:tcPr>
          <w:p w:rsidR="00B03BD1" w:rsidRPr="0077402E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заявки на мебель для дополнительной группы</w:t>
            </w:r>
          </w:p>
        </w:tc>
        <w:tc>
          <w:tcPr>
            <w:tcW w:w="665" w:type="pct"/>
            <w:gridSpan w:val="2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</w:tcPr>
          <w:p w:rsidR="00B03BD1" w:rsidRPr="00287B8D" w:rsidRDefault="00B03BD1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котировки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spellEnd"/>
          </w:p>
        </w:tc>
      </w:tr>
      <w:tr w:rsidR="00F77DF2" w:rsidRPr="00F77DF2" w:rsidTr="00F77DF2">
        <w:trPr>
          <w:trHeight w:val="285"/>
        </w:trPr>
        <w:tc>
          <w:tcPr>
            <w:tcW w:w="565" w:type="pct"/>
            <w:gridSpan w:val="2"/>
            <w:vAlign w:val="center"/>
          </w:tcPr>
          <w:p w:rsidR="00F77DF2" w:rsidRPr="00CF5C59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Заседания комиссии по доукомплектованию воспитанниками муниципальных дошкольных образовательных учреждений Кувшиновского района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CF5C59" w:rsidRDefault="00F77DF2" w:rsidP="00F77DF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CF5C59">
              <w:rPr>
                <w:rFonts w:ascii="Times New Roman" w:hAnsi="Times New Roman"/>
                <w:sz w:val="24"/>
                <w:szCs w:val="24"/>
              </w:rPr>
              <w:t>.10.</w:t>
            </w: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  <w:p w:rsidR="00F77DF2" w:rsidRPr="00CF5C59" w:rsidRDefault="00F77DF2" w:rsidP="00F77DF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CF5C59">
              <w:rPr>
                <w:rFonts w:ascii="Times New Roman" w:hAnsi="Times New Roman"/>
                <w:sz w:val="24"/>
                <w:szCs w:val="24"/>
              </w:rPr>
              <w:t>.1</w:t>
            </w: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F5C59">
              <w:rPr>
                <w:rFonts w:ascii="Times New Roman" w:hAnsi="Times New Roman"/>
                <w:sz w:val="24"/>
                <w:szCs w:val="24"/>
              </w:rPr>
              <w:t>.201</w:t>
            </w: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Прошло 2  заседания комиссии по доукомплектованию воспитанниками муниципальных дошкольных образовательных учреждений Кувшиновского района на 2013-2014 учебный </w:t>
            </w:r>
            <w:r w:rsidRPr="00CF5C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F77DF2" w:rsidRPr="00F77DF2" w:rsidTr="00F77DF2">
        <w:trPr>
          <w:trHeight w:val="285"/>
        </w:trPr>
        <w:tc>
          <w:tcPr>
            <w:tcW w:w="565" w:type="pct"/>
            <w:gridSpan w:val="2"/>
            <w:vAlign w:val="center"/>
          </w:tcPr>
          <w:p w:rsidR="00F77DF2" w:rsidRPr="00CF5C59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Открытие дополнительной группы на базе МДОУ детский сад № 3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20.12.2013</w:t>
            </w:r>
          </w:p>
        </w:tc>
        <w:tc>
          <w:tcPr>
            <w:tcW w:w="1785" w:type="pct"/>
          </w:tcPr>
          <w:p w:rsidR="00F77DF2" w:rsidRPr="00CF5C59" w:rsidRDefault="00F77DF2" w:rsidP="00B15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Открыта 1 дошкольная </w:t>
            </w:r>
            <w:proofErr w:type="gramStart"/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>группа полного дня</w:t>
            </w:r>
            <w:proofErr w:type="gramEnd"/>
            <w:r w:rsidRPr="00CF5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 мест</w:t>
            </w:r>
          </w:p>
        </w:tc>
      </w:tr>
      <w:tr w:rsidR="00F77DF2" w:rsidRPr="00287B8D" w:rsidTr="00F77DF2">
        <w:trPr>
          <w:trHeight w:val="64"/>
        </w:trPr>
        <w:tc>
          <w:tcPr>
            <w:tcW w:w="5000" w:type="pct"/>
            <w:gridSpan w:val="7"/>
          </w:tcPr>
          <w:p w:rsidR="00F77DF2" w:rsidRPr="00287B8D" w:rsidRDefault="00F77DF2" w:rsidP="001754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287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кадрами</w:t>
            </w:r>
            <w:proofErr w:type="spellEnd"/>
          </w:p>
        </w:tc>
      </w:tr>
      <w:tr w:rsidR="00F77DF2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F77DF2" w:rsidRPr="0077402E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  с зам</w:t>
            </w:r>
            <w:proofErr w:type="gramStart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иректорами по УВР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4квартал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85" w:type="pct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семинар с зам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иректорами школ по УВР:  « Организация работы с одаренными и мотивированными учащимися» на базе МОУ КСОШ№2;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 семинар с зам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иректорами школ по УВР: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«Повышение мотивации учащихся к обучению через использование ИКТ и Интернет-ресурсы» на базе МОУ КСОШ№1.</w:t>
            </w:r>
          </w:p>
        </w:tc>
      </w:tr>
      <w:tr w:rsidR="00F77DF2" w:rsidRPr="00287B8D" w:rsidTr="00F77DF2">
        <w:trPr>
          <w:trHeight w:val="457"/>
        </w:trPr>
        <w:tc>
          <w:tcPr>
            <w:tcW w:w="565" w:type="pct"/>
            <w:gridSpan w:val="2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</w:t>
            </w:r>
            <w:proofErr w:type="spellEnd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85" w:type="pct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 «День молодого учителя» на базе  МОУ КСОШ№2.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Приняло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15 человек.</w:t>
            </w:r>
          </w:p>
        </w:tc>
      </w:tr>
      <w:tr w:rsidR="00F77DF2" w:rsidRPr="00F77DF2" w:rsidTr="00F77DF2">
        <w:trPr>
          <w:trHeight w:val="511"/>
        </w:trPr>
        <w:tc>
          <w:tcPr>
            <w:tcW w:w="565" w:type="pct"/>
            <w:gridSpan w:val="2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директоров</w:t>
            </w:r>
            <w:proofErr w:type="spellEnd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школ.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 семинар с директорами школ «Управление школой на этапе модернизации образования » на базе МОУ КСОШ№1;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семинар с директорами школ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«Управление педагогическими кадрами направленное на повышение качества знаний» на базе МОУ КСОШ№2.</w:t>
            </w:r>
          </w:p>
        </w:tc>
      </w:tr>
      <w:tr w:rsidR="00F77DF2" w:rsidRPr="00F77DF2" w:rsidTr="00F77DF2">
        <w:trPr>
          <w:trHeight w:val="64"/>
        </w:trPr>
        <w:tc>
          <w:tcPr>
            <w:tcW w:w="565" w:type="pct"/>
            <w:gridSpan w:val="2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</w:t>
            </w:r>
            <w:proofErr w:type="spellEnd"/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 квартал</w:t>
            </w:r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февраль-сентябрь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октябрь-декабрь</w:t>
            </w:r>
          </w:p>
        </w:tc>
        <w:tc>
          <w:tcPr>
            <w:tcW w:w="1785" w:type="pct"/>
          </w:tcPr>
          <w:p w:rsidR="00F77DF2" w:rsidRPr="00287B8D" w:rsidRDefault="00F77DF2" w:rsidP="00E7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Проведено 20 РМО  в базовых школах и одной  не базовой, на которых дано 18 открытых урока. Приняло участие 140 учителей.</w:t>
            </w:r>
          </w:p>
          <w:p w:rsidR="00F77DF2" w:rsidRPr="00287B8D" w:rsidRDefault="00F77DF2" w:rsidP="00E7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Проведено 11 РМО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базовых школах и одной  не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базовой,</w:t>
            </w:r>
          </w:p>
        </w:tc>
      </w:tr>
      <w:tr w:rsidR="00F77DF2" w:rsidRPr="00F77DF2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4квартал</w:t>
            </w:r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1785" w:type="pct"/>
          </w:tcPr>
          <w:p w:rsidR="00F77DF2" w:rsidRPr="0077402E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финале районного конкурса «Учитель-2012  приняла участие 1 педагог из  МОУ КСОШ №1.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7DF2" w:rsidRPr="0077402E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областном 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 конкурсе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Образование вокруг нас» участвовало 2 педагога;</w:t>
            </w:r>
          </w:p>
          <w:p w:rsidR="00F77DF2" w:rsidRPr="0077402E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областном конкурсе «Лучшая педагогическая практика» участвовало 3 педагога.</w:t>
            </w:r>
          </w:p>
          <w:p w:rsidR="00F77DF2" w:rsidRPr="0077402E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Лялихова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Н.Н., учитель МОУ КСОШ №2 1 стала победителем конкурса лучших учителей области национального проекта «Образование»</w:t>
            </w:r>
          </w:p>
          <w:p w:rsidR="00F77DF2" w:rsidRPr="00287B8D" w:rsidRDefault="00F77DF2" w:rsidP="00FF5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 муниципальный конкурс « Лучший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 котором приняли участие 6 учителей из 2 базовых школ.</w:t>
            </w: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Победитель- Покровская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И.Д.,учитель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КСОШ№2;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призеры-ЦветковаМ.П.,Веселова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О.Е.,учителя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КСОШ№1. 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DF2" w:rsidRPr="00F77DF2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spellEnd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 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FF5D26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4квартал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</w:tcPr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-Проведен районный методический фестиваль.    Присутствовало 108 педагогов; выступило 8 педагогов.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-Проведена районная  августовская педагогическая  конференция по теме «Реализация приоритетных направлений государственной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политикив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сфере образования в Кувшиновском районе». Присутствовало 144человека.</w:t>
            </w:r>
          </w:p>
          <w:p w:rsidR="00F77DF2" w:rsidRPr="0077402E" w:rsidRDefault="00F77DF2" w:rsidP="00FF5D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ноября 2013г. в базовой  МОУ КСОШ №2 проведен районный мастер – класс, в работе которого приняло участие 118 педагогов района.18 педагогов выступили со своим опытом работы.</w:t>
            </w:r>
            <w:proofErr w:type="gramEnd"/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DF2" w:rsidRPr="00F77DF2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77402E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F77DF2" w:rsidRPr="0077402E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региональных педагогических мероприятиях.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4квартал</w:t>
            </w:r>
            <w:proofErr w:type="spellEnd"/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март,август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785" w:type="pct"/>
          </w:tcPr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педагога приняли участие в  межрайонном семинаре в п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елижарово по теме «Актуальные проблемы введения стандартов второго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покаления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С опытом работы выступила учитель МОУ КСОШ№1.</w:t>
            </w:r>
          </w:p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 педагогов  приняли участие в областных семинарах;</w:t>
            </w:r>
          </w:p>
          <w:p w:rsidR="00F77DF2" w:rsidRPr="00287B8D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 региональных августовских конференциях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приняло участие 6 педагогов;</w:t>
            </w:r>
          </w:p>
          <w:p w:rsidR="00F77DF2" w:rsidRPr="0077402E" w:rsidRDefault="00F77DF2" w:rsidP="00FF5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- 5 учителей приняли участие в межмуниципальном семинаре в г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сташкове. 2учителя представили свой опыт работы.</w:t>
            </w:r>
          </w:p>
          <w:p w:rsidR="00F77DF2" w:rsidRPr="00287B8D" w:rsidRDefault="00F77DF2" w:rsidP="00175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приняли участие в региональной  научно-практической конференции «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Олимпизм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Олимпийское движение, Олимпийские игры (история и современность)»</w:t>
            </w:r>
            <w:proofErr w:type="gram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ялихова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Н.Н.учитель МОУ КСОШ№2 выступила по теме «Использование олимпийских принципов в физкультурно-спортивной деятельности» </w:t>
            </w:r>
          </w:p>
        </w:tc>
      </w:tr>
      <w:tr w:rsidR="00F77DF2" w:rsidRPr="00F77DF2" w:rsidTr="00F77DF2">
        <w:trPr>
          <w:gridBefore w:val="1"/>
          <w:wBefore w:w="85" w:type="pct"/>
          <w:trHeight w:val="372"/>
        </w:trPr>
        <w:tc>
          <w:tcPr>
            <w:tcW w:w="481" w:type="pct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  <w:proofErr w:type="spellEnd"/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4квартал</w:t>
            </w:r>
            <w:proofErr w:type="spellEnd"/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proofErr w:type="spellEnd"/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работали две открытые лаборатории на базе КСОШ№2 и </w:t>
            </w:r>
            <w:proofErr w:type="spellStart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Прямухинской</w:t>
            </w:r>
            <w:proofErr w:type="spellEnd"/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СОШ. Проведено 3 занятия. В лабораториях приняли участие  20 педагога и 10 школьников.</w:t>
            </w:r>
          </w:p>
          <w:p w:rsidR="00F77DF2" w:rsidRPr="0077402E" w:rsidRDefault="00F77DF2" w:rsidP="005E79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работают 2 творческие мастерские по темам: «Интегрированная деятельность как средство развития творческих способностей учащихся», « Методические пособия учителя: разработка, публикации»  и 2 открытые лаборатории по темам:                               «Использование ИКТ в ходе реализации ФГОС» « Тверские народные традиции и ремёсла»,  в работе которых  приняло участие 53 педагога  из 6 школ района. </w:t>
            </w:r>
          </w:p>
          <w:p w:rsidR="00F77DF2" w:rsidRPr="00287B8D" w:rsidRDefault="00F77DF2" w:rsidP="005E7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7DF2" w:rsidRPr="00F77DF2" w:rsidTr="00F77DF2">
        <w:trPr>
          <w:gridBefore w:val="1"/>
          <w:wBefore w:w="85" w:type="pct"/>
          <w:trHeight w:val="372"/>
        </w:trPr>
        <w:tc>
          <w:tcPr>
            <w:tcW w:w="481" w:type="pct"/>
            <w:vAlign w:val="center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pct"/>
          </w:tcPr>
          <w:p w:rsidR="00F77DF2" w:rsidRPr="00287B8D" w:rsidRDefault="00F77DF2" w:rsidP="001754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</w:t>
            </w:r>
            <w:proofErr w:type="spellStart"/>
            <w:r w:rsidRPr="0028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1-3 к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  <w:proofErr w:type="spellEnd"/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нтябрь</w:t>
            </w:r>
            <w:proofErr w:type="spellEnd"/>
          </w:p>
        </w:tc>
        <w:tc>
          <w:tcPr>
            <w:tcW w:w="1785" w:type="pct"/>
          </w:tcPr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человек прошли курсовую подготовку на базе ТОИУУУ и ТГУ. </w:t>
            </w:r>
          </w:p>
        </w:tc>
      </w:tr>
      <w:tr w:rsidR="00F77DF2" w:rsidRPr="00F77DF2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pct"/>
          </w:tcPr>
          <w:p w:rsidR="00F77DF2" w:rsidRPr="0077402E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 с заместителями директоров по ВР</w:t>
            </w:r>
          </w:p>
        </w:tc>
        <w:tc>
          <w:tcPr>
            <w:tcW w:w="665" w:type="pct"/>
            <w:gridSpan w:val="2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528" w:type="pct"/>
          </w:tcPr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DF2" w:rsidRPr="00287B8D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85" w:type="pct"/>
          </w:tcPr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 </w:t>
            </w:r>
            <w:proofErr w:type="spellStart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2семинара</w:t>
            </w:r>
            <w:proofErr w:type="spellEnd"/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базе МОУ КСОШ №1</w:t>
            </w:r>
          </w:p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семинар на базе МОУ КСОШ №2</w:t>
            </w:r>
          </w:p>
          <w:p w:rsidR="00F77DF2" w:rsidRPr="0077402E" w:rsidRDefault="00F77DF2" w:rsidP="001754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40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 семинар на базе МОУ Заовражская СОШ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915" w:type="pct"/>
            <w:gridSpan w:val="6"/>
            <w:vAlign w:val="center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 летней занятости учащихся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административного регламента  предоставление муниципальной услуги « Организация отдыха детей в каникулярное время»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квартал</w:t>
            </w:r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главы Кувшиновского района от 18.02.2013 г. №352 « Об утверждении административного регламента предоставления муниципальной услуги « Организация отдыха в каникулярное время» Постановление главы </w:t>
            </w: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Кувшиновского района от 18.02.2013 г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регламент предоставления муниципальной услуги « Организация отдыха детей в каникулярное время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85" w:type="pct"/>
          </w:tcPr>
          <w:p w:rsidR="00F77DF2" w:rsidRPr="00CF5C59" w:rsidRDefault="00F77DF2" w:rsidP="006C6D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главы Кувшиновского района от 30.12.2013№ 601 « О внесении изменений в Административный регламент « Организация отдыха в каникулярное время» 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Координационного совета по обеспечению организации отдыха, оздоровления и занятости детей и подростков.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 квартал</w:t>
            </w:r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главы района от 16.04.12 г. № 160 «О создании Координационного совета по  организации отдыха, оздоровления и занятости детей и подростков»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плана мероприятий по обеспечению организации отдыха, оздоровления и занятости детей и подростков.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главы района от 04.05.12 г. № 135  «Об организации  отдыха, оздоровления и занятости детей и подростков в Кувшиновском районе в 2012 году». </w:t>
            </w:r>
          </w:p>
        </w:tc>
      </w:tr>
      <w:tr w:rsidR="00F77DF2" w:rsidRPr="00CF5C59" w:rsidTr="00F77DF2">
        <w:trPr>
          <w:gridBefore w:val="1"/>
          <w:wBefore w:w="85" w:type="pct"/>
          <w:trHeight w:val="1410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летних лагерей дневного пребывания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Нормативная правовая база (нормативные документы муниципального образования Тверской области)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-Постановление  главы Кувшиновского района « Об организации отдыха, оздоровления и занятости детей и подростков в Кувшиновском   районе в 2013 году» №123 от 02.04.2013 г.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Приказ МУ Кувшиновский РОО № 48 от 08.04.2013 г. « Об организации отдыха, оздоровления и занятости детей и подростков в         Кувшиновском районе в 2013 году»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  ММБУ« Кувшиновская центральная районная больница» №123</w:t>
            </w: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23.04.2013 года « О закреплении медиков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летними оздоровительными лагерями»</w:t>
            </w:r>
          </w:p>
          <w:p w:rsidR="00F77DF2" w:rsidRPr="00CF5C59" w:rsidRDefault="00F77DF2" w:rsidP="001754D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Приказ МУ Кувшиновский РОО №81 от 28.05. 2013 г.« Об открытии лагерей дневного пребывания в 1-ю и 2-ю смены»</w:t>
            </w:r>
          </w:p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DF2" w:rsidRPr="00CF5C59" w:rsidTr="00F77DF2">
        <w:trPr>
          <w:gridBefore w:val="1"/>
          <w:wBefore w:w="85" w:type="pct"/>
          <w:trHeight w:val="1429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летних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proofErr w:type="spellEnd"/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 главы Кувшиновского района « Об организации отдыха, оздоровления и занятости детей и подростков в Кувшиновском   районе в 2013 году» №123 от 02.04.2013 г.</w:t>
            </w:r>
          </w:p>
        </w:tc>
      </w:tr>
      <w:tr w:rsidR="00F77DF2" w:rsidRPr="00CF5C59" w:rsidTr="00F77DF2">
        <w:trPr>
          <w:gridBefore w:val="1"/>
          <w:wBefore w:w="85" w:type="pct"/>
          <w:trHeight w:val="547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палаточного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785" w:type="pct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Приказ МУ Кувшиновский РОО  №86  от 19.06.2013 г. « Об открытии палаточного лагеря </w:t>
            </w:r>
            <w:proofErr w:type="gram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Заовражье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DF2" w:rsidRPr="00CF5C59" w:rsidTr="00F77DF2">
        <w:trPr>
          <w:gridBefore w:val="1"/>
          <w:wBefore w:w="85" w:type="pct"/>
          <w:trHeight w:val="547"/>
        </w:trPr>
        <w:tc>
          <w:tcPr>
            <w:tcW w:w="481" w:type="pct"/>
            <w:vAlign w:val="center"/>
          </w:tcPr>
          <w:p w:rsidR="00F77DF2" w:rsidRPr="00CF5C59" w:rsidRDefault="00F77DF2" w:rsidP="009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56" w:type="pct"/>
          </w:tcPr>
          <w:p w:rsidR="00F77DF2" w:rsidRPr="00CF5C59" w:rsidRDefault="00F77DF2" w:rsidP="009C1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осенних лагерей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9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CF5C59" w:rsidRDefault="00F77DF2" w:rsidP="009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</w:tcPr>
          <w:p w:rsidR="00F77DF2" w:rsidRPr="00CF5C59" w:rsidRDefault="00F77DF2" w:rsidP="009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№184 от 30.10.2013 года «Об открытии осенних лагерей дневного пребывания»</w:t>
            </w:r>
          </w:p>
          <w:p w:rsidR="00F77DF2" w:rsidRPr="00CF5C59" w:rsidRDefault="00F77DF2" w:rsidP="009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Организовано и проведено 5 лагерей дневного пребывания с охватом 79 человек.</w:t>
            </w:r>
          </w:p>
        </w:tc>
      </w:tr>
      <w:tr w:rsidR="00F77DF2" w:rsidRPr="00CF5C59" w:rsidTr="00F77DF2">
        <w:trPr>
          <w:gridBefore w:val="1"/>
          <w:wBefore w:w="85" w:type="pct"/>
          <w:trHeight w:val="547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56" w:type="pct"/>
          </w:tcPr>
          <w:p w:rsidR="00F77DF2" w:rsidRPr="00CF5C59" w:rsidRDefault="00F77DF2" w:rsidP="0017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летней оздоровительной кампании</w:t>
            </w:r>
          </w:p>
        </w:tc>
        <w:tc>
          <w:tcPr>
            <w:tcW w:w="665" w:type="pct"/>
            <w:gridSpan w:val="2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528" w:type="pct"/>
          </w:tcPr>
          <w:p w:rsidR="00F77DF2" w:rsidRPr="00CF5C59" w:rsidRDefault="00F77DF2" w:rsidP="004C12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</w:tcPr>
          <w:p w:rsidR="00F77DF2" w:rsidRPr="00CF5C59" w:rsidRDefault="00F77DF2" w:rsidP="004C1279">
            <w:pPr>
              <w:rPr>
                <w:rFonts w:ascii="Times New Roman" w:hAnsi="Times New Roman" w:cs="Times New Roman"/>
                <w:lang w:val="ru-RU"/>
              </w:rPr>
            </w:pPr>
            <w:r w:rsidRPr="00CF5C59">
              <w:rPr>
                <w:rFonts w:ascii="Times New Roman" w:hAnsi="Times New Roman" w:cs="Times New Roman"/>
                <w:lang w:val="ru-RU"/>
              </w:rPr>
              <w:t xml:space="preserve">Приказ №192 от 14.11.2014 года </w:t>
            </w:r>
            <w:r w:rsidRPr="00CF5C59">
              <w:rPr>
                <w:lang w:val="ru-RU"/>
              </w:rPr>
              <w:t>«</w:t>
            </w:r>
            <w:r w:rsidRPr="00CF5C59">
              <w:rPr>
                <w:rFonts w:ascii="Times New Roman" w:hAnsi="Times New Roman" w:cs="Times New Roman"/>
                <w:lang w:val="ru-RU"/>
              </w:rPr>
              <w:t>Об итогах организации отдыха, оздоровления и занятости детей и подростков  в Кувшиновском районе в 2013 году»</w:t>
            </w:r>
          </w:p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5" w:type="pct"/>
            <w:gridSpan w:val="5"/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Создание в образовательных организациях  условий</w:t>
            </w:r>
            <w:proofErr w:type="gramStart"/>
            <w:r w:rsidRPr="00CF5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5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соответствующих современным требованиям предоставления образовательной услуги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Информатизация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компьютерной техники в рамках Комплекса мер по модернизации общего образования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образовательных организаций к началу нового учебного года.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требований надзорных органов, капитальные ремонты  МОУ Кувшиновская СОШ №1( замена оконных блоков), МОУ Кувшиновская СОШ №2 - установка 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периметрального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ограждения, монтаж видеонаблюдения</w:t>
            </w:r>
            <w:proofErr w:type="gram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оконных блоков), МОУ Прямухинская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–ремонт фасада здания школы, замена оконных блоков; косметические ремонты во всех образовательных организациях.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школьных пищеблоков в соответствии с современными требованиями.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ремонт пищеблоков под замену устаревшего оборудования на пищеблоке в МОУ КСОШ №2, МОУ Прямухинская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Комплекса мер по модернизации общего образования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Обследование школьных маршрутов муниципальной комиссией, результаты заслушаны на  муниципальной комиссии по безопасности дорожного движения.</w:t>
            </w:r>
          </w:p>
        </w:tc>
      </w:tr>
      <w:tr w:rsidR="00F77DF2" w:rsidRPr="00CF5C59" w:rsidTr="00F77DF2">
        <w:trPr>
          <w:gridBefore w:val="1"/>
          <w:wBefore w:w="85" w:type="pct"/>
          <w:trHeight w:val="64"/>
        </w:trPr>
        <w:tc>
          <w:tcPr>
            <w:tcW w:w="481" w:type="pct"/>
            <w:vAlign w:val="center"/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63" w:type="pct"/>
            <w:gridSpan w:val="2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микроавтобуса Газель в рамках </w:t>
            </w: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комплекса мер.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 квартал</w:t>
            </w: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F77DF2" w:rsidRPr="00CF5C59" w:rsidRDefault="00F77DF2" w:rsidP="0017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85" w:type="pct"/>
            <w:tcBorders>
              <w:left w:val="single" w:sz="4" w:space="0" w:color="auto"/>
            </w:tcBorders>
          </w:tcPr>
          <w:p w:rsidR="00F77DF2" w:rsidRPr="00CF5C59" w:rsidRDefault="00F77DF2" w:rsidP="001754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 транспортного средства в комитет по </w:t>
            </w:r>
            <w:proofErr w:type="spellStart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имуществуКувшиновского</w:t>
            </w:r>
            <w:proofErr w:type="spellEnd"/>
            <w:r w:rsidRPr="00CF5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B03BD1" w:rsidRPr="00CF5C59" w:rsidRDefault="00B03BD1" w:rsidP="001754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3BD1" w:rsidRPr="006F02A5" w:rsidRDefault="00B03BD1" w:rsidP="001754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C59">
        <w:rPr>
          <w:rFonts w:ascii="Times New Roman" w:hAnsi="Times New Roman" w:cs="Times New Roman"/>
          <w:sz w:val="24"/>
          <w:szCs w:val="24"/>
        </w:rPr>
        <w:t>Администратор</w:t>
      </w:r>
      <w:proofErr w:type="spellEnd"/>
      <w:r w:rsidRPr="00CF5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C59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CF5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CF5C59">
        <w:rPr>
          <w:rFonts w:ascii="Times New Roman" w:hAnsi="Times New Roman" w:cs="Times New Roman"/>
          <w:sz w:val="24"/>
          <w:szCs w:val="24"/>
        </w:rPr>
        <w:t>Н.А.Яковлева</w:t>
      </w:r>
      <w:proofErr w:type="spellEnd"/>
    </w:p>
    <w:p w:rsidR="00B03BD1" w:rsidRDefault="00B03BD1" w:rsidP="001754D0"/>
    <w:p w:rsidR="00B03BD1" w:rsidRDefault="00B03BD1"/>
    <w:sectPr w:rsidR="00B03BD1" w:rsidSect="001754D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5B2F"/>
    <w:multiLevelType w:val="hybridMultilevel"/>
    <w:tmpl w:val="8AAA02B0"/>
    <w:lvl w:ilvl="0" w:tplc="486E2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9230F"/>
    <w:multiLevelType w:val="hybridMultilevel"/>
    <w:tmpl w:val="6406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D0"/>
    <w:rsid w:val="00031FBC"/>
    <w:rsid w:val="000546A7"/>
    <w:rsid w:val="00101FE1"/>
    <w:rsid w:val="00127A88"/>
    <w:rsid w:val="001568CD"/>
    <w:rsid w:val="001754D0"/>
    <w:rsid w:val="001D3227"/>
    <w:rsid w:val="002222E0"/>
    <w:rsid w:val="00235A56"/>
    <w:rsid w:val="00287B8D"/>
    <w:rsid w:val="00287BEA"/>
    <w:rsid w:val="00397E57"/>
    <w:rsid w:val="0042150B"/>
    <w:rsid w:val="00427688"/>
    <w:rsid w:val="004C1279"/>
    <w:rsid w:val="004C1D78"/>
    <w:rsid w:val="0054462E"/>
    <w:rsid w:val="005E79FA"/>
    <w:rsid w:val="0063347C"/>
    <w:rsid w:val="0068144F"/>
    <w:rsid w:val="006C6D98"/>
    <w:rsid w:val="006F02A5"/>
    <w:rsid w:val="00746C67"/>
    <w:rsid w:val="00757156"/>
    <w:rsid w:val="0077402E"/>
    <w:rsid w:val="00776348"/>
    <w:rsid w:val="008954C1"/>
    <w:rsid w:val="008C02FD"/>
    <w:rsid w:val="008D552D"/>
    <w:rsid w:val="008E762C"/>
    <w:rsid w:val="009A4D96"/>
    <w:rsid w:val="009C1EEE"/>
    <w:rsid w:val="009E7974"/>
    <w:rsid w:val="00A10A60"/>
    <w:rsid w:val="00AA7126"/>
    <w:rsid w:val="00AB7C55"/>
    <w:rsid w:val="00B03BD1"/>
    <w:rsid w:val="00BD13DD"/>
    <w:rsid w:val="00C058B7"/>
    <w:rsid w:val="00C518C3"/>
    <w:rsid w:val="00CC0E34"/>
    <w:rsid w:val="00CF5C59"/>
    <w:rsid w:val="00D06D0B"/>
    <w:rsid w:val="00D55592"/>
    <w:rsid w:val="00D703DA"/>
    <w:rsid w:val="00E467D8"/>
    <w:rsid w:val="00E7100E"/>
    <w:rsid w:val="00ED7A9D"/>
    <w:rsid w:val="00F77DF2"/>
    <w:rsid w:val="00FC061A"/>
    <w:rsid w:val="00FC4D73"/>
    <w:rsid w:val="00FF5D26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754D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754D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54D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54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754D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754D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754D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54D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754D0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754D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4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54D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754D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754D0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754D0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754D0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754D0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754D0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754D0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1754D0"/>
    <w:rPr>
      <w:rFonts w:cs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rsid w:val="001754D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754D0"/>
    <w:pPr>
      <w:ind w:left="720"/>
    </w:pPr>
  </w:style>
  <w:style w:type="paragraph" w:styleId="a6">
    <w:name w:val="caption"/>
    <w:basedOn w:val="a"/>
    <w:next w:val="a"/>
    <w:uiPriority w:val="99"/>
    <w:qFormat/>
    <w:rsid w:val="001754D0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754D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1754D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1754D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1754D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b">
    <w:name w:val="Strong"/>
    <w:basedOn w:val="a0"/>
    <w:uiPriority w:val="99"/>
    <w:qFormat/>
    <w:rsid w:val="001754D0"/>
    <w:rPr>
      <w:b/>
      <w:bCs/>
    </w:rPr>
  </w:style>
  <w:style w:type="character" w:styleId="ac">
    <w:name w:val="Emphasis"/>
    <w:basedOn w:val="a0"/>
    <w:uiPriority w:val="99"/>
    <w:qFormat/>
    <w:rsid w:val="001754D0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1754D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1754D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175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1754D0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1754D0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1754D0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1754D0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1754D0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1754D0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1754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vshinovoadm.ru/dokumenty-kuvshinovskogo-roo.html" TargetMode="Externa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3648</Words>
  <Characters>20797</Characters>
  <Application>Microsoft Office Word</Application>
  <DocSecurity>0</DocSecurity>
  <Lines>173</Lines>
  <Paragraphs>48</Paragraphs>
  <ScaleCrop>false</ScaleCrop>
  <Company/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2001-12-31T21:15:00Z</cp:lastPrinted>
  <dcterms:created xsi:type="dcterms:W3CDTF">2014-01-27T09:33:00Z</dcterms:created>
  <dcterms:modified xsi:type="dcterms:W3CDTF">2001-12-31T21:16:00Z</dcterms:modified>
</cp:coreProperties>
</file>