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24"/>
        <w:gridCol w:w="206"/>
      </w:tblGrid>
      <w:tr w:rsidR="00607F15" w:rsidRPr="00607F15" w:rsidTr="004C5AC5">
        <w:trPr>
          <w:trHeight w:val="1500"/>
          <w:tblCellSpacing w:w="0" w:type="dxa"/>
          <w:jc w:val="center"/>
        </w:trPr>
        <w:tc>
          <w:tcPr>
            <w:tcW w:w="10230" w:type="dxa"/>
            <w:gridSpan w:val="2"/>
            <w:vAlign w:val="center"/>
          </w:tcPr>
          <w:p w:rsidR="00607F15" w:rsidRPr="00FE4150" w:rsidRDefault="00607F15" w:rsidP="00E6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№ </w:t>
            </w:r>
            <w:r w:rsidR="00BD1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50C23" w:rsidRDefault="006F7956" w:rsidP="00E13126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F15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заяв</w:t>
            </w:r>
            <w:r w:rsidR="00955235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07F15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к на участие  в аукционе</w:t>
            </w:r>
            <w:r w:rsidR="00607F15" w:rsidRPr="00FE4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4150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право заключения договора аренды земельного участка из земель населенных пунктов, </w:t>
            </w:r>
            <w:r w:rsidR="00750C23" w:rsidRPr="00750C23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находящийся в собственности муниципального образования «</w:t>
            </w:r>
            <w:proofErr w:type="spellStart"/>
            <w:r w:rsidR="00750C23" w:rsidRPr="00750C23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Кувшиновский</w:t>
            </w:r>
            <w:proofErr w:type="spellEnd"/>
            <w:r w:rsidR="00750C23" w:rsidRPr="00750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Тверской области.</w:t>
            </w:r>
          </w:p>
          <w:p w:rsidR="00E13126" w:rsidRDefault="004A3ABB" w:rsidP="00750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аукциона </w:t>
            </w:r>
          </w:p>
          <w:p w:rsidR="00B76C56" w:rsidRPr="00E13126" w:rsidRDefault="00750C23" w:rsidP="00E13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 из земель населенных пунктов, находящийся в собственности муниципального образования «</w:t>
            </w:r>
            <w:proofErr w:type="spellStart"/>
            <w:r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Тверской области, общей площадью 222 </w:t>
            </w:r>
            <w:proofErr w:type="spellStart"/>
            <w:r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номер 69:17:0070150:57,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Кувшиново, </w:t>
            </w:r>
            <w:r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д. 34, разрешенное использование – магазины.</w:t>
            </w:r>
          </w:p>
        </w:tc>
      </w:tr>
      <w:tr w:rsidR="00607F15" w:rsidRPr="00607F15" w:rsidTr="004C5AC5">
        <w:trPr>
          <w:gridAfter w:val="1"/>
          <w:wAfter w:w="206" w:type="dxa"/>
          <w:trHeight w:val="331"/>
          <w:tblCellSpacing w:w="0" w:type="dxa"/>
          <w:jc w:val="center"/>
        </w:trPr>
        <w:tc>
          <w:tcPr>
            <w:tcW w:w="10024" w:type="dxa"/>
            <w:vAlign w:val="center"/>
          </w:tcPr>
          <w:p w:rsidR="00607F15" w:rsidRPr="00FE4150" w:rsidRDefault="00750C23" w:rsidP="0007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4A3A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490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0732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Кувшиново</w:t>
            </w:r>
          </w:p>
        </w:tc>
      </w:tr>
      <w:tr w:rsidR="00607F15" w:rsidRPr="00607F15" w:rsidTr="004C5AC5">
        <w:trPr>
          <w:trHeight w:val="450"/>
          <w:tblCellSpacing w:w="0" w:type="dxa"/>
          <w:jc w:val="center"/>
        </w:trPr>
        <w:tc>
          <w:tcPr>
            <w:tcW w:w="10230" w:type="dxa"/>
            <w:gridSpan w:val="2"/>
            <w:vAlign w:val="center"/>
          </w:tcPr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и место проведения процедуры: </w:t>
            </w:r>
          </w:p>
          <w:p w:rsidR="00FE4150" w:rsidRPr="00FE4150" w:rsidRDefault="00607F15" w:rsidP="00FE41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="006F79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50C23">
              <w:rPr>
                <w:rFonts w:ascii="Times New Roman" w:hAnsi="Times New Roman" w:cs="Times New Roman"/>
                <w:bCs/>
                <w:sz w:val="24"/>
                <w:szCs w:val="24"/>
              </w:rPr>
              <w:t>укционной комиссии проводится 13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50C2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4A3AB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г. по адресу: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Тверская область, г.Кувшиново, ул.</w:t>
            </w:r>
            <w:r w:rsidR="00FE4150"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Советская, д. 33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DE364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 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F7956">
              <w:rPr>
                <w:rFonts w:ascii="Times New Roman" w:hAnsi="Times New Roman" w:cs="Times New Roman"/>
                <w:sz w:val="24"/>
                <w:szCs w:val="24"/>
              </w:rPr>
              <w:t xml:space="preserve"> начало в 16</w:t>
            </w:r>
            <w:r w:rsidR="005A67DA">
              <w:rPr>
                <w:rFonts w:ascii="Times New Roman" w:hAnsi="Times New Roman" w:cs="Times New Roman"/>
                <w:sz w:val="24"/>
                <w:szCs w:val="24"/>
              </w:rPr>
              <w:t>-30 по московскому времени.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FE4150" w:rsidRPr="00FE4150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FE4150" w:rsidRPr="00FE4150" w:rsidRDefault="006F7956" w:rsidP="006F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Манжурцева</w:t>
            </w:r>
            <w:proofErr w:type="spellEnd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Л.Е. – председатель КУИ и ЗО Кувшиновского района, </w:t>
            </w:r>
          </w:p>
          <w:p w:rsidR="00FE4150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FE4150" w:rsidRDefault="006F7956" w:rsidP="00B14F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7956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– заместитель главы администрации </w:t>
            </w:r>
            <w:proofErr w:type="spellStart"/>
            <w:r w:rsidRPr="006F7956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6F79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73F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325C" w:rsidRDefault="0007325C" w:rsidP="00B14F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7325C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– руководитель юридического отдела администрации </w:t>
            </w:r>
            <w:proofErr w:type="spellStart"/>
            <w:r w:rsidRPr="0007325C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07325C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750C23" w:rsidRPr="00FE4150" w:rsidRDefault="00750C23" w:rsidP="00B14F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50C23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Е.Э. – руководитель отдела строительства и архитектуры администрации </w:t>
            </w:r>
            <w:proofErr w:type="spellStart"/>
            <w:r w:rsidRPr="00750C23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750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E4150" w:rsidRPr="00FE4150" w:rsidRDefault="00FE4150" w:rsidP="00B14FDA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Л.В. – главный специалист финансового отдела </w:t>
            </w:r>
            <w:proofErr w:type="gramStart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администрации  Кувшиновского</w:t>
            </w:r>
            <w:proofErr w:type="gramEnd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  <w:p w:rsidR="00FE4150" w:rsidRPr="00FE4150" w:rsidRDefault="00AE4F89" w:rsidP="00AE4F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6133F8" w:rsidRDefault="00FE4150" w:rsidP="00490B8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Л.А. </w:t>
            </w:r>
            <w:r w:rsidR="00BD14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</w:t>
            </w:r>
            <w:r w:rsidR="00D70EB9">
              <w:rPr>
                <w:rFonts w:ascii="Times New Roman" w:hAnsi="Times New Roman" w:cs="Times New Roman"/>
                <w:sz w:val="24"/>
                <w:szCs w:val="24"/>
              </w:rPr>
              <w:t xml:space="preserve">т КУИ и ЗО </w:t>
            </w:r>
            <w:proofErr w:type="spellStart"/>
            <w:r w:rsidR="00D70EB9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="00D70EB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07F15" w:rsidRPr="00FE4150" w:rsidRDefault="00607F15" w:rsidP="00E65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проводится в присутствии </w:t>
            </w:r>
            <w:r w:rsidR="00750C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5-ти членов комиссии. Кворум имеется, комиссия правомочна принимать решения по вопросам повестки дня.</w:t>
            </w:r>
          </w:p>
          <w:p w:rsidR="00373F24" w:rsidRDefault="00607F15" w:rsidP="0037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750C23" w:rsidRDefault="00373F24" w:rsidP="00E65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заявок на участие в аукционе открытому по составу участников </w:t>
            </w:r>
            <w:r w:rsidR="00091D67">
              <w:rPr>
                <w:rFonts w:ascii="Times New Roman" w:eastAsia="Times New Roman" w:hAnsi="Times New Roman" w:cs="Times New Roman"/>
                <w:sz w:val="24"/>
                <w:szCs w:val="24"/>
              </w:rPr>
              <w:t>на п</w:t>
            </w:r>
            <w:r w:rsidR="00091D67" w:rsidRPr="0009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раво заключения договора аренды земельного участка из земель населенных пунктов, </w:t>
            </w:r>
            <w:r w:rsidR="00750C23"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находящийся в собственности муниципального образования «</w:t>
            </w:r>
            <w:proofErr w:type="spellStart"/>
            <w:r w:rsidR="00750C23"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="00750C23"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Тверской области</w:t>
            </w:r>
            <w:r w:rsidR="00091D67" w:rsidRPr="0009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общей площадью </w:t>
            </w:r>
            <w:r w:rsid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750C23"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  <w:r w:rsidR="00091D67" w:rsidRPr="0009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D67" w:rsidRPr="00091D6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91D67" w:rsidRPr="0009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номер </w:t>
            </w:r>
            <w:r w:rsidR="00750C23"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>69:17:0070150:57</w:t>
            </w:r>
            <w:r w:rsidR="00091D67" w:rsidRPr="00091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Почтовый адрес ориентира: </w:t>
            </w:r>
            <w:r w:rsidR="00750C23"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Тверская область, </w:t>
            </w:r>
            <w:proofErr w:type="spellStart"/>
            <w:r w:rsidR="00750C23"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Кувшиновский</w:t>
            </w:r>
            <w:proofErr w:type="spellEnd"/>
            <w:r w:rsidR="00750C23"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</w:t>
            </w:r>
            <w:r w:rsid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Кувшиново, </w:t>
            </w:r>
            <w:r w:rsidR="00750C23" w:rsidRPr="00750C23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д. 34, разрешенное использование – магазины.</w:t>
            </w:r>
          </w:p>
          <w:p w:rsidR="00607F15" w:rsidRDefault="00607F15" w:rsidP="00E65E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 вопросу </w:t>
            </w:r>
            <w:r w:rsidRPr="00B17D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повестки дня</w:t>
            </w:r>
            <w:r w:rsidR="00091D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091D67" w:rsidRPr="00091D67" w:rsidRDefault="00091D67" w:rsidP="00091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1D67">
              <w:rPr>
                <w:rFonts w:ascii="Times New Roman" w:hAnsi="Times New Roman" w:cs="Times New Roman"/>
              </w:rPr>
              <w:t>На участие в аукционе открытом по составу участников на право заключения договора аренды земельного участка поступили заявки от претендентов:</w:t>
            </w:r>
          </w:p>
          <w:p w:rsidR="002F353E" w:rsidRPr="00DE3642" w:rsidRDefault="00091D67" w:rsidP="00091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67">
              <w:rPr>
                <w:rFonts w:ascii="Times New Roman" w:hAnsi="Times New Roman" w:cs="Times New Roman"/>
              </w:rPr>
              <w:t>Сведения о претенденте аукциона, подавшего заявку № 1 на участие в открытом аукционе:</w:t>
            </w:r>
            <w:r w:rsidR="002A6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ИП Сироткина Оксана Юрьевна</w:t>
            </w:r>
            <w:r w:rsidR="00B17D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2F353E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заявки </w:t>
            </w:r>
            <w:r w:rsidR="004A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69DD">
              <w:rPr>
                <w:rFonts w:ascii="Times New Roman" w:hAnsi="Times New Roman" w:cs="Times New Roman"/>
                <w:sz w:val="24"/>
                <w:szCs w:val="24"/>
              </w:rPr>
              <w:t>адрес м</w:t>
            </w:r>
            <w:r w:rsidR="00696C5A">
              <w:rPr>
                <w:rFonts w:ascii="Times New Roman" w:hAnsi="Times New Roman" w:cs="Times New Roman"/>
                <w:sz w:val="24"/>
                <w:szCs w:val="24"/>
              </w:rPr>
              <w:t xml:space="preserve">естонахождения: </w:t>
            </w:r>
            <w:r w:rsidR="002A69DD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                       г. Кувшиново, ул. Светлая, д. 1, ИНН </w:t>
            </w:r>
            <w:r w:rsidR="002A69DD" w:rsidRPr="002A69DD">
              <w:rPr>
                <w:rFonts w:ascii="Times New Roman" w:hAnsi="Times New Roman" w:cs="Times New Roman"/>
                <w:sz w:val="24"/>
                <w:szCs w:val="24"/>
              </w:rPr>
              <w:t>691503751305,</w:t>
            </w:r>
            <w:r w:rsidR="002A69DD">
              <w:rPr>
                <w:rFonts w:ascii="Times New Roman" w:hAnsi="Times New Roman" w:cs="Times New Roman"/>
                <w:sz w:val="24"/>
                <w:szCs w:val="24"/>
              </w:rPr>
              <w:t xml:space="preserve"> ОГРНИП 317695200025234</w:t>
            </w:r>
          </w:p>
          <w:p w:rsidR="002F353E" w:rsidRPr="00DE3642" w:rsidRDefault="002F353E" w:rsidP="002F3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Пакет документов, поступивший на рассмотрение комиссии, соответствует требованиям указанном в извещении о проведении аукциона.</w:t>
            </w:r>
          </w:p>
          <w:p w:rsidR="002F353E" w:rsidRPr="00DE3642" w:rsidRDefault="002F353E" w:rsidP="002F3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Манжурцева предложила</w:t>
            </w:r>
            <w:r w:rsidR="00696C5A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претендента </w:t>
            </w:r>
            <w:r w:rsidR="002A69DD">
              <w:rPr>
                <w:rFonts w:ascii="Times New Roman" w:hAnsi="Times New Roman" w:cs="Times New Roman"/>
                <w:sz w:val="24"/>
                <w:szCs w:val="24"/>
              </w:rPr>
              <w:t>ИП Сироткина Оксана Юрьевна</w:t>
            </w:r>
            <w:r w:rsidR="0009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участником и допустить к участию в аукционе</w:t>
            </w:r>
          </w:p>
          <w:p w:rsidR="002F353E" w:rsidRPr="00FE4150" w:rsidRDefault="002F353E" w:rsidP="002F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голосования:</w:t>
            </w:r>
          </w:p>
          <w:p w:rsidR="002F353E" w:rsidRPr="00FE4150" w:rsidRDefault="002F353E" w:rsidP="002F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Манжурцева Л.Е.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</w:t>
            </w:r>
          </w:p>
          <w:p w:rsidR="002F353E" w:rsidRPr="00FE4150" w:rsidRDefault="002F353E" w:rsidP="002F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="00696C5A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«ЗА», </w:t>
            </w:r>
            <w:r w:rsidR="00091D67" w:rsidRPr="00091D67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«ЗА», </w:t>
            </w:r>
            <w:r w:rsidR="002A69D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Е.Э. «ЗА»,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="00696C5A">
              <w:rPr>
                <w:rFonts w:ascii="Times New Roman" w:hAnsi="Times New Roman" w:cs="Times New Roman"/>
                <w:sz w:val="24"/>
                <w:szCs w:val="24"/>
              </w:rPr>
              <w:t xml:space="preserve"> «ЗА»</w:t>
            </w:r>
          </w:p>
          <w:p w:rsidR="002F353E" w:rsidRPr="00FE4150" w:rsidRDefault="002F353E" w:rsidP="002F353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490B81" w:rsidRDefault="002F353E" w:rsidP="00091D6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iCs/>
              </w:rPr>
              <w:t xml:space="preserve">       </w:t>
            </w:r>
            <w:r>
              <w:rPr>
                <w:rFonts w:ascii="Times New Roman" w:hAnsi="Times New Roman" w:cs="Times New Roman"/>
                <w:iCs/>
              </w:rPr>
              <w:t>Претендент</w:t>
            </w:r>
            <w:r w:rsidRPr="00FE4150">
              <w:rPr>
                <w:rFonts w:ascii="Times New Roman" w:hAnsi="Times New Roman" w:cs="Times New Roman"/>
                <w:iCs/>
              </w:rPr>
              <w:t xml:space="preserve"> аукциона, подавший заявку</w:t>
            </w:r>
            <w:r>
              <w:rPr>
                <w:rFonts w:ascii="Times New Roman" w:hAnsi="Times New Roman" w:cs="Times New Roman"/>
                <w:iCs/>
              </w:rPr>
              <w:t xml:space="preserve"> № 1 от </w:t>
            </w:r>
            <w:r w:rsidR="002A69DD">
              <w:rPr>
                <w:rFonts w:ascii="Times New Roman" w:hAnsi="Times New Roman" w:cs="Times New Roman"/>
                <w:iCs/>
              </w:rPr>
              <w:t>08</w:t>
            </w:r>
            <w:r w:rsidRPr="005152A3">
              <w:rPr>
                <w:rFonts w:ascii="Times New Roman" w:hAnsi="Times New Roman" w:cs="Times New Roman"/>
                <w:iCs/>
              </w:rPr>
              <w:t>.</w:t>
            </w:r>
            <w:r w:rsidR="002A69DD">
              <w:rPr>
                <w:rFonts w:ascii="Times New Roman" w:hAnsi="Times New Roman" w:cs="Times New Roman"/>
                <w:iCs/>
              </w:rPr>
              <w:t>11</w:t>
            </w:r>
            <w:r w:rsidRPr="005152A3">
              <w:rPr>
                <w:rFonts w:ascii="Times New Roman" w:hAnsi="Times New Roman" w:cs="Times New Roman"/>
                <w:iCs/>
              </w:rPr>
              <w:t>.</w:t>
            </w:r>
            <w:r w:rsidRPr="00696C5A">
              <w:rPr>
                <w:rFonts w:ascii="Times New Roman" w:hAnsi="Times New Roman" w:cs="Times New Roman"/>
                <w:iCs/>
              </w:rPr>
              <w:t>201</w:t>
            </w:r>
            <w:r w:rsidR="004A3ABB" w:rsidRPr="00696C5A">
              <w:rPr>
                <w:rFonts w:ascii="Times New Roman" w:hAnsi="Times New Roman" w:cs="Times New Roman"/>
                <w:iCs/>
              </w:rPr>
              <w:t>7</w:t>
            </w:r>
            <w:r w:rsidRPr="00696C5A">
              <w:rPr>
                <w:rFonts w:ascii="Times New Roman" w:hAnsi="Times New Roman" w:cs="Times New Roman"/>
                <w:iCs/>
              </w:rPr>
              <w:t>г.</w:t>
            </w:r>
            <w:r w:rsidR="00091D67">
              <w:rPr>
                <w:rFonts w:ascii="Times New Roman" w:hAnsi="Times New Roman" w:cs="Times New Roman"/>
                <w:iCs/>
              </w:rPr>
              <w:t xml:space="preserve"> </w:t>
            </w:r>
            <w:r w:rsidRPr="00696C5A">
              <w:rPr>
                <w:rFonts w:ascii="Times New Roman" w:hAnsi="Times New Roman" w:cs="Times New Roman"/>
                <w:iCs/>
              </w:rPr>
              <w:t>на</w:t>
            </w:r>
            <w:r w:rsidRPr="00FE4150">
              <w:rPr>
                <w:rFonts w:ascii="Times New Roman" w:hAnsi="Times New Roman" w:cs="Times New Roman"/>
                <w:iCs/>
              </w:rPr>
              <w:t xml:space="preserve"> участие в аукционе</w:t>
            </w:r>
            <w:r w:rsidR="00091D67">
              <w:rPr>
                <w:rFonts w:ascii="Times New Roman" w:hAnsi="Times New Roman" w:cs="Times New Roman"/>
                <w:iCs/>
              </w:rPr>
              <w:t>,</w:t>
            </w:r>
            <w:r w:rsidRPr="00FE4150">
              <w:rPr>
                <w:rFonts w:ascii="Times New Roman" w:hAnsi="Times New Roman" w:cs="Times New Roman"/>
                <w:iCs/>
              </w:rPr>
              <w:t xml:space="preserve">  </w:t>
            </w:r>
            <w:r w:rsidR="002A69DD">
              <w:rPr>
                <w:rFonts w:ascii="Times New Roman" w:hAnsi="Times New Roman" w:cs="Times New Roman"/>
                <w:color w:val="000000"/>
              </w:rPr>
              <w:t xml:space="preserve">ИП Сироткина Оксана Юрьевна </w:t>
            </w:r>
            <w:r w:rsidRPr="00FE4150">
              <w:rPr>
                <w:rFonts w:ascii="Times New Roman" w:hAnsi="Times New Roman" w:cs="Times New Roman"/>
                <w:iCs/>
              </w:rPr>
              <w:t>и поданная им заявка</w:t>
            </w:r>
            <w:r w:rsidRPr="00FE4150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DE3642">
              <w:rPr>
                <w:rFonts w:ascii="Times New Roman" w:hAnsi="Times New Roman" w:cs="Times New Roman"/>
                <w:b/>
                <w:color w:val="333333"/>
              </w:rPr>
              <w:t>соответствует</w:t>
            </w:r>
            <w:r w:rsidRPr="00FE4150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FE4150">
              <w:rPr>
                <w:rFonts w:ascii="Times New Roman" w:hAnsi="Times New Roman" w:cs="Times New Roman"/>
                <w:color w:val="333333"/>
              </w:rPr>
              <w:t>требованиям</w:t>
            </w:r>
            <w:r w:rsidRPr="00FE4150">
              <w:rPr>
                <w:rFonts w:ascii="Times New Roman" w:hAnsi="Times New Roman" w:cs="Times New Roman"/>
                <w:iCs/>
              </w:rPr>
              <w:t xml:space="preserve"> законодательства и документации об </w:t>
            </w:r>
            <w:r>
              <w:rPr>
                <w:rFonts w:ascii="Times New Roman" w:hAnsi="Times New Roman" w:cs="Times New Roman"/>
                <w:iCs/>
              </w:rPr>
              <w:t>аукц</w:t>
            </w:r>
            <w:r w:rsidRPr="00FE4150">
              <w:rPr>
                <w:rFonts w:ascii="Times New Roman" w:hAnsi="Times New Roman" w:cs="Times New Roman"/>
                <w:iCs/>
              </w:rPr>
              <w:t xml:space="preserve">ионе </w:t>
            </w:r>
            <w:r w:rsidR="00696C5A">
              <w:rPr>
                <w:rFonts w:ascii="Times New Roman" w:hAnsi="Times New Roman" w:cs="Times New Roman"/>
              </w:rPr>
              <w:t xml:space="preserve">открытом по </w:t>
            </w:r>
            <w:r w:rsidRPr="00DE3642">
              <w:rPr>
                <w:rFonts w:ascii="Times New Roman" w:hAnsi="Times New Roman" w:cs="Times New Roman"/>
              </w:rPr>
              <w:t xml:space="preserve">составу участников </w:t>
            </w:r>
            <w:r w:rsidR="006B5148">
              <w:rPr>
                <w:rFonts w:ascii="Times New Roman" w:hAnsi="Times New Roman" w:cs="Times New Roman"/>
              </w:rPr>
              <w:t>на п</w:t>
            </w:r>
            <w:r w:rsidR="006B5148" w:rsidRPr="006B5148">
              <w:rPr>
                <w:rFonts w:ascii="Times New Roman" w:hAnsi="Times New Roman" w:cs="Times New Roman"/>
              </w:rPr>
              <w:t xml:space="preserve">раво заключения договора аренды земельного участка из земель населенных пунктов, </w:t>
            </w:r>
            <w:r w:rsidR="002A69DD" w:rsidRPr="002A69DD">
              <w:rPr>
                <w:rFonts w:ascii="Times New Roman" w:hAnsi="Times New Roman" w:cs="Times New Roman"/>
              </w:rPr>
              <w:t>находящийся в собственности муниципального образования «</w:t>
            </w:r>
            <w:proofErr w:type="spellStart"/>
            <w:r w:rsidR="002A69DD" w:rsidRPr="002A69DD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="002A69DD" w:rsidRPr="002A69DD">
              <w:rPr>
                <w:rFonts w:ascii="Times New Roman" w:hAnsi="Times New Roman" w:cs="Times New Roman"/>
              </w:rPr>
              <w:t xml:space="preserve"> район» Тверской обл</w:t>
            </w:r>
            <w:r w:rsidR="002A69DD">
              <w:rPr>
                <w:rFonts w:ascii="Times New Roman" w:hAnsi="Times New Roman" w:cs="Times New Roman"/>
              </w:rPr>
              <w:t xml:space="preserve">асти, общей площадью </w:t>
            </w:r>
            <w:r w:rsidR="002A69DD" w:rsidRPr="002A69DD">
              <w:rPr>
                <w:rFonts w:ascii="Times New Roman" w:hAnsi="Times New Roman" w:cs="Times New Roman"/>
              </w:rPr>
              <w:t xml:space="preserve">222 </w:t>
            </w:r>
            <w:proofErr w:type="spellStart"/>
            <w:r w:rsidR="002A69DD" w:rsidRPr="002A69DD">
              <w:rPr>
                <w:rFonts w:ascii="Times New Roman" w:hAnsi="Times New Roman" w:cs="Times New Roman"/>
              </w:rPr>
              <w:t>кв.м</w:t>
            </w:r>
            <w:proofErr w:type="spellEnd"/>
            <w:r w:rsidR="002A69DD" w:rsidRPr="002A69DD">
              <w:rPr>
                <w:rFonts w:ascii="Times New Roman" w:hAnsi="Times New Roman" w:cs="Times New Roman"/>
              </w:rPr>
              <w:t xml:space="preserve">., кадастровый номер 69:17:0070150:57,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2A69DD" w:rsidRPr="002A69DD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="002A69DD" w:rsidRPr="002A69DD">
              <w:rPr>
                <w:rFonts w:ascii="Times New Roman" w:hAnsi="Times New Roman" w:cs="Times New Roman"/>
              </w:rPr>
              <w:t xml:space="preserve"> район, г. Кувшиново, ул. Октябрьская, д. 34, разрешенное использование – магазины</w:t>
            </w:r>
            <w:r w:rsidR="002A69DD">
              <w:rPr>
                <w:rFonts w:ascii="Times New Roman" w:hAnsi="Times New Roman" w:cs="Times New Roman"/>
              </w:rPr>
              <w:t>.</w:t>
            </w:r>
          </w:p>
          <w:p w:rsidR="00091D67" w:rsidRPr="00490B81" w:rsidRDefault="00091D67" w:rsidP="00091D67">
            <w:pPr>
              <w:spacing w:line="240" w:lineRule="auto"/>
              <w:contextualSpacing/>
              <w:jc w:val="both"/>
            </w:pPr>
          </w:p>
          <w:p w:rsidR="002F353E" w:rsidRPr="00FE4150" w:rsidRDefault="002F353E" w:rsidP="00490B8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96C5A" w:rsidRPr="006B5148">
              <w:rPr>
                <w:rFonts w:ascii="Times New Roman" w:hAnsi="Times New Roman" w:cs="Times New Roman"/>
                <w:b/>
                <w:sz w:val="24"/>
                <w:szCs w:val="24"/>
              </w:rPr>
              <w:t>ризнать</w:t>
            </w:r>
            <w:r w:rsidR="0069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</w:t>
            </w:r>
            <w:r w:rsidR="002A6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Сироткина Оксана Юрьевна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участником и допустить к участию в аукционе</w:t>
            </w:r>
          </w:p>
          <w:p w:rsidR="002F353E" w:rsidRPr="00FE4150" w:rsidRDefault="002F353E" w:rsidP="00490B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Информация о решении каждого члена аукционной  комиссии в отношении участника с порядковым номером 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4A3A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E4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соответствии участника аукциона и поданной им заявки </w:t>
            </w: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2F353E" w:rsidRPr="00FE4150" w:rsidTr="00D7699A"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Манжурцева Л.Е.</w:t>
                  </w:r>
                </w:p>
              </w:tc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696C5A" w:rsidRPr="00FE4150" w:rsidTr="00D7699A">
              <w:tc>
                <w:tcPr>
                  <w:tcW w:w="3190" w:type="dxa"/>
                </w:tcPr>
                <w:p w:rsidR="00696C5A" w:rsidRPr="00FE4150" w:rsidRDefault="00696C5A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Никифорова А.С.</w:t>
                  </w:r>
                </w:p>
              </w:tc>
              <w:tc>
                <w:tcPr>
                  <w:tcW w:w="3190" w:type="dxa"/>
                </w:tcPr>
                <w:p w:rsidR="00696C5A" w:rsidRPr="00FE4150" w:rsidRDefault="00696C5A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696C5A" w:rsidRPr="00FE4150" w:rsidRDefault="00696C5A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91D67" w:rsidRPr="00FE4150" w:rsidTr="00D7699A">
              <w:tc>
                <w:tcPr>
                  <w:tcW w:w="3190" w:type="dxa"/>
                </w:tcPr>
                <w:p w:rsidR="00091D67" w:rsidRDefault="00091D67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Покровский Д.В.</w:t>
                  </w:r>
                </w:p>
              </w:tc>
              <w:tc>
                <w:tcPr>
                  <w:tcW w:w="3190" w:type="dxa"/>
                </w:tcPr>
                <w:p w:rsidR="00091D67" w:rsidRPr="00FE4150" w:rsidRDefault="00091D67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091D67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091D67" w:rsidRPr="00FE4150" w:rsidRDefault="00091D67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2A69DD" w:rsidRPr="00FE4150" w:rsidTr="00D7699A">
              <w:tc>
                <w:tcPr>
                  <w:tcW w:w="3190" w:type="dxa"/>
                </w:tcPr>
                <w:p w:rsidR="002A69DD" w:rsidRDefault="002A69DD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Островская Е.Э. </w:t>
                  </w:r>
                </w:p>
              </w:tc>
              <w:tc>
                <w:tcPr>
                  <w:tcW w:w="3190" w:type="dxa"/>
                </w:tcPr>
                <w:p w:rsidR="002A69DD" w:rsidRPr="00091D67" w:rsidRDefault="002A69DD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2A69DD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2A69DD" w:rsidRPr="00FE4150" w:rsidRDefault="002A69DD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2F353E" w:rsidRPr="00FE4150" w:rsidTr="00D7699A"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Михайлова Л.В.</w:t>
                  </w:r>
                </w:p>
              </w:tc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90B81" w:rsidRDefault="00490B81" w:rsidP="00A264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5EFD" w:rsidRDefault="00A26414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4079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Сведения о претендент</w:t>
            </w:r>
            <w:r w:rsidR="002F353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ах аукциона, подавших</w:t>
            </w:r>
            <w:r w:rsidRPr="0014079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заявк</w:t>
            </w:r>
            <w:r w:rsidR="002F353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и: иных заявок не поступало</w:t>
            </w:r>
          </w:p>
          <w:p w:rsidR="00813992" w:rsidRDefault="00813992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1D67" w:rsidRPr="00091D67" w:rsidRDefault="00091D67" w:rsidP="00091D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67">
              <w:rPr>
                <w:rFonts w:ascii="Times New Roman" w:hAnsi="Times New Roman" w:cs="Times New Roman"/>
                <w:sz w:val="24"/>
                <w:szCs w:val="24"/>
              </w:rPr>
              <w:t>Манжурцева</w:t>
            </w:r>
            <w:proofErr w:type="spellEnd"/>
            <w:r w:rsidRPr="00091D6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предложила: так как в соответствии с п. 14 ст. 39.12 Земельного Кодекса Российской Федерации аукцион, в котором принял участие только один участник, признается несостоявшимся.</w:t>
            </w:r>
          </w:p>
          <w:p w:rsidR="002A69DD" w:rsidRDefault="00091D67" w:rsidP="00490B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67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аукцион на право заключения договора аренды земельного участка из земель населенных пунктов, </w:t>
            </w:r>
            <w:r w:rsidR="002A69DD" w:rsidRPr="002A69DD">
              <w:rPr>
                <w:rFonts w:ascii="Times New Roman" w:hAnsi="Times New Roman" w:cs="Times New Roman"/>
                <w:sz w:val="24"/>
                <w:szCs w:val="24"/>
              </w:rPr>
              <w:t>находящийся в собственности муниципального образования «</w:t>
            </w:r>
            <w:proofErr w:type="spellStart"/>
            <w:r w:rsidR="002A69DD" w:rsidRPr="002A69DD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="002A69DD" w:rsidRPr="002A69DD">
              <w:rPr>
                <w:rFonts w:ascii="Times New Roman" w:hAnsi="Times New Roman" w:cs="Times New Roman"/>
                <w:sz w:val="24"/>
                <w:szCs w:val="24"/>
              </w:rPr>
              <w:t xml:space="preserve"> район» Тверской области, общей площадью 222 </w:t>
            </w:r>
            <w:proofErr w:type="spellStart"/>
            <w:r w:rsidR="002A69DD" w:rsidRPr="002A69D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A69DD" w:rsidRPr="002A69DD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69:17:0070150:57,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2A69DD" w:rsidRPr="002A69DD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="002A69DD" w:rsidRPr="002A69DD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Кувшиново, ул. Октябрьская, д. 34, разре</w:t>
            </w:r>
            <w:bookmarkStart w:id="0" w:name="sub_3321"/>
            <w:r w:rsidR="003240E2">
              <w:rPr>
                <w:rFonts w:ascii="Times New Roman" w:hAnsi="Times New Roman" w:cs="Times New Roman"/>
                <w:sz w:val="24"/>
                <w:szCs w:val="24"/>
              </w:rPr>
              <w:t xml:space="preserve">шенное использование – магазины несостоявшимся. </w:t>
            </w:r>
            <w:bookmarkStart w:id="1" w:name="_GoBack"/>
            <w:bookmarkEnd w:id="1"/>
          </w:p>
          <w:p w:rsidR="002F353E" w:rsidRPr="00FE4150" w:rsidRDefault="002F353E" w:rsidP="00490B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голосования:</w:t>
            </w:r>
          </w:p>
          <w:p w:rsidR="002F353E" w:rsidRPr="00FE4150" w:rsidRDefault="002F353E" w:rsidP="00490B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Манжурцева Л.Е.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</w:t>
            </w:r>
          </w:p>
          <w:p w:rsidR="002F353E" w:rsidRPr="00FE4150" w:rsidRDefault="002F353E" w:rsidP="002F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="003F32EB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«ЗА», </w:t>
            </w:r>
            <w:r w:rsidR="00091D67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«ЗА», </w:t>
            </w:r>
            <w:r w:rsidR="002A69D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Е.Э «ЗА»,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="00091D67">
              <w:rPr>
                <w:rFonts w:ascii="Times New Roman" w:hAnsi="Times New Roman" w:cs="Times New Roman"/>
                <w:sz w:val="24"/>
                <w:szCs w:val="24"/>
              </w:rPr>
              <w:t xml:space="preserve"> «ЗА».</w:t>
            </w:r>
          </w:p>
          <w:p w:rsidR="002F353E" w:rsidRDefault="002F353E" w:rsidP="002F353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B4564A" w:rsidRDefault="00B4564A" w:rsidP="00B4564A">
            <w:pPr>
              <w:pStyle w:val="a9"/>
              <w:rPr>
                <w:rFonts w:ascii="Times New Roman" w:hAnsi="Times New Roman" w:cs="Times New Roman"/>
                <w:bCs/>
              </w:rPr>
            </w:pPr>
            <w:proofErr w:type="gramStart"/>
            <w:r w:rsidRPr="006F6513">
              <w:rPr>
                <w:rFonts w:ascii="Times New Roman" w:hAnsi="Times New Roman" w:cs="Times New Roman"/>
                <w:b/>
                <w:u w:val="single"/>
              </w:rPr>
              <w:t>признать</w:t>
            </w:r>
            <w:proofErr w:type="gramEnd"/>
            <w:r w:rsidRPr="006F6513">
              <w:rPr>
                <w:rFonts w:ascii="Times New Roman" w:hAnsi="Times New Roman" w:cs="Times New Roman"/>
                <w:b/>
                <w:u w:val="single"/>
              </w:rPr>
              <w:t xml:space="preserve"> аукцион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B4564A">
              <w:rPr>
                <w:rFonts w:ascii="Times New Roman" w:hAnsi="Times New Roman" w:cs="Times New Roman"/>
              </w:rPr>
              <w:t xml:space="preserve">право заключения договора аренды земельного участка из земель населенных пунктов, </w:t>
            </w:r>
            <w:r w:rsidR="002A69DD" w:rsidRPr="002A69DD">
              <w:rPr>
                <w:rFonts w:ascii="Times New Roman" w:hAnsi="Times New Roman" w:cs="Times New Roman"/>
              </w:rPr>
              <w:t>находящийся в собственности муниципального образования «</w:t>
            </w:r>
            <w:proofErr w:type="spellStart"/>
            <w:r w:rsidR="002A69DD" w:rsidRPr="002A69DD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="002A69DD" w:rsidRPr="002A69DD">
              <w:rPr>
                <w:rFonts w:ascii="Times New Roman" w:hAnsi="Times New Roman" w:cs="Times New Roman"/>
              </w:rPr>
              <w:t xml:space="preserve"> район» Тверской области, общей площадью 222 </w:t>
            </w:r>
            <w:proofErr w:type="spellStart"/>
            <w:r w:rsidR="002A69DD" w:rsidRPr="002A69DD">
              <w:rPr>
                <w:rFonts w:ascii="Times New Roman" w:hAnsi="Times New Roman" w:cs="Times New Roman"/>
              </w:rPr>
              <w:t>кв.м</w:t>
            </w:r>
            <w:proofErr w:type="spellEnd"/>
            <w:r w:rsidR="002A69DD" w:rsidRPr="002A69DD">
              <w:rPr>
                <w:rFonts w:ascii="Times New Roman" w:hAnsi="Times New Roman" w:cs="Times New Roman"/>
              </w:rPr>
              <w:t xml:space="preserve">., кадастровый номер 69:17:0070150:57,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2A69DD" w:rsidRPr="002A69DD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="002A69DD" w:rsidRPr="002A69DD">
              <w:rPr>
                <w:rFonts w:ascii="Times New Roman" w:hAnsi="Times New Roman" w:cs="Times New Roman"/>
              </w:rPr>
              <w:t xml:space="preserve"> район, г. Кувшиново, ул. Октябрьская, д. 34, разре</w:t>
            </w:r>
            <w:r w:rsidR="002A69DD">
              <w:rPr>
                <w:rFonts w:ascii="Times New Roman" w:hAnsi="Times New Roman" w:cs="Times New Roman"/>
              </w:rPr>
              <w:t>шенное использование – магазины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513">
              <w:rPr>
                <w:rFonts w:ascii="Times New Roman" w:hAnsi="Times New Roman" w:cs="Times New Roman"/>
                <w:b/>
                <w:u w:val="single"/>
              </w:rPr>
              <w:t>несостоявшимся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3F32EB">
              <w:rPr>
                <w:rFonts w:ascii="Times New Roman" w:hAnsi="Times New Roman" w:cs="Times New Roman"/>
                <w:bCs/>
              </w:rPr>
              <w:t xml:space="preserve">В соответствии с </w:t>
            </w:r>
            <w:r w:rsidR="002A69DD">
              <w:rPr>
                <w:rFonts w:ascii="Times New Roman" w:hAnsi="Times New Roman" w:cs="Times New Roman"/>
                <w:bCs/>
              </w:rPr>
              <w:t xml:space="preserve">   </w:t>
            </w:r>
            <w:r w:rsidRPr="003F32EB">
              <w:rPr>
                <w:rFonts w:ascii="Times New Roman" w:hAnsi="Times New Roman" w:cs="Times New Roman"/>
                <w:bCs/>
              </w:rPr>
              <w:t xml:space="preserve">п. </w:t>
            </w:r>
            <w:proofErr w:type="gramStart"/>
            <w:r w:rsidRPr="003F32EB">
              <w:rPr>
                <w:rFonts w:ascii="Times New Roman" w:hAnsi="Times New Roman" w:cs="Times New Roman"/>
                <w:bCs/>
              </w:rPr>
              <w:t xml:space="preserve">14  </w:t>
            </w:r>
            <w:hyperlink r:id="rId5" w:history="1">
              <w:r w:rsidRPr="003F32EB">
                <w:rPr>
                  <w:rStyle w:val="ac"/>
                  <w:rFonts w:ascii="Times New Roman" w:hAnsi="Times New Roman" w:cs="Times New Roman"/>
                  <w:u w:val="none"/>
                </w:rPr>
                <w:t>ст.</w:t>
              </w:r>
              <w:proofErr w:type="gramEnd"/>
              <w:r w:rsidRPr="003F32EB">
                <w:rPr>
                  <w:rStyle w:val="ac"/>
                  <w:rFonts w:ascii="Times New Roman" w:hAnsi="Times New Roman" w:cs="Times New Roman"/>
                  <w:u w:val="none"/>
                </w:rPr>
                <w:t xml:space="preserve">  39.12. </w:t>
              </w:r>
            </w:hyperlink>
            <w:r w:rsidRPr="003F32EB">
              <w:rPr>
                <w:rFonts w:ascii="Times New Roman" w:hAnsi="Times New Roman" w:cs="Times New Roman"/>
                <w:bCs/>
              </w:rPr>
              <w:t xml:space="preserve">Земельного кодекса Российской Федерации от 25 октября 2001 г. N 136-ФЗ в течение десяти дней со дня рассмотрения указанной заявки направить заявителю три экземпляра подписанного проекта договора </w:t>
            </w:r>
            <w:r>
              <w:rPr>
                <w:rFonts w:ascii="Times New Roman" w:hAnsi="Times New Roman" w:cs="Times New Roman"/>
                <w:bCs/>
              </w:rPr>
              <w:t xml:space="preserve">аренды земельного участка, при этом </w:t>
            </w:r>
            <w:r w:rsidRPr="003F32EB">
              <w:rPr>
                <w:rFonts w:ascii="Times New Roman" w:hAnsi="Times New Roman" w:cs="Times New Roman"/>
                <w:bCs/>
              </w:rPr>
              <w:t>размер ежегодной арендной платы по договору аренды земельного участка определяется в размере, равном начальной цене предмета аукц</w:t>
            </w:r>
            <w:r>
              <w:rPr>
                <w:rFonts w:ascii="Times New Roman" w:hAnsi="Times New Roman" w:cs="Times New Roman"/>
                <w:bCs/>
              </w:rPr>
              <w:t>иона.</w:t>
            </w:r>
          </w:p>
          <w:p w:rsidR="003F32EB" w:rsidRPr="00B4564A" w:rsidRDefault="003F32EB" w:rsidP="00B4564A">
            <w:pPr>
              <w:jc w:val="both"/>
            </w:pP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2F353E" w:rsidRPr="00FE4150" w:rsidTr="00D7699A"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Манжурцева Л.Е.</w:t>
                  </w:r>
                </w:p>
              </w:tc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4"/>
                      <w:szCs w:val="24"/>
                    </w:rPr>
                  </w:pPr>
                  <w:r w:rsidRPr="00DE3642">
                    <w:rPr>
                      <w:sz w:val="24"/>
                      <w:szCs w:val="24"/>
                    </w:rPr>
                    <w:t xml:space="preserve">признать </w:t>
                  </w:r>
                  <w:r>
                    <w:rPr>
                      <w:sz w:val="24"/>
                      <w:szCs w:val="24"/>
                    </w:rPr>
                    <w:t>несостоявшимся</w:t>
                  </w:r>
                </w:p>
              </w:tc>
              <w:tc>
                <w:tcPr>
                  <w:tcW w:w="3191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3F32EB" w:rsidRPr="00FE4150" w:rsidTr="00D7699A">
              <w:tc>
                <w:tcPr>
                  <w:tcW w:w="3190" w:type="dxa"/>
                </w:tcPr>
                <w:p w:rsidR="003F32EB" w:rsidRPr="00FE4150" w:rsidRDefault="003F32EB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Никифорова А.С.</w:t>
                  </w:r>
                </w:p>
              </w:tc>
              <w:tc>
                <w:tcPr>
                  <w:tcW w:w="3190" w:type="dxa"/>
                </w:tcPr>
                <w:p w:rsidR="003F32EB" w:rsidRPr="005F3318" w:rsidRDefault="003F32EB" w:rsidP="00D7699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E3642">
                    <w:rPr>
                      <w:sz w:val="24"/>
                      <w:szCs w:val="24"/>
                    </w:rPr>
                    <w:t>признать</w:t>
                  </w:r>
                  <w:proofErr w:type="gramEnd"/>
                  <w:r w:rsidRPr="00DE364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несостоявшимся</w:t>
                  </w:r>
                </w:p>
              </w:tc>
              <w:tc>
                <w:tcPr>
                  <w:tcW w:w="3191" w:type="dxa"/>
                </w:tcPr>
                <w:p w:rsidR="003F32EB" w:rsidRPr="00FE4150" w:rsidRDefault="003F32E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B4564A" w:rsidRPr="00FE4150" w:rsidTr="00D7699A">
              <w:tc>
                <w:tcPr>
                  <w:tcW w:w="3190" w:type="dxa"/>
                </w:tcPr>
                <w:p w:rsidR="00B4564A" w:rsidRDefault="00B4564A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Покровский Д.В.</w:t>
                  </w:r>
                </w:p>
              </w:tc>
              <w:tc>
                <w:tcPr>
                  <w:tcW w:w="3190" w:type="dxa"/>
                </w:tcPr>
                <w:p w:rsidR="00B4564A" w:rsidRPr="005F3318" w:rsidRDefault="00B4564A" w:rsidP="00D7699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4564A">
                    <w:rPr>
                      <w:sz w:val="24"/>
                      <w:szCs w:val="24"/>
                    </w:rPr>
                    <w:t>признать</w:t>
                  </w:r>
                  <w:proofErr w:type="gramEnd"/>
                  <w:r w:rsidRPr="00B4564A">
                    <w:rPr>
                      <w:sz w:val="24"/>
                      <w:szCs w:val="24"/>
                    </w:rPr>
                    <w:t xml:space="preserve"> несостоявшимся</w:t>
                  </w:r>
                </w:p>
              </w:tc>
              <w:tc>
                <w:tcPr>
                  <w:tcW w:w="3191" w:type="dxa"/>
                </w:tcPr>
                <w:p w:rsidR="00B4564A" w:rsidRPr="00FE4150" w:rsidRDefault="00B4564A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2A69DD" w:rsidRPr="00FE4150" w:rsidTr="00D7699A">
              <w:tc>
                <w:tcPr>
                  <w:tcW w:w="3190" w:type="dxa"/>
                </w:tcPr>
                <w:p w:rsidR="002A69DD" w:rsidRDefault="002A69DD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Островская Е.Э </w:t>
                  </w:r>
                </w:p>
              </w:tc>
              <w:tc>
                <w:tcPr>
                  <w:tcW w:w="3190" w:type="dxa"/>
                </w:tcPr>
                <w:p w:rsidR="002A69DD" w:rsidRPr="00B4564A" w:rsidRDefault="002A69DD" w:rsidP="00D7699A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признать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несостоявшимся</w:t>
                  </w:r>
                </w:p>
              </w:tc>
              <w:tc>
                <w:tcPr>
                  <w:tcW w:w="3191" w:type="dxa"/>
                </w:tcPr>
                <w:p w:rsidR="002A69DD" w:rsidRPr="00FE4150" w:rsidRDefault="002A69DD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2F353E" w:rsidRPr="00FE4150" w:rsidTr="00D7699A"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Михайлова Л.В.</w:t>
                  </w:r>
                </w:p>
              </w:tc>
              <w:tc>
                <w:tcPr>
                  <w:tcW w:w="3190" w:type="dxa"/>
                </w:tcPr>
                <w:p w:rsidR="002F353E" w:rsidRDefault="002F353E" w:rsidP="00D7699A">
                  <w:r w:rsidRPr="005F3318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B76C56" w:rsidRDefault="00B76C56" w:rsidP="00B14F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02B12" w:rsidRPr="00FE4150" w:rsidRDefault="00FC371C" w:rsidP="00B14F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окончено </w:t>
            </w:r>
            <w:proofErr w:type="gramStart"/>
            <w:r w:rsidR="002A6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3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по Московскому времени</w:t>
            </w:r>
          </w:p>
          <w:p w:rsidR="00490B81" w:rsidRDefault="00490B81" w:rsidP="00B14F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B12" w:rsidRDefault="00607F15" w:rsidP="00B14F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  </w:t>
            </w:r>
          </w:p>
          <w:p w:rsidR="00607F15" w:rsidRPr="00002B12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12">
              <w:rPr>
                <w:rFonts w:ascii="Times New Roman" w:hAnsi="Times New Roman" w:cs="Times New Roman"/>
                <w:sz w:val="24"/>
                <w:szCs w:val="24"/>
              </w:rPr>
              <w:t>Манжурцева Л.Е.</w:t>
            </w:r>
            <w:r w:rsidR="00607F15" w:rsidRPr="00002B1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607F15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3F32EB" w:rsidRDefault="003F32EB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EB">
              <w:rPr>
                <w:rFonts w:ascii="Times New Roman" w:hAnsi="Times New Roman" w:cs="Times New Roman"/>
                <w:sz w:val="24"/>
                <w:szCs w:val="24"/>
              </w:rPr>
              <w:t>Никифорова А.С.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</w:t>
            </w:r>
          </w:p>
          <w:p w:rsidR="00CC516E" w:rsidRDefault="00CC516E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6E">
              <w:rPr>
                <w:rFonts w:ascii="Times New Roman" w:hAnsi="Times New Roman" w:cs="Times New Roman"/>
                <w:sz w:val="24"/>
                <w:szCs w:val="24"/>
              </w:rPr>
              <w:t>Покровский Д.В. ____________________</w:t>
            </w:r>
          </w:p>
          <w:p w:rsidR="002A69DD" w:rsidRPr="00CC516E" w:rsidRDefault="002A69DD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Е.Э. _______________________</w:t>
            </w:r>
          </w:p>
          <w:p w:rsidR="00A6724B" w:rsidRPr="00FE4150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    </w:t>
            </w:r>
          </w:p>
          <w:p w:rsidR="00607F15" w:rsidRPr="00002B12" w:rsidRDefault="00CC516E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="00A50F31" w:rsidRPr="00002B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0F31" w:rsidRPr="00FE4150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Л.А. ______________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подписан в установленном порядке.</w:t>
            </w:r>
          </w:p>
        </w:tc>
      </w:tr>
      <w:tr w:rsidR="00AE4F89" w:rsidRPr="00607F15" w:rsidTr="004C5AC5">
        <w:trPr>
          <w:trHeight w:val="450"/>
          <w:tblCellSpacing w:w="0" w:type="dxa"/>
          <w:jc w:val="center"/>
        </w:trPr>
        <w:tc>
          <w:tcPr>
            <w:tcW w:w="10230" w:type="dxa"/>
            <w:gridSpan w:val="2"/>
            <w:vAlign w:val="center"/>
          </w:tcPr>
          <w:p w:rsidR="00AE4F89" w:rsidRPr="00FE4150" w:rsidRDefault="00AE4F89" w:rsidP="00E65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799A" w:rsidRPr="00607F15" w:rsidRDefault="0061799A">
      <w:pPr>
        <w:rPr>
          <w:rFonts w:ascii="Times New Roman" w:hAnsi="Times New Roman" w:cs="Times New Roman"/>
          <w:sz w:val="24"/>
          <w:szCs w:val="24"/>
        </w:rPr>
      </w:pPr>
    </w:p>
    <w:sectPr w:rsidR="0061799A" w:rsidRPr="00607F15" w:rsidSect="00607F15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1CFC"/>
    <w:multiLevelType w:val="hybridMultilevel"/>
    <w:tmpl w:val="CD86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6619"/>
    <w:multiLevelType w:val="hybridMultilevel"/>
    <w:tmpl w:val="7FC8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15"/>
    <w:rsid w:val="00002B12"/>
    <w:rsid w:val="0007325C"/>
    <w:rsid w:val="00091D67"/>
    <w:rsid w:val="0012760B"/>
    <w:rsid w:val="00140798"/>
    <w:rsid w:val="001453E1"/>
    <w:rsid w:val="00151C6F"/>
    <w:rsid w:val="001719F4"/>
    <w:rsid w:val="00185EFD"/>
    <w:rsid w:val="001D75B0"/>
    <w:rsid w:val="00290E40"/>
    <w:rsid w:val="002A0530"/>
    <w:rsid w:val="002A69DD"/>
    <w:rsid w:val="002F353E"/>
    <w:rsid w:val="003240E2"/>
    <w:rsid w:val="0036375B"/>
    <w:rsid w:val="00373F24"/>
    <w:rsid w:val="003F32EB"/>
    <w:rsid w:val="004356C9"/>
    <w:rsid w:val="0048389B"/>
    <w:rsid w:val="00490B81"/>
    <w:rsid w:val="004A3ABB"/>
    <w:rsid w:val="004C5AC5"/>
    <w:rsid w:val="004F4C6E"/>
    <w:rsid w:val="00505AB9"/>
    <w:rsid w:val="005152A3"/>
    <w:rsid w:val="00552A99"/>
    <w:rsid w:val="005A67DA"/>
    <w:rsid w:val="005D0757"/>
    <w:rsid w:val="005E65E3"/>
    <w:rsid w:val="00607F15"/>
    <w:rsid w:val="006133F8"/>
    <w:rsid w:val="0061799A"/>
    <w:rsid w:val="00673FE4"/>
    <w:rsid w:val="00696C5A"/>
    <w:rsid w:val="006A7F36"/>
    <w:rsid w:val="006B5148"/>
    <w:rsid w:val="006C5294"/>
    <w:rsid w:val="006D2308"/>
    <w:rsid w:val="006F6513"/>
    <w:rsid w:val="006F7956"/>
    <w:rsid w:val="00750C23"/>
    <w:rsid w:val="007E2971"/>
    <w:rsid w:val="00813992"/>
    <w:rsid w:val="008D45EA"/>
    <w:rsid w:val="009250BB"/>
    <w:rsid w:val="00934E02"/>
    <w:rsid w:val="00955235"/>
    <w:rsid w:val="00957E9D"/>
    <w:rsid w:val="009764BE"/>
    <w:rsid w:val="00A26414"/>
    <w:rsid w:val="00A50F31"/>
    <w:rsid w:val="00A6724B"/>
    <w:rsid w:val="00A8395B"/>
    <w:rsid w:val="00AB6159"/>
    <w:rsid w:val="00AD4FC9"/>
    <w:rsid w:val="00AE4F89"/>
    <w:rsid w:val="00B14FDA"/>
    <w:rsid w:val="00B17DBC"/>
    <w:rsid w:val="00B4564A"/>
    <w:rsid w:val="00B76C56"/>
    <w:rsid w:val="00B77512"/>
    <w:rsid w:val="00BD144D"/>
    <w:rsid w:val="00BF0250"/>
    <w:rsid w:val="00C66C1A"/>
    <w:rsid w:val="00C827B3"/>
    <w:rsid w:val="00CC516E"/>
    <w:rsid w:val="00D45E7C"/>
    <w:rsid w:val="00D70EB9"/>
    <w:rsid w:val="00D841E7"/>
    <w:rsid w:val="00DB2242"/>
    <w:rsid w:val="00DD23A9"/>
    <w:rsid w:val="00DE3642"/>
    <w:rsid w:val="00E01895"/>
    <w:rsid w:val="00E11CE9"/>
    <w:rsid w:val="00E13126"/>
    <w:rsid w:val="00E23C7B"/>
    <w:rsid w:val="00F03B0F"/>
    <w:rsid w:val="00F21FF4"/>
    <w:rsid w:val="00F95B44"/>
    <w:rsid w:val="00FC371C"/>
    <w:rsid w:val="00FD1A84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0832E-844F-4C90-8B8F-C0F9B8FE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9B"/>
  </w:style>
  <w:style w:type="paragraph" w:styleId="1">
    <w:name w:val="heading 1"/>
    <w:basedOn w:val="a"/>
    <w:next w:val="a"/>
    <w:link w:val="10"/>
    <w:uiPriority w:val="99"/>
    <w:qFormat/>
    <w:rsid w:val="002F35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7F15"/>
    <w:rPr>
      <w:b/>
      <w:bCs/>
    </w:rPr>
  </w:style>
  <w:style w:type="paragraph" w:styleId="a4">
    <w:name w:val="Body Text Indent"/>
    <w:basedOn w:val="a"/>
    <w:link w:val="a5"/>
    <w:rsid w:val="001D7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D75B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A6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642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435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356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F353E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2F353E"/>
    <w:rPr>
      <w:color w:val="106BBE"/>
    </w:rPr>
  </w:style>
  <w:style w:type="character" w:styleId="ac">
    <w:name w:val="Hyperlink"/>
    <w:basedOn w:val="a0"/>
    <w:uiPriority w:val="99"/>
    <w:unhideWhenUsed/>
    <w:rsid w:val="003F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4624.3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2017-01-20T11:58:00Z</cp:lastPrinted>
  <dcterms:created xsi:type="dcterms:W3CDTF">2017-11-13T13:03:00Z</dcterms:created>
  <dcterms:modified xsi:type="dcterms:W3CDTF">2017-11-13T13:30:00Z</dcterms:modified>
</cp:coreProperties>
</file>