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D5" w:rsidRPr="00F24734" w:rsidRDefault="00A610D5" w:rsidP="00A610D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24734">
        <w:rPr>
          <w:rFonts w:ascii="Times New Roman" w:hAnsi="Times New Roman" w:cs="Times New Roman"/>
          <w:b/>
          <w:bCs/>
          <w:sz w:val="28"/>
          <w:szCs w:val="28"/>
        </w:rPr>
        <w:t>РФ</w:t>
      </w:r>
    </w:p>
    <w:p w:rsidR="00A610D5" w:rsidRPr="00F24734" w:rsidRDefault="00A610D5" w:rsidP="00A610D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24734">
        <w:rPr>
          <w:rFonts w:ascii="Times New Roman" w:hAnsi="Times New Roman" w:cs="Times New Roman"/>
          <w:b/>
          <w:bCs/>
          <w:sz w:val="28"/>
          <w:szCs w:val="28"/>
        </w:rPr>
        <w:t>ТВЕРСКАЯ ОБЛАСТЬ</w:t>
      </w:r>
    </w:p>
    <w:p w:rsidR="00A610D5" w:rsidRPr="00F24734" w:rsidRDefault="00A610D5" w:rsidP="00A610D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24734">
        <w:rPr>
          <w:rFonts w:ascii="Times New Roman" w:hAnsi="Times New Roman" w:cs="Times New Roman"/>
          <w:b/>
          <w:bCs/>
          <w:sz w:val="28"/>
          <w:szCs w:val="28"/>
        </w:rPr>
        <w:t>КУВШИНОВСКИЙ РАЙОН</w:t>
      </w:r>
    </w:p>
    <w:p w:rsidR="00A610D5" w:rsidRPr="00F24734" w:rsidRDefault="00A610D5" w:rsidP="00A610D5">
      <w:pPr>
        <w:pStyle w:val="1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24734">
        <w:rPr>
          <w:rFonts w:ascii="Times New Roman" w:hAnsi="Times New Roman" w:cs="Times New Roman"/>
          <w:sz w:val="28"/>
          <w:szCs w:val="28"/>
        </w:rPr>
        <w:t>СОВЕТ  ДЕПУТАТОВ БОРКОВСКОГО СЕЛЬСКОГО ПОСЕЛЕНИЯ</w:t>
      </w:r>
    </w:p>
    <w:p w:rsidR="00A610D5" w:rsidRPr="00F24734" w:rsidRDefault="00A610D5" w:rsidP="00A610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0D5" w:rsidRPr="00F24734" w:rsidRDefault="00A610D5" w:rsidP="00A610D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2473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24734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610D5" w:rsidRPr="00F24734" w:rsidRDefault="00A610D5" w:rsidP="00A61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10D5" w:rsidRDefault="00A610D5" w:rsidP="00A61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73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7618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176185">
        <w:rPr>
          <w:rFonts w:ascii="Times New Roman" w:hAnsi="Times New Roman" w:cs="Times New Roman"/>
          <w:sz w:val="28"/>
          <w:szCs w:val="28"/>
        </w:rPr>
        <w:t>4</w:t>
      </w:r>
      <w:r w:rsidRPr="00F2473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24734">
        <w:rPr>
          <w:rFonts w:ascii="Times New Roman" w:hAnsi="Times New Roman" w:cs="Times New Roman"/>
          <w:sz w:val="28"/>
          <w:szCs w:val="28"/>
        </w:rPr>
        <w:t xml:space="preserve">                         с</w:t>
      </w:r>
      <w:proofErr w:type="gramStart"/>
      <w:r w:rsidRPr="00F24734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F24734">
        <w:rPr>
          <w:rFonts w:ascii="Times New Roman" w:hAnsi="Times New Roman" w:cs="Times New Roman"/>
          <w:sz w:val="28"/>
          <w:szCs w:val="28"/>
        </w:rPr>
        <w:t>ольшой Борок</w:t>
      </w:r>
      <w:r w:rsidRPr="00F24734">
        <w:rPr>
          <w:rFonts w:ascii="Times New Roman" w:hAnsi="Times New Roman" w:cs="Times New Roman"/>
          <w:sz w:val="28"/>
          <w:szCs w:val="28"/>
        </w:rPr>
        <w:tab/>
      </w:r>
      <w:r w:rsidRPr="00F24734">
        <w:rPr>
          <w:rFonts w:ascii="Times New Roman" w:hAnsi="Times New Roman" w:cs="Times New Roman"/>
          <w:sz w:val="28"/>
          <w:szCs w:val="28"/>
        </w:rPr>
        <w:tab/>
        <w:t xml:space="preserve">                         №</w:t>
      </w:r>
      <w:r w:rsidR="00176185">
        <w:rPr>
          <w:rFonts w:ascii="Times New Roman" w:hAnsi="Times New Roman" w:cs="Times New Roman"/>
          <w:sz w:val="28"/>
          <w:szCs w:val="28"/>
        </w:rPr>
        <w:t>18</w:t>
      </w:r>
    </w:p>
    <w:p w:rsidR="00A610D5" w:rsidRPr="0032427D" w:rsidRDefault="00A610D5" w:rsidP="00A610D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76185" w:rsidRPr="0032427D" w:rsidRDefault="00D403D5" w:rsidP="00176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2427D">
        <w:rPr>
          <w:rFonts w:ascii="Times New Roman" w:eastAsia="Times New Roman" w:hAnsi="Times New Roman" w:cs="Times New Roman"/>
          <w:sz w:val="24"/>
          <w:szCs w:val="20"/>
        </w:rPr>
        <w:t>О</w:t>
      </w:r>
      <w:r w:rsidR="009F5141">
        <w:rPr>
          <w:rFonts w:ascii="Times New Roman" w:eastAsia="Times New Roman" w:hAnsi="Times New Roman" w:cs="Times New Roman"/>
          <w:sz w:val="24"/>
          <w:szCs w:val="20"/>
        </w:rPr>
        <w:t xml:space="preserve"> внесении изменений в </w:t>
      </w:r>
      <w:r w:rsidRPr="0032427D">
        <w:rPr>
          <w:rFonts w:ascii="Times New Roman" w:eastAsia="Times New Roman" w:hAnsi="Times New Roman" w:cs="Times New Roman"/>
          <w:sz w:val="24"/>
          <w:szCs w:val="20"/>
        </w:rPr>
        <w:t>Положени</w:t>
      </w:r>
      <w:r w:rsidR="009F5141">
        <w:rPr>
          <w:rFonts w:ascii="Times New Roman" w:eastAsia="Times New Roman" w:hAnsi="Times New Roman" w:cs="Times New Roman"/>
          <w:sz w:val="24"/>
          <w:szCs w:val="20"/>
        </w:rPr>
        <w:t xml:space="preserve">е </w:t>
      </w:r>
      <w:r w:rsidRPr="0032427D">
        <w:rPr>
          <w:rFonts w:ascii="Times New Roman" w:eastAsia="Times New Roman" w:hAnsi="Times New Roman" w:cs="Times New Roman"/>
          <w:sz w:val="24"/>
          <w:szCs w:val="20"/>
        </w:rPr>
        <w:t>о муниципальной службе</w:t>
      </w:r>
    </w:p>
    <w:p w:rsidR="00D403D5" w:rsidRPr="0032427D" w:rsidRDefault="00FA35F1" w:rsidP="00176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2427D">
        <w:rPr>
          <w:rFonts w:ascii="Times New Roman" w:eastAsia="Times New Roman" w:hAnsi="Times New Roman" w:cs="Times New Roman"/>
          <w:sz w:val="24"/>
          <w:szCs w:val="20"/>
        </w:rPr>
        <w:t>в МО «</w:t>
      </w:r>
      <w:r w:rsidR="00D403D5" w:rsidRPr="0032427D">
        <w:rPr>
          <w:rFonts w:ascii="Times New Roman" w:eastAsia="Times New Roman" w:hAnsi="Times New Roman" w:cs="Times New Roman"/>
          <w:sz w:val="24"/>
          <w:szCs w:val="20"/>
        </w:rPr>
        <w:t>Борковско</w:t>
      </w:r>
      <w:r w:rsidRPr="0032427D">
        <w:rPr>
          <w:rFonts w:ascii="Times New Roman" w:eastAsia="Times New Roman" w:hAnsi="Times New Roman" w:cs="Times New Roman"/>
          <w:sz w:val="24"/>
          <w:szCs w:val="20"/>
        </w:rPr>
        <w:t>е</w:t>
      </w:r>
      <w:r w:rsidR="00D403D5" w:rsidRPr="0032427D">
        <w:rPr>
          <w:rFonts w:ascii="Times New Roman" w:eastAsia="Times New Roman" w:hAnsi="Times New Roman" w:cs="Times New Roman"/>
          <w:sz w:val="24"/>
          <w:szCs w:val="20"/>
        </w:rPr>
        <w:t xml:space="preserve"> сельско</w:t>
      </w:r>
      <w:r w:rsidRPr="0032427D">
        <w:rPr>
          <w:rFonts w:ascii="Times New Roman" w:eastAsia="Times New Roman" w:hAnsi="Times New Roman" w:cs="Times New Roman"/>
          <w:sz w:val="24"/>
          <w:szCs w:val="20"/>
        </w:rPr>
        <w:t>е</w:t>
      </w:r>
      <w:r w:rsidR="00D403D5" w:rsidRPr="0032427D">
        <w:rPr>
          <w:rFonts w:ascii="Times New Roman" w:eastAsia="Times New Roman" w:hAnsi="Times New Roman" w:cs="Times New Roman"/>
          <w:sz w:val="24"/>
          <w:szCs w:val="20"/>
        </w:rPr>
        <w:t xml:space="preserve"> поселени</w:t>
      </w:r>
      <w:r w:rsidRPr="0032427D">
        <w:rPr>
          <w:rFonts w:ascii="Times New Roman" w:eastAsia="Times New Roman" w:hAnsi="Times New Roman" w:cs="Times New Roman"/>
          <w:sz w:val="24"/>
          <w:szCs w:val="20"/>
        </w:rPr>
        <w:t>е»</w:t>
      </w:r>
    </w:p>
    <w:p w:rsidR="00A610D5" w:rsidRPr="0032427D" w:rsidRDefault="00A610D5" w:rsidP="00A61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610D5" w:rsidRPr="0032427D" w:rsidRDefault="00A610D5" w:rsidP="00A61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610D5" w:rsidRPr="0032427D" w:rsidRDefault="00A610D5" w:rsidP="00A61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32427D">
        <w:rPr>
          <w:rFonts w:ascii="Times New Roman" w:eastAsia="Times New Roman" w:hAnsi="Times New Roman" w:cs="Times New Roman"/>
          <w:sz w:val="24"/>
          <w:szCs w:val="20"/>
        </w:rPr>
        <w:t xml:space="preserve">В соответствии </w:t>
      </w:r>
      <w:r w:rsidR="00D403D5" w:rsidRPr="0032427D">
        <w:rPr>
          <w:rFonts w:ascii="Times New Roman" w:eastAsia="Times New Roman" w:hAnsi="Times New Roman" w:cs="Times New Roman"/>
          <w:sz w:val="24"/>
          <w:szCs w:val="20"/>
        </w:rPr>
        <w:t>с Федеральным Законом от 02.03.2007г. № 25-ФЗ «О муниципальной службе в Российской Федерации»,  Законом Тверской области от 09.11.2007г. № 121-ЗО «О регулировании отдельных вопросов муниципальной службы в Тверской области</w:t>
      </w:r>
      <w:r w:rsidR="00FA35F1" w:rsidRPr="0032427D">
        <w:rPr>
          <w:rFonts w:ascii="Times New Roman" w:eastAsia="Times New Roman" w:hAnsi="Times New Roman" w:cs="Times New Roman"/>
          <w:sz w:val="24"/>
          <w:szCs w:val="20"/>
        </w:rPr>
        <w:t>», Законом Тверской области от 13.03.2009г. № 15-ЗО «О внесении изменений в Законы Тверской области, регулирующие вопросы муниципальной службы в Тверской области» и Уставом МО «Борковское сельское</w:t>
      </w:r>
      <w:r w:rsidR="0047601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FA35F1" w:rsidRPr="0032427D">
        <w:rPr>
          <w:rFonts w:ascii="Times New Roman" w:eastAsia="Times New Roman" w:hAnsi="Times New Roman" w:cs="Times New Roman"/>
          <w:sz w:val="24"/>
          <w:szCs w:val="20"/>
        </w:rPr>
        <w:t>поселение» и протестом</w:t>
      </w:r>
      <w:proofErr w:type="gramEnd"/>
      <w:r w:rsidR="00FA35F1" w:rsidRPr="0032427D">
        <w:rPr>
          <w:rFonts w:ascii="Times New Roman" w:eastAsia="Times New Roman" w:hAnsi="Times New Roman" w:cs="Times New Roman"/>
          <w:sz w:val="24"/>
          <w:szCs w:val="20"/>
        </w:rPr>
        <w:t xml:space="preserve"> прокуратуры Кувшиновского района от 27.03.2014г. № 33-а-14</w:t>
      </w:r>
    </w:p>
    <w:p w:rsidR="00A610D5" w:rsidRPr="0032427D" w:rsidRDefault="00A610D5" w:rsidP="00A610D5">
      <w:pPr>
        <w:spacing w:after="0"/>
        <w:rPr>
          <w:rFonts w:ascii="Times New Roman" w:hAnsi="Times New Roman" w:cs="Times New Roman"/>
          <w:sz w:val="24"/>
          <w:szCs w:val="28"/>
        </w:rPr>
      </w:pPr>
      <w:r w:rsidRPr="0032427D">
        <w:rPr>
          <w:rFonts w:ascii="Times New Roman" w:hAnsi="Times New Roman" w:cs="Times New Roman"/>
          <w:sz w:val="24"/>
          <w:szCs w:val="28"/>
        </w:rPr>
        <w:t>Совет депутатов Борковского сельского поселения третьего созыва</w:t>
      </w:r>
    </w:p>
    <w:p w:rsidR="003969B4" w:rsidRPr="0032427D" w:rsidRDefault="003969B4" w:rsidP="00A610D5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A610D5" w:rsidRPr="0032427D" w:rsidRDefault="00A610D5" w:rsidP="00A610D5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32427D">
        <w:rPr>
          <w:rFonts w:ascii="Times New Roman" w:hAnsi="Times New Roman" w:cs="Times New Roman"/>
          <w:sz w:val="24"/>
          <w:szCs w:val="28"/>
        </w:rPr>
        <w:t>РЕШИЛ:</w:t>
      </w:r>
    </w:p>
    <w:p w:rsidR="00A610D5" w:rsidRPr="0032427D" w:rsidRDefault="00A610D5" w:rsidP="00A610D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3969B4" w:rsidRPr="0032427D" w:rsidRDefault="003969B4" w:rsidP="003969B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32427D">
        <w:rPr>
          <w:rFonts w:ascii="Times New Roman" w:hAnsi="Times New Roman"/>
          <w:sz w:val="24"/>
          <w:szCs w:val="28"/>
        </w:rPr>
        <w:t xml:space="preserve">Внести </w:t>
      </w:r>
      <w:r w:rsidR="00FA35F1" w:rsidRPr="0032427D">
        <w:rPr>
          <w:rFonts w:ascii="Times New Roman" w:hAnsi="Times New Roman"/>
          <w:sz w:val="24"/>
          <w:szCs w:val="28"/>
        </w:rPr>
        <w:t>в решение Совета депутатов Борковского сел</w:t>
      </w:r>
      <w:r w:rsidR="00F41A21" w:rsidRPr="0032427D">
        <w:rPr>
          <w:rFonts w:ascii="Times New Roman" w:hAnsi="Times New Roman"/>
          <w:sz w:val="24"/>
          <w:szCs w:val="28"/>
        </w:rPr>
        <w:t>ьского поселения от 3.08.2009г. № 47 «Об утверждении Положения о муниципальной службе в МО «Борковское сельское поселение»», следующие изменения,</w:t>
      </w:r>
      <w:r w:rsidRPr="0032427D">
        <w:rPr>
          <w:rFonts w:ascii="Times New Roman" w:hAnsi="Times New Roman"/>
          <w:sz w:val="24"/>
          <w:szCs w:val="28"/>
        </w:rPr>
        <w:t xml:space="preserve"> изложив в следующей редакции:</w:t>
      </w:r>
    </w:p>
    <w:p w:rsidR="003969B4" w:rsidRPr="0032427D" w:rsidRDefault="00F41A21" w:rsidP="003969B4">
      <w:pPr>
        <w:pStyle w:val="a3"/>
        <w:spacing w:after="0"/>
        <w:ind w:left="765"/>
        <w:jc w:val="both"/>
        <w:rPr>
          <w:rFonts w:ascii="Times New Roman" w:hAnsi="Times New Roman"/>
          <w:sz w:val="24"/>
          <w:szCs w:val="28"/>
        </w:rPr>
      </w:pPr>
      <w:r w:rsidRPr="0032427D">
        <w:rPr>
          <w:rFonts w:ascii="Times New Roman" w:hAnsi="Times New Roman"/>
          <w:b/>
          <w:sz w:val="24"/>
          <w:szCs w:val="28"/>
        </w:rPr>
        <w:t xml:space="preserve">1.1. </w:t>
      </w:r>
      <w:r w:rsidR="003969B4" w:rsidRPr="0032427D">
        <w:rPr>
          <w:rFonts w:ascii="Times New Roman" w:hAnsi="Times New Roman"/>
          <w:b/>
          <w:sz w:val="24"/>
          <w:szCs w:val="28"/>
        </w:rPr>
        <w:t>П. 3 ст. 4</w:t>
      </w:r>
      <w:r w:rsidR="003969B4" w:rsidRPr="0032427D">
        <w:rPr>
          <w:rFonts w:ascii="Times New Roman" w:hAnsi="Times New Roman"/>
          <w:sz w:val="24"/>
          <w:szCs w:val="28"/>
        </w:rPr>
        <w:t xml:space="preserve"> Положения изложить в следующей редакции «единства требований к подготовке кадров для муниципальной и гражданской службы и дополнительному профессиональному образованию».</w:t>
      </w:r>
    </w:p>
    <w:p w:rsidR="003969B4" w:rsidRPr="0032427D" w:rsidRDefault="00F41A21" w:rsidP="003969B4">
      <w:pPr>
        <w:pStyle w:val="a3"/>
        <w:spacing w:after="0"/>
        <w:ind w:left="765"/>
        <w:jc w:val="both"/>
        <w:rPr>
          <w:rFonts w:ascii="Times New Roman" w:hAnsi="Times New Roman"/>
          <w:sz w:val="24"/>
          <w:szCs w:val="28"/>
        </w:rPr>
      </w:pPr>
      <w:r w:rsidRPr="0032427D">
        <w:rPr>
          <w:rFonts w:ascii="Times New Roman" w:hAnsi="Times New Roman"/>
          <w:b/>
          <w:sz w:val="24"/>
          <w:szCs w:val="28"/>
        </w:rPr>
        <w:t xml:space="preserve">1.2. </w:t>
      </w:r>
      <w:proofErr w:type="gramStart"/>
      <w:r w:rsidR="003969B4" w:rsidRPr="0032427D">
        <w:rPr>
          <w:rFonts w:ascii="Times New Roman" w:hAnsi="Times New Roman"/>
          <w:b/>
          <w:sz w:val="24"/>
          <w:szCs w:val="28"/>
        </w:rPr>
        <w:t>П. 2 ст. 11</w:t>
      </w:r>
      <w:r w:rsidR="003969B4" w:rsidRPr="0032427D">
        <w:rPr>
          <w:rFonts w:ascii="Times New Roman" w:hAnsi="Times New Roman"/>
          <w:sz w:val="24"/>
          <w:szCs w:val="28"/>
        </w:rPr>
        <w:t xml:space="preserve"> Положения изложить в следующей редакции «Муниципальный служащий муниципального образования «</w:t>
      </w:r>
      <w:r w:rsidRPr="0032427D">
        <w:rPr>
          <w:rFonts w:ascii="Times New Roman" w:hAnsi="Times New Roman"/>
          <w:sz w:val="24"/>
          <w:szCs w:val="28"/>
        </w:rPr>
        <w:t>Борковское</w:t>
      </w:r>
      <w:r w:rsidR="003969B4" w:rsidRPr="0032427D">
        <w:rPr>
          <w:rFonts w:ascii="Times New Roman" w:hAnsi="Times New Roman"/>
          <w:sz w:val="24"/>
          <w:szCs w:val="28"/>
        </w:rPr>
        <w:t xml:space="preserve"> сельское поселение»,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действующим законом или настоящим Положением».</w:t>
      </w:r>
      <w:proofErr w:type="gramEnd"/>
    </w:p>
    <w:p w:rsidR="003969B4" w:rsidRPr="0032427D" w:rsidRDefault="00F41A21" w:rsidP="003969B4">
      <w:pPr>
        <w:pStyle w:val="a3"/>
        <w:spacing w:after="0"/>
        <w:ind w:left="765"/>
        <w:jc w:val="both"/>
        <w:rPr>
          <w:rFonts w:ascii="Times New Roman" w:hAnsi="Times New Roman"/>
          <w:sz w:val="24"/>
          <w:szCs w:val="28"/>
        </w:rPr>
      </w:pPr>
      <w:r w:rsidRPr="0032427D">
        <w:rPr>
          <w:rFonts w:ascii="Times New Roman" w:hAnsi="Times New Roman"/>
          <w:b/>
          <w:sz w:val="24"/>
          <w:szCs w:val="28"/>
        </w:rPr>
        <w:t xml:space="preserve">1.3. </w:t>
      </w:r>
      <w:r w:rsidR="003969B4" w:rsidRPr="0032427D">
        <w:rPr>
          <w:rFonts w:ascii="Times New Roman" w:hAnsi="Times New Roman"/>
          <w:b/>
          <w:sz w:val="24"/>
          <w:szCs w:val="28"/>
        </w:rPr>
        <w:t>Пп. 3 п. 1 ст. 12</w:t>
      </w:r>
      <w:r w:rsidR="003969B4" w:rsidRPr="0032427D">
        <w:rPr>
          <w:rFonts w:ascii="Times New Roman" w:hAnsi="Times New Roman"/>
          <w:sz w:val="24"/>
          <w:szCs w:val="28"/>
        </w:rPr>
        <w:t xml:space="preserve"> Положения изложить в следующей редакции «соблюдать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организаций».</w:t>
      </w:r>
    </w:p>
    <w:p w:rsidR="003969B4" w:rsidRPr="0032427D" w:rsidRDefault="0032427D" w:rsidP="003969B4">
      <w:pPr>
        <w:pStyle w:val="a3"/>
        <w:spacing w:after="0"/>
        <w:ind w:left="765"/>
        <w:jc w:val="both"/>
        <w:rPr>
          <w:rFonts w:ascii="Times New Roman" w:hAnsi="Times New Roman"/>
          <w:sz w:val="24"/>
          <w:szCs w:val="28"/>
        </w:rPr>
      </w:pPr>
      <w:r w:rsidRPr="0032427D">
        <w:rPr>
          <w:rFonts w:ascii="Times New Roman" w:hAnsi="Times New Roman"/>
          <w:b/>
          <w:sz w:val="24"/>
          <w:szCs w:val="28"/>
        </w:rPr>
        <w:t xml:space="preserve">1.4. </w:t>
      </w:r>
      <w:r w:rsidR="003969B4" w:rsidRPr="0032427D">
        <w:rPr>
          <w:rFonts w:ascii="Times New Roman" w:hAnsi="Times New Roman"/>
          <w:sz w:val="24"/>
          <w:szCs w:val="28"/>
        </w:rPr>
        <w:t xml:space="preserve">Дополнить </w:t>
      </w:r>
      <w:r w:rsidR="003969B4" w:rsidRPr="0032427D">
        <w:rPr>
          <w:rFonts w:ascii="Times New Roman" w:hAnsi="Times New Roman"/>
          <w:b/>
          <w:sz w:val="24"/>
          <w:szCs w:val="28"/>
        </w:rPr>
        <w:t>ст. 13 п. 10</w:t>
      </w:r>
      <w:r w:rsidR="003969B4" w:rsidRPr="0032427D">
        <w:rPr>
          <w:rFonts w:ascii="Times New Roman" w:hAnsi="Times New Roman"/>
          <w:sz w:val="24"/>
          <w:szCs w:val="28"/>
        </w:rPr>
        <w:t>, изложив его в следующей редакции «признания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контракту)».</w:t>
      </w:r>
    </w:p>
    <w:p w:rsidR="003969B4" w:rsidRPr="0032427D" w:rsidRDefault="0032427D" w:rsidP="003969B4">
      <w:pPr>
        <w:pStyle w:val="a3"/>
        <w:spacing w:after="0"/>
        <w:ind w:left="765"/>
        <w:jc w:val="both"/>
        <w:rPr>
          <w:rFonts w:ascii="Times New Roman" w:hAnsi="Times New Roman"/>
          <w:sz w:val="24"/>
          <w:szCs w:val="28"/>
        </w:rPr>
      </w:pPr>
      <w:r w:rsidRPr="0032427D">
        <w:rPr>
          <w:rFonts w:ascii="Times New Roman" w:hAnsi="Times New Roman"/>
          <w:b/>
          <w:sz w:val="24"/>
          <w:szCs w:val="28"/>
        </w:rPr>
        <w:t>1.5.</w:t>
      </w:r>
      <w:r w:rsidRPr="0032427D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="003969B4" w:rsidRPr="0032427D">
        <w:rPr>
          <w:rFonts w:ascii="Times New Roman" w:hAnsi="Times New Roman"/>
          <w:sz w:val="24"/>
          <w:szCs w:val="28"/>
        </w:rPr>
        <w:t xml:space="preserve">Изложить </w:t>
      </w:r>
      <w:r w:rsidR="003969B4" w:rsidRPr="0032427D">
        <w:rPr>
          <w:rFonts w:ascii="Times New Roman" w:hAnsi="Times New Roman"/>
          <w:b/>
          <w:sz w:val="24"/>
          <w:szCs w:val="28"/>
        </w:rPr>
        <w:t>пп. 10 п. 1 ст. 14</w:t>
      </w:r>
      <w:r w:rsidR="003969B4" w:rsidRPr="0032427D">
        <w:rPr>
          <w:rFonts w:ascii="Times New Roman" w:hAnsi="Times New Roman"/>
          <w:sz w:val="24"/>
          <w:szCs w:val="28"/>
        </w:rPr>
        <w:t xml:space="preserve"> Положения в следующей редакции «принимать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</w:t>
      </w:r>
      <w:r w:rsidR="003969B4" w:rsidRPr="0032427D">
        <w:rPr>
          <w:rFonts w:ascii="Times New Roman" w:hAnsi="Times New Roman"/>
          <w:sz w:val="24"/>
          <w:szCs w:val="28"/>
        </w:rPr>
        <w:lastRenderedPageBreak/>
        <w:t>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объединениями».</w:t>
      </w:r>
      <w:proofErr w:type="gramEnd"/>
    </w:p>
    <w:p w:rsidR="003969B4" w:rsidRPr="0032427D" w:rsidRDefault="0032427D" w:rsidP="003969B4">
      <w:pPr>
        <w:pStyle w:val="a3"/>
        <w:spacing w:after="0"/>
        <w:ind w:left="765"/>
        <w:jc w:val="both"/>
        <w:rPr>
          <w:rFonts w:ascii="Times New Roman" w:hAnsi="Times New Roman"/>
          <w:sz w:val="24"/>
          <w:szCs w:val="28"/>
        </w:rPr>
      </w:pPr>
      <w:r w:rsidRPr="0032427D">
        <w:rPr>
          <w:rFonts w:ascii="Times New Roman" w:hAnsi="Times New Roman"/>
          <w:b/>
          <w:sz w:val="24"/>
          <w:szCs w:val="28"/>
        </w:rPr>
        <w:t xml:space="preserve">1.6. </w:t>
      </w:r>
      <w:proofErr w:type="gramStart"/>
      <w:r w:rsidR="003969B4" w:rsidRPr="0032427D">
        <w:rPr>
          <w:rFonts w:ascii="Times New Roman" w:hAnsi="Times New Roman"/>
          <w:sz w:val="24"/>
          <w:szCs w:val="28"/>
        </w:rPr>
        <w:t xml:space="preserve">Изложить </w:t>
      </w:r>
      <w:r w:rsidR="003969B4" w:rsidRPr="0032427D">
        <w:rPr>
          <w:rFonts w:ascii="Times New Roman" w:hAnsi="Times New Roman"/>
          <w:b/>
          <w:sz w:val="24"/>
          <w:szCs w:val="28"/>
        </w:rPr>
        <w:t>п. 4 ст. 15</w:t>
      </w:r>
      <w:r w:rsidR="003969B4" w:rsidRPr="0032427D">
        <w:rPr>
          <w:rFonts w:ascii="Times New Roman" w:hAnsi="Times New Roman"/>
          <w:sz w:val="24"/>
          <w:szCs w:val="28"/>
        </w:rPr>
        <w:t xml:space="preserve"> Положения в следующей редакции «для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муниципального образования «</w:t>
      </w:r>
      <w:r w:rsidRPr="0032427D">
        <w:rPr>
          <w:rFonts w:ascii="Times New Roman" w:hAnsi="Times New Roman"/>
          <w:sz w:val="24"/>
          <w:szCs w:val="28"/>
        </w:rPr>
        <w:t>Борковское</w:t>
      </w:r>
      <w:r w:rsidR="003969B4" w:rsidRPr="0032427D">
        <w:rPr>
          <w:rFonts w:ascii="Times New Roman" w:hAnsi="Times New Roman"/>
          <w:sz w:val="24"/>
          <w:szCs w:val="28"/>
        </w:rPr>
        <w:t xml:space="preserve"> сельское поселение», аппарате избирательной комиссии муниципального образования «</w:t>
      </w:r>
      <w:r w:rsidRPr="0032427D">
        <w:rPr>
          <w:rFonts w:ascii="Times New Roman" w:hAnsi="Times New Roman"/>
          <w:sz w:val="24"/>
          <w:szCs w:val="28"/>
        </w:rPr>
        <w:t>Борковское</w:t>
      </w:r>
      <w:r w:rsidR="003969B4" w:rsidRPr="0032427D">
        <w:rPr>
          <w:rFonts w:ascii="Times New Roman" w:hAnsi="Times New Roman"/>
          <w:sz w:val="24"/>
          <w:szCs w:val="28"/>
        </w:rPr>
        <w:t xml:space="preserve"> сельское поселение» в порядке, определяемом нормативными правовыми актами субъекта Российской Федерации и муниципальным правовым актом, могут образовываться комиссии по соблюдению требований к служебному</w:t>
      </w:r>
      <w:proofErr w:type="gramEnd"/>
      <w:r w:rsidR="003969B4" w:rsidRPr="0032427D">
        <w:rPr>
          <w:rFonts w:ascii="Times New Roman" w:hAnsi="Times New Roman"/>
          <w:sz w:val="24"/>
          <w:szCs w:val="28"/>
        </w:rPr>
        <w:t xml:space="preserve"> поведению муниципальных служащих и урегулированию конфликтов интересов».</w:t>
      </w:r>
    </w:p>
    <w:p w:rsidR="003969B4" w:rsidRPr="0032427D" w:rsidRDefault="0032427D" w:rsidP="003969B4">
      <w:pPr>
        <w:pStyle w:val="a3"/>
        <w:spacing w:after="0"/>
        <w:ind w:left="765"/>
        <w:jc w:val="both"/>
        <w:rPr>
          <w:rFonts w:ascii="Times New Roman" w:hAnsi="Times New Roman"/>
          <w:sz w:val="24"/>
          <w:szCs w:val="28"/>
        </w:rPr>
      </w:pPr>
      <w:r w:rsidRPr="0032427D">
        <w:rPr>
          <w:rFonts w:ascii="Times New Roman" w:hAnsi="Times New Roman"/>
          <w:b/>
          <w:sz w:val="24"/>
          <w:szCs w:val="28"/>
        </w:rPr>
        <w:t xml:space="preserve">1.7. </w:t>
      </w:r>
      <w:proofErr w:type="gramStart"/>
      <w:r w:rsidR="003969B4" w:rsidRPr="0032427D">
        <w:rPr>
          <w:rFonts w:ascii="Times New Roman" w:hAnsi="Times New Roman"/>
          <w:sz w:val="24"/>
          <w:szCs w:val="28"/>
        </w:rPr>
        <w:t>Изложить п</w:t>
      </w:r>
      <w:r w:rsidR="003969B4" w:rsidRPr="0032427D">
        <w:rPr>
          <w:rFonts w:ascii="Times New Roman" w:hAnsi="Times New Roman"/>
          <w:b/>
          <w:sz w:val="24"/>
          <w:szCs w:val="28"/>
        </w:rPr>
        <w:t>. 1, ст. 16</w:t>
      </w:r>
      <w:r w:rsidR="003969B4" w:rsidRPr="0032427D">
        <w:rPr>
          <w:rFonts w:ascii="Times New Roman" w:hAnsi="Times New Roman"/>
          <w:sz w:val="24"/>
          <w:szCs w:val="28"/>
        </w:rPr>
        <w:t xml:space="preserve"> Положения в следующей редакции « Гражданин, претендующий на замещение должностей муниципальной службы муниципального образования «</w:t>
      </w:r>
      <w:r w:rsidRPr="0032427D">
        <w:rPr>
          <w:rFonts w:ascii="Times New Roman" w:hAnsi="Times New Roman"/>
          <w:sz w:val="24"/>
          <w:szCs w:val="28"/>
        </w:rPr>
        <w:t>Борковское</w:t>
      </w:r>
      <w:r w:rsidR="003969B4" w:rsidRPr="0032427D">
        <w:rPr>
          <w:rFonts w:ascii="Times New Roman" w:hAnsi="Times New Roman"/>
          <w:sz w:val="24"/>
          <w:szCs w:val="28"/>
        </w:rPr>
        <w:t xml:space="preserve"> сельское поселение», включенных в соответствующий перечень, муниципальные служащие муниципального образования «</w:t>
      </w:r>
      <w:r w:rsidRPr="0032427D">
        <w:rPr>
          <w:rFonts w:ascii="Times New Roman" w:hAnsi="Times New Roman"/>
          <w:sz w:val="24"/>
          <w:szCs w:val="28"/>
        </w:rPr>
        <w:t>Борковское</w:t>
      </w:r>
      <w:r w:rsidR="003969B4" w:rsidRPr="0032427D">
        <w:rPr>
          <w:rFonts w:ascii="Times New Roman" w:hAnsi="Times New Roman"/>
          <w:sz w:val="24"/>
          <w:szCs w:val="28"/>
        </w:rPr>
        <w:t xml:space="preserve"> сельское поселение», замещающие указанные должности, обязаны при поступлении на муниципальную службу, а также ежегодно не позднее 30 апреля года, следующего за отчетным, если иной срок не установлен законом, обязан представлять</w:t>
      </w:r>
      <w:proofErr w:type="gramEnd"/>
      <w:r w:rsidR="003969B4" w:rsidRPr="0032427D">
        <w:rPr>
          <w:rFonts w:ascii="Times New Roman" w:hAnsi="Times New Roman"/>
          <w:sz w:val="24"/>
          <w:szCs w:val="28"/>
        </w:rPr>
        <w:t xml:space="preserve">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 Указанные сведения представляются в порядке, сроки и по форме,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Тверской области.</w:t>
      </w:r>
    </w:p>
    <w:p w:rsidR="003969B4" w:rsidRPr="0032427D" w:rsidRDefault="0032427D" w:rsidP="003969B4">
      <w:pPr>
        <w:pStyle w:val="a3"/>
        <w:spacing w:after="0"/>
        <w:ind w:left="765"/>
        <w:jc w:val="both"/>
        <w:rPr>
          <w:rFonts w:ascii="Times New Roman" w:hAnsi="Times New Roman"/>
          <w:sz w:val="24"/>
          <w:szCs w:val="28"/>
        </w:rPr>
      </w:pPr>
      <w:r w:rsidRPr="0032427D">
        <w:rPr>
          <w:rFonts w:ascii="Times New Roman" w:hAnsi="Times New Roman"/>
          <w:b/>
          <w:sz w:val="24"/>
          <w:szCs w:val="28"/>
        </w:rPr>
        <w:t xml:space="preserve">1.8. </w:t>
      </w:r>
      <w:r w:rsidR="003969B4" w:rsidRPr="0032427D">
        <w:rPr>
          <w:rFonts w:ascii="Times New Roman" w:hAnsi="Times New Roman"/>
          <w:sz w:val="24"/>
          <w:szCs w:val="28"/>
        </w:rPr>
        <w:t xml:space="preserve">Дополнить </w:t>
      </w:r>
      <w:r w:rsidR="003969B4" w:rsidRPr="0032427D">
        <w:rPr>
          <w:rFonts w:ascii="Times New Roman" w:hAnsi="Times New Roman"/>
          <w:b/>
          <w:sz w:val="24"/>
          <w:szCs w:val="28"/>
        </w:rPr>
        <w:t>ст.16 Положения п. 1.1,</w:t>
      </w:r>
      <w:r w:rsidR="003969B4" w:rsidRPr="0032427D">
        <w:rPr>
          <w:rFonts w:ascii="Times New Roman" w:hAnsi="Times New Roman"/>
          <w:sz w:val="24"/>
          <w:szCs w:val="28"/>
        </w:rPr>
        <w:t xml:space="preserve"> изложив его следующей редакции:</w:t>
      </w:r>
    </w:p>
    <w:p w:rsidR="003969B4" w:rsidRPr="0032427D" w:rsidRDefault="0032427D" w:rsidP="003969B4">
      <w:pPr>
        <w:pStyle w:val="a3"/>
        <w:spacing w:after="0"/>
        <w:ind w:left="765"/>
        <w:jc w:val="both"/>
        <w:rPr>
          <w:rFonts w:ascii="Times New Roman" w:hAnsi="Times New Roman"/>
          <w:sz w:val="24"/>
          <w:szCs w:val="28"/>
        </w:rPr>
      </w:pPr>
      <w:r w:rsidRPr="0032427D">
        <w:rPr>
          <w:rFonts w:ascii="Times New Roman" w:hAnsi="Times New Roman"/>
          <w:sz w:val="24"/>
          <w:szCs w:val="28"/>
        </w:rPr>
        <w:t>«</w:t>
      </w:r>
      <w:r w:rsidR="003969B4" w:rsidRPr="0032427D">
        <w:rPr>
          <w:rFonts w:ascii="Times New Roman" w:hAnsi="Times New Roman"/>
          <w:sz w:val="24"/>
          <w:szCs w:val="28"/>
        </w:rPr>
        <w:t xml:space="preserve">Муниципальный служащий, заменяющий должность муниципальной службы, включенный в соответствующий перечень, обязан представить сведения о своих расходах, а также о расходах своих супруги </w:t>
      </w:r>
      <w:proofErr w:type="gramStart"/>
      <w:r w:rsidR="003969B4" w:rsidRPr="0032427D">
        <w:rPr>
          <w:rFonts w:ascii="Times New Roman" w:hAnsi="Times New Roman"/>
          <w:sz w:val="24"/>
          <w:szCs w:val="28"/>
        </w:rPr>
        <w:t xml:space="preserve">( </w:t>
      </w:r>
      <w:proofErr w:type="gramEnd"/>
      <w:r w:rsidR="003969B4" w:rsidRPr="0032427D">
        <w:rPr>
          <w:rFonts w:ascii="Times New Roman" w:hAnsi="Times New Roman"/>
          <w:sz w:val="24"/>
          <w:szCs w:val="28"/>
        </w:rPr>
        <w:t xml:space="preserve">супруга) и несовершеннолетних детей в порядке и по форме, которые установлены для представдения сведений о доходах, расходах, об имуществе и обязательствах имущественного характера государственными гражданскими служащими  субъектов Российской Федерации».                             </w:t>
      </w:r>
    </w:p>
    <w:p w:rsidR="0032427D" w:rsidRPr="0032427D" w:rsidRDefault="003969B4" w:rsidP="0032427D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32427D">
        <w:rPr>
          <w:rFonts w:ascii="Times New Roman" w:hAnsi="Times New Roman"/>
          <w:sz w:val="24"/>
          <w:szCs w:val="28"/>
        </w:rPr>
        <w:t xml:space="preserve">Изложить  </w:t>
      </w:r>
      <w:r w:rsidRPr="0032427D">
        <w:rPr>
          <w:rFonts w:ascii="Times New Roman" w:hAnsi="Times New Roman"/>
          <w:b/>
          <w:sz w:val="24"/>
          <w:szCs w:val="28"/>
        </w:rPr>
        <w:t>п. 2 ст. 16</w:t>
      </w:r>
      <w:r w:rsidRPr="0032427D">
        <w:rPr>
          <w:rFonts w:ascii="Times New Roman" w:hAnsi="Times New Roman"/>
          <w:sz w:val="24"/>
          <w:szCs w:val="28"/>
        </w:rPr>
        <w:t xml:space="preserve">  Положения в следующей редакции</w:t>
      </w:r>
      <w:proofErr w:type="gramStart"/>
      <w:r w:rsidRPr="0032427D">
        <w:rPr>
          <w:rFonts w:ascii="Times New Roman" w:hAnsi="Times New Roman"/>
          <w:sz w:val="24"/>
          <w:szCs w:val="28"/>
        </w:rPr>
        <w:t xml:space="preserve"> :</w:t>
      </w:r>
      <w:proofErr w:type="gramEnd"/>
      <w:r w:rsidRPr="0032427D">
        <w:rPr>
          <w:rFonts w:ascii="Times New Roman" w:hAnsi="Times New Roman"/>
          <w:sz w:val="24"/>
          <w:szCs w:val="28"/>
        </w:rPr>
        <w:t xml:space="preserve"> </w:t>
      </w:r>
      <w:r w:rsidR="0032427D" w:rsidRPr="0032427D">
        <w:rPr>
          <w:rFonts w:ascii="Times New Roman" w:hAnsi="Times New Roman"/>
          <w:sz w:val="24"/>
          <w:szCs w:val="28"/>
        </w:rPr>
        <w:t xml:space="preserve"> Сведения о </w:t>
      </w:r>
    </w:p>
    <w:p w:rsidR="003969B4" w:rsidRPr="0032427D" w:rsidRDefault="003969B4" w:rsidP="0032427D">
      <w:pPr>
        <w:spacing w:after="0"/>
        <w:ind w:left="765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32427D">
        <w:rPr>
          <w:rFonts w:ascii="Times New Roman" w:eastAsia="Times New Roman" w:hAnsi="Times New Roman" w:cs="Times New Roman"/>
          <w:sz w:val="24"/>
          <w:szCs w:val="28"/>
        </w:rPr>
        <w:t>доходах, расходах об имуществе и обязательствах имущественного характера, представляемые муниципальным служащим муниципального образования «</w:t>
      </w:r>
      <w:r w:rsidR="0032427D" w:rsidRPr="0032427D">
        <w:rPr>
          <w:rFonts w:ascii="Times New Roman" w:hAnsi="Times New Roman"/>
          <w:sz w:val="24"/>
          <w:szCs w:val="28"/>
        </w:rPr>
        <w:t>Борковское</w:t>
      </w:r>
      <w:r w:rsidRPr="0032427D">
        <w:rPr>
          <w:rFonts w:ascii="Times New Roman" w:eastAsia="Times New Roman" w:hAnsi="Times New Roman" w:cs="Times New Roman"/>
          <w:sz w:val="24"/>
          <w:szCs w:val="28"/>
        </w:rPr>
        <w:t xml:space="preserve"> сельское поселение»  в соответствии с настоящей статьей, являются сведениями конфиденциального характера, если федеральными законами они не отнесены к сведениям, составляющим государственную и иную охраняемую федеральными законами тайну».</w:t>
      </w:r>
      <w:proofErr w:type="gramEnd"/>
    </w:p>
    <w:p w:rsidR="0032427D" w:rsidRPr="0032427D" w:rsidRDefault="003969B4" w:rsidP="0032427D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32427D">
        <w:rPr>
          <w:rFonts w:ascii="Times New Roman" w:hAnsi="Times New Roman"/>
          <w:sz w:val="24"/>
          <w:szCs w:val="28"/>
        </w:rPr>
        <w:t xml:space="preserve">Дополнить </w:t>
      </w:r>
      <w:r w:rsidRPr="0032427D">
        <w:rPr>
          <w:rFonts w:ascii="Times New Roman" w:hAnsi="Times New Roman"/>
          <w:b/>
          <w:sz w:val="24"/>
          <w:szCs w:val="28"/>
        </w:rPr>
        <w:t>п. 1 ст. 20 п.п. 4</w:t>
      </w:r>
      <w:r w:rsidRPr="0032427D">
        <w:rPr>
          <w:rFonts w:ascii="Times New Roman" w:hAnsi="Times New Roman"/>
          <w:sz w:val="24"/>
          <w:szCs w:val="28"/>
        </w:rPr>
        <w:t xml:space="preserve">, изложив его в следующей редакции </w:t>
      </w:r>
    </w:p>
    <w:p w:rsidR="003969B4" w:rsidRPr="0032427D" w:rsidRDefault="003969B4" w:rsidP="0032427D">
      <w:pPr>
        <w:spacing w:after="0"/>
        <w:ind w:left="765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2427D">
        <w:rPr>
          <w:rFonts w:ascii="Times New Roman" w:eastAsia="Times New Roman" w:hAnsi="Times New Roman" w:cs="Times New Roman"/>
          <w:sz w:val="24"/>
          <w:szCs w:val="28"/>
        </w:rPr>
        <w:t>«применения административного наказания в виде дисквалификации».</w:t>
      </w:r>
    </w:p>
    <w:p w:rsidR="003969B4" w:rsidRPr="0032427D" w:rsidRDefault="003969B4" w:rsidP="0032427D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b/>
          <w:sz w:val="24"/>
          <w:szCs w:val="28"/>
        </w:rPr>
      </w:pPr>
      <w:r w:rsidRPr="0032427D">
        <w:rPr>
          <w:rFonts w:ascii="Times New Roman" w:hAnsi="Times New Roman"/>
          <w:b/>
          <w:sz w:val="24"/>
          <w:szCs w:val="28"/>
        </w:rPr>
        <w:t>Абзац 1 п.2 ст.24 Положения исключить</w:t>
      </w:r>
    </w:p>
    <w:p w:rsidR="0032427D" w:rsidRPr="0032427D" w:rsidRDefault="003969B4" w:rsidP="0032427D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32427D">
        <w:rPr>
          <w:rFonts w:ascii="Times New Roman" w:hAnsi="Times New Roman"/>
          <w:sz w:val="24"/>
          <w:szCs w:val="28"/>
        </w:rPr>
        <w:t xml:space="preserve">Изложить </w:t>
      </w:r>
      <w:r w:rsidRPr="0032427D">
        <w:rPr>
          <w:rFonts w:ascii="Times New Roman" w:hAnsi="Times New Roman"/>
          <w:b/>
          <w:sz w:val="24"/>
          <w:szCs w:val="28"/>
        </w:rPr>
        <w:t>п. 2 ст. 31</w:t>
      </w:r>
      <w:r w:rsidRPr="0032427D">
        <w:rPr>
          <w:rFonts w:ascii="Times New Roman" w:hAnsi="Times New Roman"/>
          <w:sz w:val="24"/>
          <w:szCs w:val="28"/>
        </w:rPr>
        <w:t xml:space="preserve"> Положения в следующей редакции «персональные </w:t>
      </w:r>
    </w:p>
    <w:p w:rsidR="003969B4" w:rsidRPr="0032427D" w:rsidRDefault="003969B4" w:rsidP="0032427D">
      <w:pPr>
        <w:spacing w:after="0"/>
        <w:ind w:left="765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2427D">
        <w:rPr>
          <w:rFonts w:ascii="Times New Roman" w:eastAsia="Times New Roman" w:hAnsi="Times New Roman" w:cs="Times New Roman"/>
          <w:sz w:val="24"/>
          <w:szCs w:val="28"/>
        </w:rPr>
        <w:t>данные муниципального служащего подлежат обработке (получение, хранение, комбинирование, передача и иное использование) в соответствии с законодательством Российской Федерации в области персональных данных с особенностями, предусмотренными главой 14 Трудового кодекса Российской Федерации».</w:t>
      </w:r>
    </w:p>
    <w:p w:rsidR="00A610D5" w:rsidRDefault="00A610D5" w:rsidP="00A610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2427D">
        <w:rPr>
          <w:rFonts w:ascii="Times New Roman" w:eastAsia="Times New Roman" w:hAnsi="Times New Roman" w:cs="Times New Roman"/>
          <w:sz w:val="24"/>
          <w:szCs w:val="28"/>
        </w:rPr>
        <w:t>Настоящее</w:t>
      </w:r>
      <w:r w:rsidR="00476012">
        <w:rPr>
          <w:rFonts w:ascii="Times New Roman" w:eastAsia="Times New Roman" w:hAnsi="Times New Roman" w:cs="Times New Roman"/>
          <w:sz w:val="24"/>
          <w:szCs w:val="28"/>
        </w:rPr>
        <w:t xml:space="preserve"> Решение</w:t>
      </w:r>
      <w:r w:rsidRPr="0032427D">
        <w:rPr>
          <w:rFonts w:ascii="Times New Roman" w:eastAsia="Times New Roman" w:hAnsi="Times New Roman" w:cs="Times New Roman"/>
          <w:sz w:val="24"/>
          <w:szCs w:val="28"/>
        </w:rPr>
        <w:t xml:space="preserve"> вступа</w:t>
      </w:r>
      <w:r w:rsidR="0032427D" w:rsidRPr="0032427D">
        <w:rPr>
          <w:rFonts w:ascii="Times New Roman" w:eastAsia="Times New Roman" w:hAnsi="Times New Roman" w:cs="Times New Roman"/>
          <w:sz w:val="24"/>
          <w:szCs w:val="28"/>
        </w:rPr>
        <w:t>ет в силу со дня его подписания.</w:t>
      </w:r>
    </w:p>
    <w:p w:rsidR="00A610D5" w:rsidRPr="00476012" w:rsidRDefault="00476012" w:rsidP="004760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476012">
        <w:rPr>
          <w:rFonts w:ascii="Times New Roman" w:hAnsi="Times New Roman"/>
          <w:sz w:val="24"/>
          <w:szCs w:val="24"/>
        </w:rPr>
        <w:lastRenderedPageBreak/>
        <w:t>Контроль за исполнением данного решения</w:t>
      </w:r>
      <w:r>
        <w:rPr>
          <w:rFonts w:ascii="Times New Roman" w:hAnsi="Times New Roman"/>
          <w:sz w:val="24"/>
          <w:szCs w:val="24"/>
        </w:rPr>
        <w:t xml:space="preserve"> оставляю за собой.</w:t>
      </w:r>
    </w:p>
    <w:p w:rsidR="00A610D5" w:rsidRPr="0032427D" w:rsidRDefault="00A610D5" w:rsidP="00A61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A610D5" w:rsidRPr="0032427D" w:rsidRDefault="00A610D5" w:rsidP="00A610D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2427D">
        <w:rPr>
          <w:rFonts w:ascii="Times New Roman" w:hAnsi="Times New Roman" w:cs="Times New Roman"/>
          <w:sz w:val="24"/>
          <w:szCs w:val="28"/>
        </w:rPr>
        <w:t xml:space="preserve">Глава Борковского сельского поселения: </w:t>
      </w:r>
      <w:r w:rsidRPr="0032427D">
        <w:rPr>
          <w:rFonts w:ascii="Times New Roman" w:hAnsi="Times New Roman" w:cs="Times New Roman"/>
          <w:sz w:val="24"/>
          <w:szCs w:val="28"/>
        </w:rPr>
        <w:tab/>
      </w:r>
      <w:r w:rsidRPr="0032427D">
        <w:rPr>
          <w:rFonts w:ascii="Times New Roman" w:hAnsi="Times New Roman" w:cs="Times New Roman"/>
          <w:sz w:val="24"/>
          <w:szCs w:val="28"/>
        </w:rPr>
        <w:tab/>
      </w:r>
      <w:r w:rsidRPr="0032427D">
        <w:rPr>
          <w:rFonts w:ascii="Times New Roman" w:hAnsi="Times New Roman" w:cs="Times New Roman"/>
          <w:sz w:val="24"/>
          <w:szCs w:val="28"/>
        </w:rPr>
        <w:tab/>
      </w:r>
      <w:r w:rsidRPr="0032427D">
        <w:rPr>
          <w:rFonts w:ascii="Times New Roman" w:hAnsi="Times New Roman" w:cs="Times New Roman"/>
          <w:sz w:val="24"/>
          <w:szCs w:val="28"/>
        </w:rPr>
        <w:tab/>
        <w:t>И.В.Образцова</w:t>
      </w:r>
    </w:p>
    <w:p w:rsidR="00A610D5" w:rsidRPr="0032427D" w:rsidRDefault="00A610D5" w:rsidP="00A61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A610D5" w:rsidRPr="0032427D" w:rsidRDefault="00A610D5" w:rsidP="00A61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76185" w:rsidRPr="0032427D" w:rsidRDefault="00176185" w:rsidP="00176185">
      <w:pPr>
        <w:pStyle w:val="a3"/>
        <w:tabs>
          <w:tab w:val="left" w:pos="3969"/>
        </w:tabs>
        <w:spacing w:after="0"/>
        <w:ind w:left="0" w:right="5386"/>
        <w:jc w:val="both"/>
        <w:rPr>
          <w:rFonts w:ascii="Times New Roman" w:hAnsi="Times New Roman"/>
          <w:sz w:val="24"/>
          <w:szCs w:val="28"/>
        </w:rPr>
      </w:pPr>
    </w:p>
    <w:p w:rsidR="00176185" w:rsidRPr="00B66976" w:rsidRDefault="00176185" w:rsidP="00A610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176185" w:rsidRPr="00B66976" w:rsidSect="00176185">
      <w:pgSz w:w="11906" w:h="16838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05D72"/>
    <w:multiLevelType w:val="hybridMultilevel"/>
    <w:tmpl w:val="A6720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CE4F91"/>
    <w:multiLevelType w:val="multilevel"/>
    <w:tmpl w:val="CBF61D92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8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610D5"/>
    <w:rsid w:val="00176185"/>
    <w:rsid w:val="0032427D"/>
    <w:rsid w:val="003969B4"/>
    <w:rsid w:val="00476012"/>
    <w:rsid w:val="00666D03"/>
    <w:rsid w:val="00920515"/>
    <w:rsid w:val="009F5141"/>
    <w:rsid w:val="00A610D5"/>
    <w:rsid w:val="00D403D5"/>
    <w:rsid w:val="00D62AB2"/>
    <w:rsid w:val="00E75CE2"/>
    <w:rsid w:val="00EF4681"/>
    <w:rsid w:val="00F41A21"/>
    <w:rsid w:val="00FA3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515"/>
  </w:style>
  <w:style w:type="paragraph" w:styleId="1">
    <w:name w:val="heading 1"/>
    <w:basedOn w:val="a"/>
    <w:next w:val="a"/>
    <w:link w:val="10"/>
    <w:qFormat/>
    <w:rsid w:val="00A610D5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10D5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176185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787AA-1B06-498C-A445-B3B47C389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9</cp:revision>
  <cp:lastPrinted>2014-05-14T06:04:00Z</cp:lastPrinted>
  <dcterms:created xsi:type="dcterms:W3CDTF">2014-04-08T05:28:00Z</dcterms:created>
  <dcterms:modified xsi:type="dcterms:W3CDTF">2014-05-14T06:05:00Z</dcterms:modified>
</cp:coreProperties>
</file>