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61" w:rsidRDefault="00F45A61" w:rsidP="00A66B7F">
      <w:pPr>
        <w:pStyle w:val="a4"/>
        <w:spacing w:line="276" w:lineRule="auto"/>
        <w:jc w:val="center"/>
        <w:rPr>
          <w:rStyle w:val="affd"/>
          <w:sz w:val="32"/>
          <w:szCs w:val="32"/>
        </w:rPr>
      </w:pPr>
      <w:r>
        <w:rPr>
          <w:rStyle w:val="affd"/>
          <w:sz w:val="32"/>
          <w:szCs w:val="32"/>
        </w:rPr>
        <w:t xml:space="preserve">Совет депутатов </w:t>
      </w:r>
    </w:p>
    <w:p w:rsidR="001D16F1" w:rsidRPr="00A66B7F" w:rsidRDefault="00F45A61" w:rsidP="00A66B7F">
      <w:pPr>
        <w:pStyle w:val="a4"/>
        <w:spacing w:line="276" w:lineRule="auto"/>
        <w:jc w:val="center"/>
        <w:rPr>
          <w:rStyle w:val="affd"/>
          <w:sz w:val="32"/>
          <w:szCs w:val="32"/>
        </w:rPr>
      </w:pPr>
      <w:r>
        <w:rPr>
          <w:rStyle w:val="affd"/>
          <w:sz w:val="32"/>
          <w:szCs w:val="32"/>
        </w:rPr>
        <w:t>Большекузнечковского сельского поселения</w:t>
      </w:r>
    </w:p>
    <w:p w:rsidR="00F45A61" w:rsidRDefault="00DA547F" w:rsidP="006D66E3">
      <w:pPr>
        <w:pStyle w:val="a4"/>
        <w:spacing w:line="276" w:lineRule="auto"/>
        <w:jc w:val="center"/>
        <w:rPr>
          <w:rStyle w:val="affd"/>
          <w:sz w:val="32"/>
          <w:szCs w:val="32"/>
        </w:rPr>
      </w:pPr>
      <w:r>
        <w:rPr>
          <w:rStyle w:val="affd"/>
          <w:sz w:val="32"/>
          <w:szCs w:val="32"/>
        </w:rPr>
        <w:t>Кувшиновского района</w:t>
      </w:r>
    </w:p>
    <w:p w:rsidR="001D16F1" w:rsidRPr="00A66B7F" w:rsidRDefault="001D16F1" w:rsidP="006D66E3">
      <w:pPr>
        <w:pStyle w:val="a4"/>
        <w:spacing w:line="276" w:lineRule="auto"/>
        <w:jc w:val="center"/>
        <w:rPr>
          <w:rStyle w:val="affd"/>
          <w:sz w:val="32"/>
          <w:szCs w:val="32"/>
        </w:rPr>
      </w:pPr>
      <w:r w:rsidRPr="00A66B7F">
        <w:rPr>
          <w:rStyle w:val="affd"/>
          <w:sz w:val="32"/>
          <w:szCs w:val="32"/>
        </w:rPr>
        <w:t xml:space="preserve">Тверской области </w:t>
      </w:r>
    </w:p>
    <w:p w:rsidR="001D16F1" w:rsidRDefault="001D16F1" w:rsidP="006D66E3">
      <w:pPr>
        <w:pStyle w:val="a4"/>
        <w:spacing w:line="276" w:lineRule="auto"/>
        <w:jc w:val="center"/>
      </w:pPr>
      <w:r>
        <w:rPr>
          <w:rStyle w:val="affd"/>
        </w:rPr>
        <w:t>Р Е Ш Е Н И Е</w:t>
      </w:r>
    </w:p>
    <w:p w:rsidR="001D16F1" w:rsidRDefault="0007255F" w:rsidP="00F45A61">
      <w:pPr>
        <w:pStyle w:val="a4"/>
        <w:spacing w:line="276" w:lineRule="auto"/>
      </w:pPr>
      <w:r>
        <w:t>24</w:t>
      </w:r>
      <w:r w:rsidR="00A66B7F">
        <w:t>.</w:t>
      </w:r>
      <w:r>
        <w:t>10</w:t>
      </w:r>
      <w:r w:rsidR="00A66B7F">
        <w:t>.</w:t>
      </w:r>
      <w:r w:rsidR="001D16F1">
        <w:t xml:space="preserve"> 2</w:t>
      </w:r>
      <w:r w:rsidR="00F45A61">
        <w:t>01</w:t>
      </w:r>
      <w:r>
        <w:t>2</w:t>
      </w:r>
      <w:r w:rsidR="00F45A61">
        <w:t xml:space="preserve"> года                                       д.Большое Кузнечково                                    </w:t>
      </w:r>
      <w:r w:rsidR="00A66B7F">
        <w:t>№</w:t>
      </w:r>
      <w:r w:rsidR="005F0FA9">
        <w:t xml:space="preserve"> </w:t>
      </w:r>
      <w:r w:rsidR="00F45A61">
        <w:t>60</w:t>
      </w:r>
    </w:p>
    <w:p w:rsidR="00A66B7F" w:rsidRDefault="00A66B7F" w:rsidP="006D66E3">
      <w:pPr>
        <w:pStyle w:val="a4"/>
        <w:spacing w:line="276" w:lineRule="auto"/>
        <w:jc w:val="both"/>
      </w:pPr>
    </w:p>
    <w:p w:rsidR="00A66B7F" w:rsidRPr="002C5774" w:rsidRDefault="001D16F1" w:rsidP="00A66B7F">
      <w:pPr>
        <w:pStyle w:val="a4"/>
        <w:spacing w:before="0" w:beforeAutospacing="0" w:after="0" w:afterAutospacing="0" w:line="276" w:lineRule="auto"/>
        <w:ind w:right="4598"/>
        <w:rPr>
          <w:b/>
          <w:bCs/>
        </w:rPr>
      </w:pPr>
      <w:r w:rsidRPr="002C5774">
        <w:rPr>
          <w:b/>
          <w:bCs/>
        </w:rPr>
        <w:t>О</w:t>
      </w:r>
      <w:r w:rsidR="001542F3" w:rsidRPr="002C5774">
        <w:rPr>
          <w:b/>
          <w:bCs/>
        </w:rPr>
        <w:t xml:space="preserve"> внесении </w:t>
      </w:r>
      <w:r w:rsidR="0033265F" w:rsidRPr="002C5774">
        <w:rPr>
          <w:b/>
          <w:bCs/>
        </w:rPr>
        <w:t>изменений</w:t>
      </w:r>
      <w:r w:rsidRPr="002C5774">
        <w:rPr>
          <w:b/>
          <w:bCs/>
        </w:rPr>
        <w:t xml:space="preserve"> в</w:t>
      </w:r>
      <w:r w:rsidR="00A93191" w:rsidRPr="002C5774">
        <w:rPr>
          <w:b/>
          <w:bCs/>
        </w:rPr>
        <w:t xml:space="preserve"> </w:t>
      </w:r>
      <w:r w:rsidR="0033265F" w:rsidRPr="002C5774">
        <w:rPr>
          <w:b/>
          <w:bCs/>
        </w:rPr>
        <w:t>Приложени</w:t>
      </w:r>
      <w:r w:rsidR="002C0073" w:rsidRPr="002C5774">
        <w:rPr>
          <w:b/>
          <w:bCs/>
        </w:rPr>
        <w:t>я</w:t>
      </w:r>
      <w:r w:rsidR="00A66B7F" w:rsidRPr="002C5774">
        <w:rPr>
          <w:b/>
          <w:bCs/>
        </w:rPr>
        <w:t xml:space="preserve"> 5 и </w:t>
      </w:r>
      <w:r w:rsidR="0033265F" w:rsidRPr="002C5774">
        <w:rPr>
          <w:b/>
          <w:bCs/>
        </w:rPr>
        <w:t xml:space="preserve">7 </w:t>
      </w:r>
    </w:p>
    <w:p w:rsidR="00A66B7F" w:rsidRPr="002C5774" w:rsidRDefault="0033265F" w:rsidP="00A66B7F">
      <w:pPr>
        <w:pStyle w:val="a4"/>
        <w:spacing w:before="0" w:beforeAutospacing="0" w:after="0" w:afterAutospacing="0" w:line="276" w:lineRule="auto"/>
        <w:ind w:right="4598"/>
        <w:rPr>
          <w:b/>
          <w:bCs/>
        </w:rPr>
      </w:pPr>
      <w:r w:rsidRPr="002C5774">
        <w:rPr>
          <w:b/>
          <w:bCs/>
        </w:rPr>
        <w:t xml:space="preserve">к </w:t>
      </w:r>
      <w:r w:rsidR="00A93191" w:rsidRPr="002C5774">
        <w:rPr>
          <w:b/>
          <w:bCs/>
        </w:rPr>
        <w:t>П</w:t>
      </w:r>
      <w:r w:rsidRPr="002C5774">
        <w:rPr>
          <w:b/>
          <w:bCs/>
        </w:rPr>
        <w:t>оложению о</w:t>
      </w:r>
      <w:r w:rsidR="001D16F1" w:rsidRPr="002C5774">
        <w:rPr>
          <w:b/>
          <w:bCs/>
        </w:rPr>
        <w:t xml:space="preserve"> муниципальной службе </w:t>
      </w:r>
    </w:p>
    <w:p w:rsidR="001D16F1" w:rsidRPr="002C5774" w:rsidRDefault="00A66B7F" w:rsidP="00A66B7F">
      <w:pPr>
        <w:pStyle w:val="a4"/>
        <w:spacing w:before="0" w:beforeAutospacing="0" w:after="0" w:afterAutospacing="0" w:line="276" w:lineRule="auto"/>
        <w:ind w:right="4598"/>
        <w:rPr>
          <w:b/>
          <w:bCs/>
        </w:rPr>
      </w:pPr>
      <w:r w:rsidRPr="002C5774">
        <w:rPr>
          <w:b/>
          <w:bCs/>
        </w:rPr>
        <w:t>в МО</w:t>
      </w:r>
      <w:r w:rsidR="001D16F1" w:rsidRPr="002C5774">
        <w:rPr>
          <w:b/>
          <w:bCs/>
        </w:rPr>
        <w:t xml:space="preserve"> </w:t>
      </w:r>
      <w:r w:rsidR="003A7307" w:rsidRPr="002C5774">
        <w:rPr>
          <w:b/>
          <w:bCs/>
        </w:rPr>
        <w:t>«Большекузнечковское сельское поселение»</w:t>
      </w:r>
      <w:r w:rsidR="001D16F1" w:rsidRPr="002C5774">
        <w:rPr>
          <w:b/>
          <w:bCs/>
        </w:rPr>
        <w:t xml:space="preserve"> </w:t>
      </w:r>
    </w:p>
    <w:p w:rsidR="00A66B7F" w:rsidRPr="002C5774" w:rsidRDefault="00A66B7F" w:rsidP="00A66B7F">
      <w:pPr>
        <w:pStyle w:val="a4"/>
        <w:spacing w:before="0" w:beforeAutospacing="0" w:after="0" w:afterAutospacing="0" w:line="276" w:lineRule="auto"/>
        <w:ind w:right="4598"/>
        <w:rPr>
          <w:b/>
          <w:bCs/>
        </w:rPr>
      </w:pPr>
    </w:p>
    <w:p w:rsidR="00BF5689" w:rsidRPr="002C5774" w:rsidRDefault="001D16F1" w:rsidP="003D1D08">
      <w:pPr>
        <w:autoSpaceDE w:val="0"/>
        <w:autoSpaceDN w:val="0"/>
        <w:adjustRightInd w:val="0"/>
        <w:spacing w:after="0"/>
        <w:ind w:firstLine="720"/>
        <w:jc w:val="both"/>
        <w:rPr>
          <w:rFonts w:ascii="Times New Roman" w:hAnsi="Times New Roman"/>
          <w:sz w:val="24"/>
          <w:szCs w:val="24"/>
        </w:rPr>
      </w:pPr>
      <w:bookmarkStart w:id="0" w:name="sub_10"/>
      <w:r w:rsidRPr="002C5774">
        <w:rPr>
          <w:rFonts w:ascii="Times New Roman" w:hAnsi="Times New Roman"/>
          <w:sz w:val="24"/>
          <w:szCs w:val="24"/>
        </w:rPr>
        <w:t xml:space="preserve">Руководствуясь </w:t>
      </w:r>
      <w:r w:rsidR="00373214" w:rsidRPr="002C5774">
        <w:rPr>
          <w:rFonts w:ascii="Times New Roman" w:hAnsi="Times New Roman"/>
          <w:sz w:val="24"/>
          <w:szCs w:val="24"/>
        </w:rPr>
        <w:t>ст.</w:t>
      </w:r>
      <w:r w:rsidR="00BF5689" w:rsidRPr="002C5774">
        <w:rPr>
          <w:rFonts w:ascii="Times New Roman" w:hAnsi="Times New Roman"/>
          <w:sz w:val="24"/>
          <w:szCs w:val="24"/>
        </w:rPr>
        <w:t xml:space="preserve"> </w:t>
      </w:r>
      <w:r w:rsidR="00373214" w:rsidRPr="002C5774">
        <w:rPr>
          <w:rFonts w:ascii="Times New Roman" w:hAnsi="Times New Roman"/>
          <w:sz w:val="24"/>
          <w:szCs w:val="24"/>
        </w:rPr>
        <w:t>5 Фед</w:t>
      </w:r>
      <w:r w:rsidR="00BF5689" w:rsidRPr="002C5774">
        <w:rPr>
          <w:rFonts w:ascii="Times New Roman" w:hAnsi="Times New Roman"/>
          <w:sz w:val="24"/>
          <w:szCs w:val="24"/>
        </w:rPr>
        <w:t>ерального закона от 2.03. 2007 №</w:t>
      </w:r>
      <w:r w:rsidR="00373214" w:rsidRPr="002C5774">
        <w:rPr>
          <w:rFonts w:ascii="Times New Roman" w:hAnsi="Times New Roman"/>
          <w:sz w:val="24"/>
          <w:szCs w:val="24"/>
        </w:rPr>
        <w:t xml:space="preserve"> 25-ФЗ  </w:t>
      </w:r>
      <w:r w:rsidR="00BF5689" w:rsidRPr="002C5774">
        <w:rPr>
          <w:rFonts w:ascii="Times New Roman" w:hAnsi="Times New Roman"/>
          <w:sz w:val="24"/>
          <w:szCs w:val="24"/>
        </w:rPr>
        <w:t>«</w:t>
      </w:r>
      <w:r w:rsidR="00373214" w:rsidRPr="002C5774">
        <w:rPr>
          <w:rFonts w:ascii="Times New Roman" w:hAnsi="Times New Roman"/>
          <w:sz w:val="24"/>
          <w:szCs w:val="24"/>
        </w:rPr>
        <w:t>О муниципальной службе в Российской Федерации</w:t>
      </w:r>
      <w:r w:rsidR="00BF5689" w:rsidRPr="002C5774">
        <w:rPr>
          <w:rFonts w:ascii="Times New Roman" w:hAnsi="Times New Roman"/>
          <w:sz w:val="24"/>
          <w:szCs w:val="24"/>
        </w:rPr>
        <w:t>»</w:t>
      </w:r>
      <w:r w:rsidR="00373214" w:rsidRPr="002C5774">
        <w:rPr>
          <w:rFonts w:ascii="Times New Roman" w:hAnsi="Times New Roman"/>
          <w:sz w:val="24"/>
          <w:szCs w:val="24"/>
        </w:rPr>
        <w:t>,</w:t>
      </w:r>
      <w:r w:rsidR="003A5B84" w:rsidRPr="002C5774">
        <w:rPr>
          <w:rFonts w:ascii="Times New Roman" w:hAnsi="Times New Roman"/>
          <w:bCs/>
          <w:sz w:val="24"/>
          <w:szCs w:val="24"/>
        </w:rPr>
        <w:t xml:space="preserve"> Законом Тверской области от 21.06.</w:t>
      </w:r>
      <w:r w:rsidR="00BF5689" w:rsidRPr="002C5774">
        <w:rPr>
          <w:rFonts w:ascii="Times New Roman" w:hAnsi="Times New Roman"/>
          <w:bCs/>
          <w:sz w:val="24"/>
          <w:szCs w:val="24"/>
        </w:rPr>
        <w:t>2005 №</w:t>
      </w:r>
      <w:r w:rsidR="003D1D08" w:rsidRPr="002C5774">
        <w:rPr>
          <w:rFonts w:ascii="Times New Roman" w:hAnsi="Times New Roman"/>
          <w:bCs/>
          <w:sz w:val="24"/>
          <w:szCs w:val="24"/>
        </w:rPr>
        <w:t xml:space="preserve"> 89-ЗО</w:t>
      </w:r>
      <w:r w:rsidR="002C0073" w:rsidRPr="002C5774">
        <w:rPr>
          <w:rFonts w:ascii="Times New Roman" w:hAnsi="Times New Roman"/>
          <w:bCs/>
          <w:sz w:val="24"/>
          <w:szCs w:val="24"/>
        </w:rPr>
        <w:t xml:space="preserve">  </w:t>
      </w:r>
      <w:r w:rsidR="00BF5689" w:rsidRPr="002C5774">
        <w:rPr>
          <w:rFonts w:ascii="Times New Roman" w:hAnsi="Times New Roman"/>
          <w:bCs/>
          <w:sz w:val="24"/>
          <w:szCs w:val="24"/>
        </w:rPr>
        <w:t>«</w:t>
      </w:r>
      <w:r w:rsidR="003A5B84" w:rsidRPr="002C5774">
        <w:rPr>
          <w:rFonts w:ascii="Times New Roman" w:hAnsi="Times New Roman"/>
          <w:bCs/>
          <w:sz w:val="24"/>
          <w:szCs w:val="24"/>
        </w:rPr>
        <w:t>О государственной гражданской службе Тверской области</w:t>
      </w:r>
      <w:r w:rsidR="00BF5689" w:rsidRPr="002C5774">
        <w:rPr>
          <w:rFonts w:ascii="Times New Roman" w:hAnsi="Times New Roman"/>
          <w:bCs/>
          <w:sz w:val="24"/>
          <w:szCs w:val="24"/>
        </w:rPr>
        <w:t>»</w:t>
      </w:r>
      <w:r w:rsidR="003A5B84" w:rsidRPr="002C5774">
        <w:rPr>
          <w:rFonts w:ascii="Times New Roman" w:hAnsi="Times New Roman"/>
          <w:bCs/>
          <w:sz w:val="24"/>
          <w:szCs w:val="24"/>
        </w:rPr>
        <w:t>,</w:t>
      </w:r>
      <w:r w:rsidR="00373214" w:rsidRPr="002C5774">
        <w:rPr>
          <w:rFonts w:ascii="Times New Roman" w:hAnsi="Times New Roman"/>
          <w:sz w:val="24"/>
          <w:szCs w:val="24"/>
        </w:rPr>
        <w:t xml:space="preserve"> </w:t>
      </w:r>
      <w:r w:rsidR="003A5B84" w:rsidRPr="002C5774">
        <w:rPr>
          <w:rFonts w:ascii="Times New Roman" w:hAnsi="Times New Roman"/>
          <w:sz w:val="24"/>
          <w:szCs w:val="24"/>
        </w:rPr>
        <w:t xml:space="preserve">Законом Тверской области от </w:t>
      </w:r>
      <w:r w:rsidR="002C0073" w:rsidRPr="002C5774">
        <w:rPr>
          <w:rFonts w:ascii="Times New Roman" w:hAnsi="Times New Roman"/>
          <w:sz w:val="24"/>
          <w:szCs w:val="24"/>
        </w:rPr>
        <w:t>0</w:t>
      </w:r>
      <w:r w:rsidR="00BF5689" w:rsidRPr="002C5774">
        <w:rPr>
          <w:rFonts w:ascii="Times New Roman" w:hAnsi="Times New Roman"/>
          <w:sz w:val="24"/>
          <w:szCs w:val="24"/>
        </w:rPr>
        <w:t>3.02.2010 №</w:t>
      </w:r>
      <w:r w:rsidR="003A5B84" w:rsidRPr="002C5774">
        <w:rPr>
          <w:rFonts w:ascii="Times New Roman" w:hAnsi="Times New Roman"/>
          <w:sz w:val="24"/>
          <w:szCs w:val="24"/>
        </w:rPr>
        <w:t xml:space="preserve"> 9-ЗО </w:t>
      </w:r>
      <w:r w:rsidR="003D1D08" w:rsidRPr="002C5774">
        <w:rPr>
          <w:rFonts w:ascii="Times New Roman" w:hAnsi="Times New Roman"/>
          <w:sz w:val="24"/>
          <w:szCs w:val="24"/>
        </w:rPr>
        <w:t xml:space="preserve"> </w:t>
      </w:r>
      <w:r w:rsidR="00BF5689" w:rsidRPr="002C5774">
        <w:rPr>
          <w:rFonts w:ascii="Times New Roman" w:hAnsi="Times New Roman"/>
          <w:sz w:val="24"/>
          <w:szCs w:val="24"/>
        </w:rPr>
        <w:t>«</w:t>
      </w:r>
      <w:r w:rsidR="003A5B84" w:rsidRPr="002C5774">
        <w:rPr>
          <w:rFonts w:ascii="Times New Roman" w:hAnsi="Times New Roman"/>
          <w:sz w:val="24"/>
          <w:szCs w:val="24"/>
        </w:rPr>
        <w:t>О внесении изменений в отдельные законы Тверской области</w:t>
      </w:r>
      <w:r w:rsidR="00BF5689" w:rsidRPr="002C5774">
        <w:rPr>
          <w:rFonts w:ascii="Times New Roman" w:hAnsi="Times New Roman"/>
          <w:sz w:val="24"/>
          <w:szCs w:val="24"/>
        </w:rPr>
        <w:t>»</w:t>
      </w:r>
      <w:r w:rsidR="0057634F" w:rsidRPr="002C5774">
        <w:rPr>
          <w:rFonts w:ascii="Times New Roman" w:hAnsi="Times New Roman"/>
          <w:sz w:val="24"/>
          <w:szCs w:val="24"/>
        </w:rPr>
        <w:t xml:space="preserve">, Уставом МО </w:t>
      </w:r>
      <w:r w:rsidR="003A7307" w:rsidRPr="002C5774">
        <w:rPr>
          <w:rFonts w:ascii="Times New Roman" w:hAnsi="Times New Roman"/>
          <w:sz w:val="24"/>
          <w:szCs w:val="24"/>
        </w:rPr>
        <w:t>«Большекузнечковское сельское поселение»</w:t>
      </w:r>
      <w:r w:rsidR="0007255F" w:rsidRPr="002C5774">
        <w:rPr>
          <w:rFonts w:ascii="Times New Roman" w:hAnsi="Times New Roman"/>
          <w:sz w:val="24"/>
          <w:szCs w:val="24"/>
        </w:rPr>
        <w:t>,</w:t>
      </w:r>
      <w:r w:rsidR="003A5B84" w:rsidRPr="002C5774">
        <w:rPr>
          <w:rFonts w:ascii="Times New Roman" w:hAnsi="Times New Roman"/>
          <w:sz w:val="24"/>
          <w:szCs w:val="24"/>
        </w:rPr>
        <w:t xml:space="preserve"> </w:t>
      </w:r>
      <w:r w:rsidR="0007255F" w:rsidRPr="002C5774">
        <w:rPr>
          <w:rFonts w:ascii="Times New Roman" w:hAnsi="Times New Roman"/>
          <w:sz w:val="24"/>
          <w:szCs w:val="24"/>
        </w:rPr>
        <w:t>Совет депутатов Большекузнечковского сельского поселения</w:t>
      </w:r>
      <w:r w:rsidR="003A5B84" w:rsidRPr="002C5774">
        <w:rPr>
          <w:rFonts w:ascii="Times New Roman" w:hAnsi="Times New Roman"/>
          <w:sz w:val="24"/>
          <w:szCs w:val="24"/>
        </w:rPr>
        <w:t xml:space="preserve"> </w:t>
      </w:r>
    </w:p>
    <w:p w:rsidR="008B0B64" w:rsidRPr="002C5774" w:rsidRDefault="008B0B64" w:rsidP="006D66E3">
      <w:pPr>
        <w:autoSpaceDE w:val="0"/>
        <w:autoSpaceDN w:val="0"/>
        <w:adjustRightInd w:val="0"/>
        <w:spacing w:after="139"/>
        <w:ind w:firstLine="720"/>
        <w:jc w:val="both"/>
        <w:rPr>
          <w:rFonts w:ascii="Times New Roman" w:hAnsi="Times New Roman"/>
          <w:sz w:val="24"/>
          <w:szCs w:val="24"/>
        </w:rPr>
      </w:pPr>
    </w:p>
    <w:p w:rsidR="003A5B84" w:rsidRPr="002C5774" w:rsidRDefault="008B0B64" w:rsidP="00BF5689">
      <w:pPr>
        <w:autoSpaceDE w:val="0"/>
        <w:autoSpaceDN w:val="0"/>
        <w:adjustRightInd w:val="0"/>
        <w:spacing w:after="139"/>
        <w:ind w:firstLine="720"/>
        <w:jc w:val="center"/>
        <w:rPr>
          <w:rFonts w:ascii="Times New Roman" w:hAnsi="Times New Roman"/>
          <w:sz w:val="28"/>
          <w:szCs w:val="28"/>
        </w:rPr>
      </w:pPr>
      <w:r w:rsidRPr="002C5774">
        <w:rPr>
          <w:rFonts w:ascii="Times New Roman" w:hAnsi="Times New Roman"/>
          <w:sz w:val="28"/>
          <w:szCs w:val="28"/>
        </w:rPr>
        <w:t>РЕШИЛ:</w:t>
      </w:r>
    </w:p>
    <w:p w:rsidR="00CA19E9" w:rsidRDefault="00CA19E9" w:rsidP="003D1D08">
      <w:pPr>
        <w:spacing w:after="0"/>
        <w:ind w:firstLine="709"/>
        <w:jc w:val="both"/>
        <w:rPr>
          <w:rFonts w:ascii="Times New Roman" w:hAnsi="Times New Roman"/>
          <w:sz w:val="24"/>
          <w:szCs w:val="24"/>
        </w:rPr>
      </w:pPr>
      <w:bookmarkStart w:id="1" w:name="sub_1"/>
      <w:bookmarkEnd w:id="0"/>
      <w:r w:rsidRPr="002C5774">
        <w:rPr>
          <w:rFonts w:ascii="Times New Roman" w:hAnsi="Times New Roman"/>
          <w:sz w:val="24"/>
          <w:szCs w:val="24"/>
        </w:rPr>
        <w:t xml:space="preserve">1. </w:t>
      </w:r>
      <w:r w:rsidR="00017677" w:rsidRPr="002C5774">
        <w:rPr>
          <w:rFonts w:ascii="Times New Roman" w:hAnsi="Times New Roman"/>
          <w:sz w:val="24"/>
          <w:szCs w:val="24"/>
        </w:rPr>
        <w:t>В п</w:t>
      </w:r>
      <w:r w:rsidR="002C0073" w:rsidRPr="002C5774">
        <w:rPr>
          <w:rFonts w:ascii="Times New Roman" w:hAnsi="Times New Roman"/>
          <w:sz w:val="24"/>
          <w:szCs w:val="24"/>
        </w:rPr>
        <w:t>риложения</w:t>
      </w:r>
      <w:r w:rsidR="003A6278" w:rsidRPr="002C5774">
        <w:rPr>
          <w:rFonts w:ascii="Times New Roman" w:hAnsi="Times New Roman"/>
          <w:sz w:val="24"/>
          <w:szCs w:val="24"/>
        </w:rPr>
        <w:t xml:space="preserve"> 5 и </w:t>
      </w:r>
      <w:r w:rsidR="001542F3" w:rsidRPr="002C5774">
        <w:rPr>
          <w:rFonts w:ascii="Times New Roman" w:hAnsi="Times New Roman"/>
          <w:sz w:val="24"/>
          <w:szCs w:val="24"/>
        </w:rPr>
        <w:t>7 к</w:t>
      </w:r>
      <w:r w:rsidR="0033265F" w:rsidRPr="002C5774">
        <w:rPr>
          <w:rFonts w:ascii="Times New Roman" w:hAnsi="Times New Roman"/>
          <w:sz w:val="24"/>
          <w:szCs w:val="24"/>
        </w:rPr>
        <w:t xml:space="preserve"> </w:t>
      </w:r>
      <w:r w:rsidRPr="002C5774">
        <w:rPr>
          <w:rFonts w:ascii="Times New Roman" w:hAnsi="Times New Roman"/>
          <w:sz w:val="24"/>
          <w:szCs w:val="24"/>
        </w:rPr>
        <w:t>Положен</w:t>
      </w:r>
      <w:r w:rsidR="0033265F" w:rsidRPr="002C5774">
        <w:rPr>
          <w:rFonts w:ascii="Times New Roman" w:hAnsi="Times New Roman"/>
          <w:sz w:val="24"/>
          <w:szCs w:val="24"/>
        </w:rPr>
        <w:t>и</w:t>
      </w:r>
      <w:r w:rsidR="001542F3" w:rsidRPr="002C5774">
        <w:rPr>
          <w:rFonts w:ascii="Times New Roman" w:hAnsi="Times New Roman"/>
          <w:sz w:val="24"/>
          <w:szCs w:val="24"/>
        </w:rPr>
        <w:t>ю</w:t>
      </w:r>
      <w:r w:rsidRPr="002C5774">
        <w:rPr>
          <w:rFonts w:ascii="Times New Roman" w:hAnsi="Times New Roman"/>
          <w:sz w:val="24"/>
          <w:szCs w:val="24"/>
        </w:rPr>
        <w:t xml:space="preserve"> о муниципальной службе</w:t>
      </w:r>
      <w:r>
        <w:rPr>
          <w:rFonts w:ascii="Times New Roman" w:hAnsi="Times New Roman"/>
          <w:sz w:val="24"/>
          <w:szCs w:val="24"/>
        </w:rPr>
        <w:t xml:space="preserve"> в муниципальном образовании </w:t>
      </w:r>
      <w:r w:rsidR="003A7307">
        <w:rPr>
          <w:rFonts w:ascii="Times New Roman" w:hAnsi="Times New Roman"/>
          <w:sz w:val="24"/>
          <w:szCs w:val="24"/>
        </w:rPr>
        <w:t>«Большекузнечковское сельское поселение»</w:t>
      </w:r>
      <w:r>
        <w:rPr>
          <w:rFonts w:ascii="Times New Roman" w:hAnsi="Times New Roman"/>
          <w:sz w:val="24"/>
          <w:szCs w:val="24"/>
        </w:rPr>
        <w:t>, утвержденно</w:t>
      </w:r>
      <w:r w:rsidR="001542F3">
        <w:rPr>
          <w:rFonts w:ascii="Times New Roman" w:hAnsi="Times New Roman"/>
          <w:sz w:val="24"/>
          <w:szCs w:val="24"/>
        </w:rPr>
        <w:t>го</w:t>
      </w:r>
      <w:r>
        <w:rPr>
          <w:rFonts w:ascii="Times New Roman" w:hAnsi="Times New Roman"/>
          <w:sz w:val="24"/>
          <w:szCs w:val="24"/>
        </w:rPr>
        <w:t xml:space="preserve"> </w:t>
      </w:r>
      <w:r w:rsidR="00944145">
        <w:rPr>
          <w:rFonts w:ascii="Times New Roman" w:hAnsi="Times New Roman"/>
          <w:sz w:val="24"/>
          <w:szCs w:val="24"/>
        </w:rPr>
        <w:t xml:space="preserve">решением </w:t>
      </w:r>
      <w:r w:rsidR="0007255F">
        <w:rPr>
          <w:rFonts w:ascii="Times New Roman" w:hAnsi="Times New Roman"/>
          <w:sz w:val="24"/>
          <w:szCs w:val="24"/>
        </w:rPr>
        <w:t>Совета депутатов Большекузнечковского сельского поселения</w:t>
      </w:r>
      <w:r>
        <w:rPr>
          <w:rFonts w:ascii="Times New Roman" w:hAnsi="Times New Roman"/>
          <w:sz w:val="24"/>
          <w:szCs w:val="24"/>
        </w:rPr>
        <w:t xml:space="preserve"> </w:t>
      </w:r>
      <w:r w:rsidR="003A6278">
        <w:rPr>
          <w:rFonts w:ascii="Times New Roman" w:hAnsi="Times New Roman"/>
          <w:sz w:val="24"/>
          <w:szCs w:val="24"/>
        </w:rPr>
        <w:t xml:space="preserve">от </w:t>
      </w:r>
      <w:r w:rsidR="0007255F">
        <w:rPr>
          <w:rFonts w:ascii="Times New Roman" w:hAnsi="Times New Roman"/>
          <w:sz w:val="24"/>
          <w:szCs w:val="24"/>
        </w:rPr>
        <w:t>29</w:t>
      </w:r>
      <w:r w:rsidR="003A6278">
        <w:rPr>
          <w:rFonts w:ascii="Times New Roman" w:hAnsi="Times New Roman"/>
          <w:sz w:val="24"/>
          <w:szCs w:val="24"/>
        </w:rPr>
        <w:t xml:space="preserve">.06.2009 № </w:t>
      </w:r>
      <w:r w:rsidR="00944145">
        <w:rPr>
          <w:rFonts w:ascii="Times New Roman" w:hAnsi="Times New Roman"/>
          <w:sz w:val="24"/>
          <w:szCs w:val="24"/>
        </w:rPr>
        <w:t>1</w:t>
      </w:r>
      <w:r w:rsidR="0007255F">
        <w:rPr>
          <w:rFonts w:ascii="Times New Roman" w:hAnsi="Times New Roman"/>
          <w:sz w:val="24"/>
          <w:szCs w:val="24"/>
        </w:rPr>
        <w:t>6</w:t>
      </w:r>
      <w:r>
        <w:rPr>
          <w:rFonts w:ascii="Times New Roman" w:hAnsi="Times New Roman"/>
          <w:sz w:val="24"/>
          <w:szCs w:val="24"/>
        </w:rPr>
        <w:t xml:space="preserve">, </w:t>
      </w:r>
      <w:r w:rsidR="00017677">
        <w:rPr>
          <w:rFonts w:ascii="Times New Roman" w:hAnsi="Times New Roman"/>
          <w:sz w:val="24"/>
          <w:szCs w:val="24"/>
        </w:rPr>
        <w:t>внести следующие изменения:</w:t>
      </w:r>
      <w:r>
        <w:rPr>
          <w:rFonts w:ascii="Times New Roman" w:hAnsi="Times New Roman"/>
          <w:sz w:val="24"/>
          <w:szCs w:val="24"/>
        </w:rPr>
        <w:t xml:space="preserve"> </w:t>
      </w:r>
    </w:p>
    <w:p w:rsidR="0057634F" w:rsidRPr="002C5774" w:rsidRDefault="006F2733" w:rsidP="003D1D08">
      <w:pPr>
        <w:autoSpaceDE w:val="0"/>
        <w:autoSpaceDN w:val="0"/>
        <w:adjustRightInd w:val="0"/>
        <w:spacing w:after="0"/>
        <w:ind w:firstLine="720"/>
        <w:jc w:val="both"/>
        <w:rPr>
          <w:rFonts w:ascii="Times New Roman" w:eastAsia="Times New Roman" w:hAnsi="Times New Roman"/>
          <w:sz w:val="24"/>
          <w:szCs w:val="24"/>
          <w:lang w:eastAsia="ru-RU"/>
        </w:rPr>
      </w:pPr>
      <w:r w:rsidRPr="00017677">
        <w:rPr>
          <w:rFonts w:ascii="Times New Roman" w:eastAsia="Times New Roman" w:hAnsi="Times New Roman"/>
          <w:sz w:val="24"/>
          <w:szCs w:val="24"/>
          <w:lang w:eastAsia="ru-RU"/>
        </w:rPr>
        <w:t>1)</w:t>
      </w:r>
      <w:r w:rsidR="00017677">
        <w:rPr>
          <w:rFonts w:ascii="Times New Roman" w:eastAsia="Times New Roman" w:hAnsi="Times New Roman"/>
          <w:sz w:val="24"/>
          <w:szCs w:val="24"/>
          <w:lang w:eastAsia="ru-RU"/>
        </w:rPr>
        <w:t xml:space="preserve"> </w:t>
      </w:r>
      <w:r w:rsidR="0057634F" w:rsidRPr="00017677">
        <w:rPr>
          <w:rFonts w:ascii="Times New Roman" w:eastAsia="Times New Roman" w:hAnsi="Times New Roman"/>
          <w:sz w:val="24"/>
          <w:szCs w:val="24"/>
          <w:lang w:eastAsia="ru-RU"/>
        </w:rPr>
        <w:t xml:space="preserve">приложение </w:t>
      </w:r>
      <w:r w:rsidRPr="00017677">
        <w:rPr>
          <w:rFonts w:ascii="Times New Roman" w:eastAsia="Times New Roman" w:hAnsi="Times New Roman"/>
          <w:sz w:val="24"/>
          <w:szCs w:val="24"/>
          <w:lang w:eastAsia="ru-RU"/>
        </w:rPr>
        <w:t xml:space="preserve">5 </w:t>
      </w:r>
      <w:r w:rsidR="003A6278">
        <w:rPr>
          <w:rFonts w:ascii="Times New Roman" w:eastAsia="Times New Roman" w:hAnsi="Times New Roman"/>
          <w:sz w:val="24"/>
          <w:szCs w:val="24"/>
          <w:lang w:eastAsia="ru-RU"/>
        </w:rPr>
        <w:t>«</w:t>
      </w:r>
      <w:r w:rsidRPr="00017677">
        <w:rPr>
          <w:rFonts w:ascii="Times New Roman" w:eastAsia="Times New Roman" w:hAnsi="Times New Roman"/>
          <w:sz w:val="24"/>
          <w:szCs w:val="24"/>
          <w:lang w:eastAsia="ru-RU"/>
        </w:rPr>
        <w:t>Временное положение о порядке установления и выплаты ежемесячной доплаты к трудовой пенсии по старости (инвалидности)</w:t>
      </w:r>
      <w:r w:rsidR="00FC2478" w:rsidRPr="00017677">
        <w:rPr>
          <w:rFonts w:ascii="Times New Roman" w:eastAsia="Times New Roman" w:hAnsi="Times New Roman"/>
          <w:sz w:val="24"/>
          <w:szCs w:val="24"/>
          <w:lang w:eastAsia="ru-RU"/>
        </w:rPr>
        <w:t xml:space="preserve"> муниципальным служащим муниципального образования </w:t>
      </w:r>
      <w:r w:rsidR="003A7307">
        <w:rPr>
          <w:rFonts w:ascii="Times New Roman" w:eastAsia="Times New Roman" w:hAnsi="Times New Roman"/>
          <w:sz w:val="24"/>
          <w:szCs w:val="24"/>
          <w:lang w:eastAsia="ru-RU"/>
        </w:rPr>
        <w:t>«Большекузнечковское сельское поселение»</w:t>
      </w:r>
      <w:r w:rsidR="003A6278">
        <w:rPr>
          <w:rFonts w:ascii="Times New Roman" w:eastAsia="Times New Roman" w:hAnsi="Times New Roman"/>
          <w:sz w:val="24"/>
          <w:szCs w:val="24"/>
          <w:lang w:eastAsia="ru-RU"/>
        </w:rPr>
        <w:t>»</w:t>
      </w:r>
      <w:r w:rsidRPr="00017677">
        <w:rPr>
          <w:rFonts w:ascii="Times New Roman" w:eastAsia="Times New Roman" w:hAnsi="Times New Roman"/>
          <w:sz w:val="24"/>
          <w:szCs w:val="24"/>
          <w:lang w:eastAsia="ru-RU"/>
        </w:rPr>
        <w:t xml:space="preserve"> </w:t>
      </w:r>
      <w:r w:rsidR="0057634F" w:rsidRPr="00017677">
        <w:rPr>
          <w:rFonts w:ascii="Times New Roman" w:eastAsia="Times New Roman" w:hAnsi="Times New Roman"/>
          <w:sz w:val="24"/>
          <w:szCs w:val="24"/>
          <w:lang w:eastAsia="ru-RU"/>
        </w:rPr>
        <w:t xml:space="preserve">изложить в новой редакции </w:t>
      </w:r>
      <w:r w:rsidR="0057634F" w:rsidRPr="002C5774">
        <w:rPr>
          <w:rFonts w:ascii="Times New Roman" w:eastAsia="Times New Roman" w:hAnsi="Times New Roman"/>
          <w:sz w:val="24"/>
          <w:szCs w:val="24"/>
          <w:lang w:eastAsia="ru-RU"/>
        </w:rPr>
        <w:t xml:space="preserve">согласно </w:t>
      </w:r>
      <w:hyperlink w:anchor="sub_10000" w:history="1">
        <w:r w:rsidR="0057634F" w:rsidRPr="002C5774">
          <w:rPr>
            <w:rFonts w:ascii="Times New Roman" w:eastAsia="Times New Roman" w:hAnsi="Times New Roman"/>
            <w:sz w:val="24"/>
            <w:szCs w:val="24"/>
            <w:lang w:eastAsia="ru-RU"/>
          </w:rPr>
          <w:t>приложению 1</w:t>
        </w:r>
      </w:hyperlink>
      <w:r w:rsidR="0057634F" w:rsidRPr="002C5774">
        <w:rPr>
          <w:rFonts w:ascii="Times New Roman" w:eastAsia="Times New Roman" w:hAnsi="Times New Roman"/>
          <w:sz w:val="24"/>
          <w:szCs w:val="24"/>
          <w:lang w:eastAsia="ru-RU"/>
        </w:rPr>
        <w:t xml:space="preserve"> к настоящему </w:t>
      </w:r>
      <w:r w:rsidR="00FC2478" w:rsidRPr="002C5774">
        <w:rPr>
          <w:rFonts w:ascii="Times New Roman" w:eastAsia="Times New Roman" w:hAnsi="Times New Roman"/>
          <w:sz w:val="24"/>
          <w:szCs w:val="24"/>
          <w:lang w:eastAsia="ru-RU"/>
        </w:rPr>
        <w:t>решению</w:t>
      </w:r>
      <w:r w:rsidR="0057634F" w:rsidRPr="002C5774">
        <w:rPr>
          <w:rFonts w:ascii="Times New Roman" w:eastAsia="Times New Roman" w:hAnsi="Times New Roman"/>
          <w:sz w:val="24"/>
          <w:szCs w:val="24"/>
          <w:lang w:eastAsia="ru-RU"/>
        </w:rPr>
        <w:t>;</w:t>
      </w:r>
    </w:p>
    <w:p w:rsidR="00017677" w:rsidRDefault="003A6278" w:rsidP="003D1D08">
      <w:pPr>
        <w:autoSpaceDE w:val="0"/>
        <w:autoSpaceDN w:val="0"/>
        <w:adjustRightInd w:val="0"/>
        <w:spacing w:after="0"/>
        <w:ind w:firstLine="720"/>
        <w:jc w:val="both"/>
        <w:rPr>
          <w:rFonts w:ascii="Times New Roman" w:hAnsi="Times New Roman"/>
          <w:sz w:val="24"/>
          <w:szCs w:val="24"/>
        </w:rPr>
      </w:pPr>
      <w:r w:rsidRPr="002C5774">
        <w:rPr>
          <w:rFonts w:ascii="Times New Roman" w:eastAsia="Times New Roman" w:hAnsi="Times New Roman"/>
          <w:sz w:val="24"/>
          <w:szCs w:val="24"/>
          <w:lang w:eastAsia="ru-RU"/>
        </w:rPr>
        <w:t xml:space="preserve">2) приложение </w:t>
      </w:r>
      <w:r w:rsidR="00017677" w:rsidRPr="002C5774">
        <w:rPr>
          <w:rFonts w:ascii="Times New Roman" w:eastAsia="Times New Roman" w:hAnsi="Times New Roman"/>
          <w:sz w:val="24"/>
          <w:szCs w:val="24"/>
          <w:lang w:eastAsia="ru-RU"/>
        </w:rPr>
        <w:t xml:space="preserve">7 </w:t>
      </w:r>
      <w:r w:rsidRPr="002C5774">
        <w:rPr>
          <w:rFonts w:ascii="Times New Roman" w:eastAsia="Times New Roman" w:hAnsi="Times New Roman"/>
          <w:sz w:val="24"/>
          <w:szCs w:val="24"/>
          <w:lang w:eastAsia="ru-RU"/>
        </w:rPr>
        <w:t>«</w:t>
      </w:r>
      <w:r w:rsidR="00017677" w:rsidRPr="002C5774">
        <w:rPr>
          <w:rFonts w:ascii="Times New Roman" w:eastAsia="Times New Roman" w:hAnsi="Times New Roman"/>
          <w:sz w:val="24"/>
          <w:szCs w:val="24"/>
          <w:lang w:eastAsia="ru-RU"/>
        </w:rPr>
        <w:t>Положение</w:t>
      </w:r>
      <w:r w:rsidR="00017677">
        <w:rPr>
          <w:rFonts w:ascii="Times New Roman" w:eastAsia="Times New Roman" w:hAnsi="Times New Roman"/>
          <w:sz w:val="24"/>
          <w:szCs w:val="24"/>
          <w:lang w:eastAsia="ru-RU"/>
        </w:rPr>
        <w:t xml:space="preserve"> о порядке установления стажа муниципальной службы муниципальным служащим МО </w:t>
      </w:r>
      <w:r w:rsidR="003A7307">
        <w:rPr>
          <w:rFonts w:ascii="Times New Roman" w:eastAsia="Times New Roman" w:hAnsi="Times New Roman"/>
          <w:sz w:val="24"/>
          <w:szCs w:val="24"/>
          <w:lang w:eastAsia="ru-RU"/>
        </w:rPr>
        <w:t>«Большекузнечковское сельское поселение»</w:t>
      </w:r>
      <w:r>
        <w:rPr>
          <w:rFonts w:ascii="Times New Roman" w:eastAsia="Times New Roman" w:hAnsi="Times New Roman"/>
          <w:sz w:val="24"/>
          <w:szCs w:val="24"/>
          <w:lang w:eastAsia="ru-RU"/>
        </w:rPr>
        <w:t>»</w:t>
      </w:r>
      <w:r w:rsidR="00017677">
        <w:rPr>
          <w:rFonts w:ascii="Times New Roman" w:eastAsia="Times New Roman" w:hAnsi="Times New Roman"/>
          <w:sz w:val="24"/>
          <w:szCs w:val="24"/>
          <w:lang w:eastAsia="ru-RU"/>
        </w:rPr>
        <w:t xml:space="preserve"> изложить в новой редакции согласно приложению 2 к настоящему решению.</w:t>
      </w:r>
    </w:p>
    <w:p w:rsidR="00CA19E9" w:rsidRDefault="002E34D5" w:rsidP="003D1D08">
      <w:pPr>
        <w:spacing w:after="0"/>
        <w:ind w:firstLine="709"/>
        <w:rPr>
          <w:rFonts w:ascii="Times New Roman" w:hAnsi="Times New Roman"/>
          <w:sz w:val="24"/>
          <w:szCs w:val="24"/>
        </w:rPr>
      </w:pPr>
      <w:r>
        <w:rPr>
          <w:rFonts w:ascii="Times New Roman" w:hAnsi="Times New Roman"/>
          <w:sz w:val="24"/>
          <w:szCs w:val="24"/>
        </w:rPr>
        <w:t>2. Настоящее решение вступает в силу с момента подписания.</w:t>
      </w:r>
    </w:p>
    <w:p w:rsidR="00CA19E9" w:rsidRDefault="00CA19E9" w:rsidP="003D1D08">
      <w:pPr>
        <w:spacing w:after="0"/>
        <w:ind w:firstLine="709"/>
        <w:rPr>
          <w:rFonts w:ascii="Times New Roman" w:hAnsi="Times New Roman"/>
          <w:sz w:val="24"/>
          <w:szCs w:val="24"/>
        </w:rPr>
      </w:pPr>
    </w:p>
    <w:p w:rsidR="002E34D5" w:rsidRDefault="002E34D5" w:rsidP="006D66E3">
      <w:pPr>
        <w:spacing w:after="0"/>
        <w:ind w:firstLine="709"/>
        <w:rPr>
          <w:rFonts w:ascii="Times New Roman" w:hAnsi="Times New Roman"/>
          <w:sz w:val="24"/>
          <w:szCs w:val="24"/>
        </w:rPr>
      </w:pPr>
    </w:p>
    <w:p w:rsidR="002E34D5" w:rsidRDefault="003A6278" w:rsidP="006D66E3">
      <w:pPr>
        <w:spacing w:after="0"/>
        <w:rPr>
          <w:rFonts w:ascii="Times New Roman" w:hAnsi="Times New Roman"/>
          <w:sz w:val="24"/>
          <w:szCs w:val="24"/>
        </w:rPr>
      </w:pPr>
      <w:r>
        <w:rPr>
          <w:rFonts w:ascii="Times New Roman" w:hAnsi="Times New Roman"/>
          <w:sz w:val="24"/>
          <w:szCs w:val="24"/>
        </w:rPr>
        <w:t xml:space="preserve">Глава  </w:t>
      </w:r>
      <w:r w:rsidR="0007255F">
        <w:rPr>
          <w:rFonts w:ascii="Times New Roman" w:hAnsi="Times New Roman"/>
          <w:sz w:val="24"/>
          <w:szCs w:val="24"/>
        </w:rPr>
        <w:t>Большекузнечковского сельского поселения:</w:t>
      </w:r>
      <w:r>
        <w:rPr>
          <w:rFonts w:ascii="Times New Roman" w:hAnsi="Times New Roman"/>
          <w:sz w:val="24"/>
          <w:szCs w:val="24"/>
        </w:rPr>
        <w:t xml:space="preserve">                                  </w:t>
      </w:r>
      <w:r w:rsidR="0007255F">
        <w:rPr>
          <w:rFonts w:ascii="Times New Roman" w:hAnsi="Times New Roman"/>
          <w:sz w:val="24"/>
          <w:szCs w:val="24"/>
        </w:rPr>
        <w:t>А.Ю.Смирнов</w:t>
      </w:r>
      <w:r>
        <w:rPr>
          <w:rFonts w:ascii="Times New Roman" w:hAnsi="Times New Roman"/>
          <w:sz w:val="24"/>
          <w:szCs w:val="24"/>
        </w:rPr>
        <w:t xml:space="preserve">           </w:t>
      </w:r>
      <w:r w:rsidR="002E34D5">
        <w:rPr>
          <w:rFonts w:ascii="Times New Roman" w:hAnsi="Times New Roman"/>
          <w:sz w:val="24"/>
          <w:szCs w:val="24"/>
        </w:rPr>
        <w:t xml:space="preserve">                                                                                 </w:t>
      </w:r>
    </w:p>
    <w:p w:rsidR="002E34D5" w:rsidRDefault="002E34D5" w:rsidP="006D66E3">
      <w:pPr>
        <w:spacing w:after="0"/>
        <w:ind w:firstLine="709"/>
        <w:rPr>
          <w:rFonts w:ascii="Times New Roman" w:hAnsi="Times New Roman"/>
          <w:sz w:val="24"/>
          <w:szCs w:val="24"/>
        </w:rPr>
      </w:pPr>
    </w:p>
    <w:bookmarkEnd w:id="1"/>
    <w:p w:rsidR="00DA547F" w:rsidRDefault="00DA547F" w:rsidP="00DA547F">
      <w:pPr>
        <w:spacing w:after="0" w:line="240" w:lineRule="auto"/>
        <w:rPr>
          <w:rFonts w:ascii="Times New Roman" w:hAnsi="Times New Roman"/>
          <w:sz w:val="24"/>
          <w:szCs w:val="24"/>
        </w:rPr>
      </w:pPr>
    </w:p>
    <w:p w:rsidR="00DA547F" w:rsidRDefault="00DA547F" w:rsidP="00DA547F">
      <w:pPr>
        <w:spacing w:after="0" w:line="240" w:lineRule="auto"/>
        <w:rPr>
          <w:rFonts w:ascii="Times New Roman" w:hAnsi="Times New Roman"/>
          <w:sz w:val="24"/>
          <w:szCs w:val="24"/>
        </w:rPr>
      </w:pPr>
    </w:p>
    <w:p w:rsidR="00017677" w:rsidRPr="002C5774" w:rsidRDefault="00DA547F" w:rsidP="00DA547F">
      <w:pPr>
        <w:spacing w:after="0" w:line="240" w:lineRule="auto"/>
        <w:rPr>
          <w:rStyle w:val="a7"/>
          <w:rFonts w:ascii="Times New Roman" w:hAnsi="Times New Roman"/>
          <w:color w:val="auto"/>
          <w:sz w:val="20"/>
          <w:szCs w:val="20"/>
        </w:rPr>
      </w:pPr>
      <w:r w:rsidRPr="002C5774">
        <w:rPr>
          <w:rFonts w:ascii="Times New Roman" w:hAnsi="Times New Roman"/>
          <w:sz w:val="24"/>
          <w:szCs w:val="24"/>
        </w:rPr>
        <w:lastRenderedPageBreak/>
        <w:t xml:space="preserve">                                                                                                                                                    </w:t>
      </w:r>
      <w:r w:rsidR="003A6278" w:rsidRPr="002C5774">
        <w:rPr>
          <w:rStyle w:val="a7"/>
          <w:rFonts w:ascii="Times New Roman" w:hAnsi="Times New Roman"/>
          <w:color w:val="auto"/>
          <w:sz w:val="20"/>
          <w:szCs w:val="20"/>
        </w:rPr>
        <w:t xml:space="preserve">Приложение </w:t>
      </w:r>
      <w:r w:rsidR="00017677" w:rsidRPr="002C5774">
        <w:rPr>
          <w:rStyle w:val="a7"/>
          <w:rFonts w:ascii="Times New Roman" w:hAnsi="Times New Roman"/>
          <w:color w:val="auto"/>
          <w:sz w:val="20"/>
          <w:szCs w:val="20"/>
        </w:rPr>
        <w:t xml:space="preserve">1 </w:t>
      </w:r>
    </w:p>
    <w:p w:rsidR="00017677" w:rsidRPr="002C5774" w:rsidRDefault="00017677" w:rsidP="0004101F">
      <w:pPr>
        <w:spacing w:after="0" w:line="240" w:lineRule="auto"/>
        <w:ind w:left="5040"/>
        <w:jc w:val="right"/>
        <w:rPr>
          <w:rStyle w:val="a7"/>
          <w:rFonts w:ascii="Times New Roman" w:hAnsi="Times New Roman"/>
          <w:color w:val="auto"/>
          <w:sz w:val="20"/>
          <w:szCs w:val="20"/>
        </w:rPr>
      </w:pPr>
      <w:r w:rsidRPr="002C5774">
        <w:rPr>
          <w:rStyle w:val="a7"/>
          <w:rFonts w:ascii="Times New Roman" w:hAnsi="Times New Roman"/>
          <w:color w:val="auto"/>
          <w:sz w:val="20"/>
          <w:szCs w:val="20"/>
        </w:rPr>
        <w:t>к решению Собрания депутатов</w:t>
      </w:r>
    </w:p>
    <w:p w:rsidR="0004101F" w:rsidRPr="002C5774" w:rsidRDefault="00791C7F" w:rsidP="0004101F">
      <w:pPr>
        <w:spacing w:after="0" w:line="240" w:lineRule="auto"/>
        <w:ind w:left="5040"/>
        <w:jc w:val="right"/>
        <w:rPr>
          <w:rStyle w:val="a7"/>
          <w:rFonts w:ascii="Times New Roman" w:hAnsi="Times New Roman"/>
          <w:color w:val="auto"/>
          <w:sz w:val="20"/>
          <w:szCs w:val="20"/>
        </w:rPr>
      </w:pPr>
      <w:r w:rsidRPr="002C5774">
        <w:rPr>
          <w:rStyle w:val="a7"/>
          <w:rFonts w:ascii="Times New Roman" w:hAnsi="Times New Roman"/>
          <w:color w:val="auto"/>
          <w:sz w:val="20"/>
          <w:szCs w:val="20"/>
        </w:rPr>
        <w:t>Большекузнечковского сельского поселения</w:t>
      </w:r>
      <w:r w:rsidR="003A6278" w:rsidRPr="002C5774">
        <w:rPr>
          <w:rStyle w:val="a7"/>
          <w:rFonts w:ascii="Times New Roman" w:hAnsi="Times New Roman"/>
          <w:color w:val="auto"/>
          <w:sz w:val="20"/>
          <w:szCs w:val="20"/>
        </w:rPr>
        <w:t xml:space="preserve"> </w:t>
      </w:r>
    </w:p>
    <w:p w:rsidR="00A93191" w:rsidRPr="002C5774" w:rsidRDefault="003A6278" w:rsidP="003A6278">
      <w:pPr>
        <w:spacing w:after="0" w:line="240" w:lineRule="auto"/>
        <w:ind w:left="5040"/>
        <w:jc w:val="right"/>
        <w:rPr>
          <w:rStyle w:val="a7"/>
          <w:rFonts w:ascii="Times New Roman" w:hAnsi="Times New Roman"/>
          <w:color w:val="auto"/>
          <w:sz w:val="20"/>
          <w:szCs w:val="20"/>
        </w:rPr>
      </w:pPr>
      <w:r w:rsidRPr="002C5774">
        <w:rPr>
          <w:rStyle w:val="a7"/>
          <w:rFonts w:ascii="Times New Roman" w:hAnsi="Times New Roman"/>
          <w:color w:val="auto"/>
          <w:sz w:val="20"/>
          <w:szCs w:val="20"/>
        </w:rPr>
        <w:t xml:space="preserve">от  </w:t>
      </w:r>
      <w:r w:rsidR="0007255F" w:rsidRPr="002C5774">
        <w:rPr>
          <w:rStyle w:val="a7"/>
          <w:rFonts w:ascii="Times New Roman" w:hAnsi="Times New Roman"/>
          <w:color w:val="auto"/>
          <w:sz w:val="20"/>
          <w:szCs w:val="20"/>
        </w:rPr>
        <w:t>24</w:t>
      </w:r>
      <w:r w:rsidRPr="002C5774">
        <w:rPr>
          <w:rStyle w:val="a7"/>
          <w:rFonts w:ascii="Times New Roman" w:hAnsi="Times New Roman"/>
          <w:color w:val="auto"/>
          <w:sz w:val="20"/>
          <w:szCs w:val="20"/>
        </w:rPr>
        <w:t>.</w:t>
      </w:r>
      <w:r w:rsidR="0007255F" w:rsidRPr="002C5774">
        <w:rPr>
          <w:rStyle w:val="a7"/>
          <w:rFonts w:ascii="Times New Roman" w:hAnsi="Times New Roman"/>
          <w:color w:val="auto"/>
          <w:sz w:val="20"/>
          <w:szCs w:val="20"/>
        </w:rPr>
        <w:t>10</w:t>
      </w:r>
      <w:r w:rsidRPr="002C5774">
        <w:rPr>
          <w:rStyle w:val="a7"/>
          <w:rFonts w:ascii="Times New Roman" w:hAnsi="Times New Roman"/>
          <w:color w:val="auto"/>
          <w:sz w:val="20"/>
          <w:szCs w:val="20"/>
        </w:rPr>
        <w:t>.201</w:t>
      </w:r>
      <w:r w:rsidR="0007255F" w:rsidRPr="002C5774">
        <w:rPr>
          <w:rStyle w:val="a7"/>
          <w:rFonts w:ascii="Times New Roman" w:hAnsi="Times New Roman"/>
          <w:color w:val="auto"/>
          <w:sz w:val="20"/>
          <w:szCs w:val="20"/>
        </w:rPr>
        <w:t>2</w:t>
      </w:r>
      <w:r w:rsidRPr="002C5774">
        <w:rPr>
          <w:rStyle w:val="a7"/>
          <w:rFonts w:ascii="Times New Roman" w:hAnsi="Times New Roman"/>
          <w:color w:val="auto"/>
          <w:sz w:val="20"/>
          <w:szCs w:val="20"/>
        </w:rPr>
        <w:t xml:space="preserve">  № </w:t>
      </w:r>
      <w:r w:rsidR="0007255F" w:rsidRPr="002C5774">
        <w:rPr>
          <w:rStyle w:val="a7"/>
          <w:rFonts w:ascii="Times New Roman" w:hAnsi="Times New Roman"/>
          <w:color w:val="auto"/>
          <w:sz w:val="20"/>
          <w:szCs w:val="20"/>
        </w:rPr>
        <w:t>60</w:t>
      </w:r>
    </w:p>
    <w:p w:rsidR="003A6278" w:rsidRPr="002C5774" w:rsidRDefault="003A6278" w:rsidP="0004101F">
      <w:pPr>
        <w:spacing w:after="0" w:line="240" w:lineRule="auto"/>
        <w:ind w:left="5040"/>
        <w:jc w:val="right"/>
        <w:rPr>
          <w:rStyle w:val="a7"/>
          <w:rFonts w:ascii="Times New Roman" w:hAnsi="Times New Roman"/>
          <w:color w:val="auto"/>
          <w:sz w:val="20"/>
          <w:szCs w:val="20"/>
        </w:rPr>
      </w:pPr>
    </w:p>
    <w:p w:rsidR="00280367" w:rsidRPr="002C5774" w:rsidRDefault="00280367" w:rsidP="0004101F">
      <w:pPr>
        <w:spacing w:after="0" w:line="240" w:lineRule="auto"/>
        <w:ind w:left="5040" w:firstLine="697"/>
        <w:jc w:val="right"/>
        <w:rPr>
          <w:rStyle w:val="a7"/>
          <w:rFonts w:ascii="Times New Roman" w:hAnsi="Times New Roman"/>
          <w:color w:val="auto"/>
          <w:sz w:val="20"/>
          <w:szCs w:val="20"/>
        </w:rPr>
      </w:pPr>
    </w:p>
    <w:p w:rsidR="00E40818" w:rsidRPr="002C5774" w:rsidRDefault="00E40818" w:rsidP="0004101F">
      <w:pPr>
        <w:spacing w:after="0" w:line="240" w:lineRule="auto"/>
        <w:ind w:left="5040"/>
        <w:jc w:val="right"/>
        <w:rPr>
          <w:rFonts w:ascii="Times New Roman" w:hAnsi="Times New Roman"/>
          <w:b/>
          <w:sz w:val="20"/>
          <w:szCs w:val="20"/>
        </w:rPr>
      </w:pPr>
      <w:r w:rsidRPr="002C5774">
        <w:rPr>
          <w:rStyle w:val="a7"/>
          <w:rFonts w:ascii="Times New Roman" w:hAnsi="Times New Roman"/>
          <w:color w:val="auto"/>
          <w:sz w:val="20"/>
          <w:szCs w:val="20"/>
        </w:rPr>
        <w:t>Приложение</w:t>
      </w:r>
      <w:r w:rsidR="003A6278" w:rsidRPr="002C5774">
        <w:rPr>
          <w:rStyle w:val="a7"/>
          <w:rFonts w:ascii="Times New Roman" w:hAnsi="Times New Roman"/>
          <w:color w:val="auto"/>
          <w:sz w:val="20"/>
          <w:szCs w:val="20"/>
        </w:rPr>
        <w:t xml:space="preserve"> </w:t>
      </w:r>
      <w:r w:rsidR="00A93191" w:rsidRPr="002C5774">
        <w:rPr>
          <w:rStyle w:val="a7"/>
          <w:rFonts w:ascii="Times New Roman" w:hAnsi="Times New Roman"/>
          <w:color w:val="auto"/>
          <w:sz w:val="20"/>
          <w:szCs w:val="20"/>
        </w:rPr>
        <w:t xml:space="preserve"> 5</w:t>
      </w:r>
    </w:p>
    <w:p w:rsidR="003A6278" w:rsidRPr="002C5774" w:rsidRDefault="00D26B0F" w:rsidP="0004101F">
      <w:pPr>
        <w:spacing w:after="0" w:line="240" w:lineRule="auto"/>
        <w:ind w:left="5040"/>
        <w:jc w:val="right"/>
        <w:rPr>
          <w:rFonts w:ascii="Times New Roman" w:hAnsi="Times New Roman"/>
          <w:b/>
          <w:sz w:val="20"/>
          <w:szCs w:val="20"/>
        </w:rPr>
      </w:pPr>
      <w:r w:rsidRPr="002C5774">
        <w:rPr>
          <w:rFonts w:ascii="Times New Roman" w:hAnsi="Times New Roman"/>
          <w:b/>
          <w:sz w:val="20"/>
          <w:szCs w:val="20"/>
        </w:rPr>
        <w:t xml:space="preserve">к Положению о муниципальной </w:t>
      </w:r>
    </w:p>
    <w:p w:rsidR="00E40818" w:rsidRPr="002C5774" w:rsidRDefault="00D26B0F" w:rsidP="0004101F">
      <w:pPr>
        <w:spacing w:after="0" w:line="240" w:lineRule="auto"/>
        <w:ind w:left="5040"/>
        <w:jc w:val="right"/>
        <w:rPr>
          <w:rFonts w:ascii="Times New Roman" w:hAnsi="Times New Roman"/>
          <w:b/>
          <w:sz w:val="20"/>
          <w:szCs w:val="20"/>
        </w:rPr>
      </w:pPr>
      <w:r w:rsidRPr="002C5774">
        <w:rPr>
          <w:rFonts w:ascii="Times New Roman" w:hAnsi="Times New Roman"/>
          <w:b/>
          <w:sz w:val="20"/>
          <w:szCs w:val="20"/>
        </w:rPr>
        <w:t>слу</w:t>
      </w:r>
      <w:r w:rsidR="003A6278" w:rsidRPr="002C5774">
        <w:rPr>
          <w:rFonts w:ascii="Times New Roman" w:hAnsi="Times New Roman"/>
          <w:b/>
          <w:sz w:val="20"/>
          <w:szCs w:val="20"/>
        </w:rPr>
        <w:t xml:space="preserve">жбе в МО </w:t>
      </w:r>
      <w:r w:rsidR="003A7307" w:rsidRPr="002C5774">
        <w:rPr>
          <w:rFonts w:ascii="Times New Roman" w:hAnsi="Times New Roman"/>
          <w:b/>
          <w:sz w:val="20"/>
          <w:szCs w:val="20"/>
        </w:rPr>
        <w:t>«Большекузнечковское сельское поселение»</w:t>
      </w:r>
      <w:r w:rsidRPr="002C5774">
        <w:rPr>
          <w:rFonts w:ascii="Times New Roman" w:hAnsi="Times New Roman"/>
          <w:b/>
          <w:sz w:val="20"/>
          <w:szCs w:val="20"/>
        </w:rPr>
        <w:t xml:space="preserve"> </w:t>
      </w:r>
    </w:p>
    <w:p w:rsidR="00682D19" w:rsidRPr="002C5774" w:rsidRDefault="00682D19" w:rsidP="00BF0A7B">
      <w:pPr>
        <w:spacing w:after="0" w:line="240" w:lineRule="auto"/>
        <w:rPr>
          <w:rFonts w:ascii="Times New Roman" w:hAnsi="Times New Roman"/>
          <w:b/>
          <w:sz w:val="24"/>
          <w:szCs w:val="24"/>
        </w:rPr>
      </w:pPr>
    </w:p>
    <w:p w:rsidR="004B506A" w:rsidRPr="002C5774" w:rsidRDefault="002A3A8A" w:rsidP="0019584C">
      <w:pPr>
        <w:spacing w:after="0" w:line="240" w:lineRule="auto"/>
        <w:jc w:val="center"/>
        <w:rPr>
          <w:rFonts w:ascii="Times New Roman" w:hAnsi="Times New Roman"/>
          <w:b/>
        </w:rPr>
      </w:pPr>
      <w:r w:rsidRPr="002C5774">
        <w:rPr>
          <w:rFonts w:ascii="Times New Roman" w:hAnsi="Times New Roman"/>
          <w:b/>
        </w:rPr>
        <w:t>ПОЛОЖЕНИЕ</w:t>
      </w:r>
    </w:p>
    <w:p w:rsidR="00E40818" w:rsidRPr="002C5774" w:rsidRDefault="00E40818" w:rsidP="002A3A8A">
      <w:pPr>
        <w:spacing w:after="0" w:line="240" w:lineRule="auto"/>
        <w:jc w:val="center"/>
        <w:rPr>
          <w:rFonts w:ascii="Times New Roman" w:hAnsi="Times New Roman"/>
          <w:b/>
        </w:rPr>
      </w:pPr>
      <w:r w:rsidRPr="002C5774">
        <w:rPr>
          <w:rFonts w:ascii="Times New Roman" w:hAnsi="Times New Roman"/>
          <w:b/>
        </w:rPr>
        <w:t xml:space="preserve">о порядке назначения и выплаты пенсии за выслугу лет к трудовой пенсии по старости (инвалидности) муниципальным служащим </w:t>
      </w:r>
      <w:r w:rsidR="005F0FA9" w:rsidRPr="002C5774">
        <w:rPr>
          <w:rFonts w:ascii="Times New Roman" w:hAnsi="Times New Roman"/>
          <w:b/>
        </w:rPr>
        <w:t xml:space="preserve">МО « </w:t>
      </w:r>
      <w:r w:rsidR="003A7307" w:rsidRPr="002C5774">
        <w:rPr>
          <w:rFonts w:ascii="Times New Roman" w:hAnsi="Times New Roman"/>
          <w:b/>
        </w:rPr>
        <w:t>Большекузнечковское сельское поселение</w:t>
      </w:r>
      <w:r w:rsidR="005F0FA9" w:rsidRPr="002C5774">
        <w:rPr>
          <w:rFonts w:ascii="Times New Roman" w:hAnsi="Times New Roman"/>
          <w:b/>
        </w:rPr>
        <w:t>»</w:t>
      </w:r>
      <w:r w:rsidRPr="002C5774">
        <w:rPr>
          <w:rFonts w:ascii="Times New Roman" w:hAnsi="Times New Roman"/>
          <w:b/>
        </w:rPr>
        <w:t xml:space="preserve"> Тверской области и лицам, замещавшим муниципальные должности </w:t>
      </w:r>
      <w:r w:rsidR="005F0FA9" w:rsidRPr="002C5774">
        <w:rPr>
          <w:rFonts w:ascii="Times New Roman" w:hAnsi="Times New Roman"/>
          <w:b/>
        </w:rPr>
        <w:t>МО «</w:t>
      </w:r>
      <w:r w:rsidR="0007255F" w:rsidRPr="002C5774">
        <w:rPr>
          <w:rFonts w:ascii="Times New Roman" w:hAnsi="Times New Roman"/>
          <w:b/>
        </w:rPr>
        <w:t>Большекузнечковское сельское поселение</w:t>
      </w:r>
      <w:r w:rsidR="005F0FA9" w:rsidRPr="002C5774">
        <w:rPr>
          <w:rFonts w:ascii="Times New Roman" w:hAnsi="Times New Roman"/>
          <w:b/>
        </w:rPr>
        <w:t>»</w:t>
      </w:r>
      <w:r w:rsidRPr="002C5774">
        <w:rPr>
          <w:rFonts w:ascii="Times New Roman" w:hAnsi="Times New Roman"/>
          <w:b/>
        </w:rPr>
        <w:t xml:space="preserve"> </w:t>
      </w:r>
      <w:r w:rsidR="00DA547F" w:rsidRPr="002C5774">
        <w:rPr>
          <w:rFonts w:ascii="Times New Roman" w:hAnsi="Times New Roman"/>
          <w:b/>
        </w:rPr>
        <w:t xml:space="preserve">Кувшиновского района, </w:t>
      </w:r>
      <w:r w:rsidRPr="002C5774">
        <w:rPr>
          <w:rFonts w:ascii="Times New Roman" w:hAnsi="Times New Roman"/>
          <w:b/>
        </w:rPr>
        <w:t>Тверской области</w:t>
      </w:r>
    </w:p>
    <w:p w:rsidR="00E40818" w:rsidRPr="002C5774" w:rsidRDefault="00E40818" w:rsidP="0019584C">
      <w:pPr>
        <w:spacing w:after="0" w:line="240" w:lineRule="auto"/>
        <w:jc w:val="center"/>
        <w:rPr>
          <w:rFonts w:ascii="Times New Roman" w:hAnsi="Times New Roman"/>
          <w:b/>
          <w:sz w:val="24"/>
          <w:szCs w:val="24"/>
        </w:rPr>
      </w:pPr>
    </w:p>
    <w:p w:rsidR="002840F1" w:rsidRPr="002C5774" w:rsidRDefault="002840F1" w:rsidP="002840F1">
      <w:pPr>
        <w:autoSpaceDE w:val="0"/>
        <w:autoSpaceDN w:val="0"/>
        <w:adjustRightInd w:val="0"/>
        <w:spacing w:after="0"/>
        <w:ind w:firstLine="720"/>
        <w:jc w:val="both"/>
        <w:rPr>
          <w:rFonts w:ascii="Times New Roman" w:eastAsia="Times New Roman" w:hAnsi="Times New Roman"/>
          <w:sz w:val="24"/>
          <w:szCs w:val="24"/>
          <w:lang w:eastAsia="ru-RU"/>
        </w:rPr>
      </w:pPr>
      <w:bookmarkStart w:id="2" w:name="sub_1001"/>
      <w:r w:rsidRPr="002C5774">
        <w:rPr>
          <w:rFonts w:ascii="Times New Roman" w:eastAsia="Times New Roman" w:hAnsi="Times New Roman"/>
          <w:sz w:val="24"/>
          <w:szCs w:val="24"/>
          <w:lang w:eastAsia="ru-RU"/>
        </w:rPr>
        <w:t>Настоящим Положением устанавливается порядок назначения и выплаты пенсии за выслугу лет к трудовой пенсии по старости (инвалидности), а также порядок ее приостановления, возобновления, прекращения, индексации и перерасчета ее размера лицам, замещавшим муниципальные должности и муниципальным служа</w:t>
      </w:r>
      <w:r w:rsidR="003A6278" w:rsidRPr="002C5774">
        <w:rPr>
          <w:rFonts w:ascii="Times New Roman" w:eastAsia="Times New Roman" w:hAnsi="Times New Roman"/>
          <w:sz w:val="24"/>
          <w:szCs w:val="24"/>
          <w:lang w:eastAsia="ru-RU"/>
        </w:rPr>
        <w:t xml:space="preserve">щим МО </w:t>
      </w:r>
      <w:r w:rsidR="003A7307" w:rsidRPr="002C5774">
        <w:rPr>
          <w:rFonts w:ascii="Times New Roman" w:eastAsia="Times New Roman" w:hAnsi="Times New Roman"/>
          <w:sz w:val="24"/>
          <w:szCs w:val="24"/>
          <w:lang w:eastAsia="ru-RU"/>
        </w:rPr>
        <w:t>«Большекузнечковское сельское поселение»</w:t>
      </w:r>
      <w:r w:rsidR="005C5DB9" w:rsidRPr="002C5774">
        <w:rPr>
          <w:rFonts w:ascii="Times New Roman" w:eastAsia="Times New Roman" w:hAnsi="Times New Roman"/>
          <w:sz w:val="24"/>
          <w:szCs w:val="24"/>
          <w:lang w:eastAsia="ru-RU"/>
        </w:rPr>
        <w:t xml:space="preserve"> </w:t>
      </w:r>
    </w:p>
    <w:p w:rsidR="00912070" w:rsidRPr="002C5774" w:rsidRDefault="00912070" w:rsidP="00A93191">
      <w:pPr>
        <w:spacing w:after="0"/>
        <w:ind w:firstLine="720"/>
        <w:jc w:val="both"/>
        <w:rPr>
          <w:rFonts w:ascii="Times New Roman" w:hAnsi="Times New Roman"/>
          <w:sz w:val="24"/>
          <w:szCs w:val="24"/>
        </w:rPr>
      </w:pPr>
    </w:p>
    <w:bookmarkEnd w:id="2"/>
    <w:p w:rsidR="00E40818" w:rsidRPr="002C5774" w:rsidRDefault="00CA47F2" w:rsidP="00A93191">
      <w:pPr>
        <w:pStyle w:val="1"/>
        <w:spacing w:before="0" w:after="0" w:line="276" w:lineRule="auto"/>
        <w:rPr>
          <w:rFonts w:ascii="Times New Roman" w:hAnsi="Times New Roman"/>
          <w:color w:val="auto"/>
        </w:rPr>
      </w:pPr>
      <w:r w:rsidRPr="002C5774">
        <w:rPr>
          <w:rFonts w:ascii="Times New Roman" w:hAnsi="Times New Roman"/>
          <w:color w:val="auto"/>
        </w:rPr>
        <w:t>1</w:t>
      </w:r>
      <w:r w:rsidR="00E40818" w:rsidRPr="002C5774">
        <w:rPr>
          <w:rFonts w:ascii="Times New Roman" w:hAnsi="Times New Roman"/>
          <w:color w:val="auto"/>
        </w:rPr>
        <w:t>. Условия назначения пенсии за выслугу лет</w:t>
      </w:r>
    </w:p>
    <w:p w:rsidR="002C5032" w:rsidRPr="00213E82" w:rsidRDefault="00213E82" w:rsidP="00566CD5">
      <w:pPr>
        <w:autoSpaceDE w:val="0"/>
        <w:autoSpaceDN w:val="0"/>
        <w:adjustRightInd w:val="0"/>
        <w:spacing w:after="0"/>
        <w:ind w:firstLine="720"/>
        <w:jc w:val="both"/>
        <w:rPr>
          <w:rFonts w:ascii="Times New Roman" w:eastAsia="Times New Roman" w:hAnsi="Times New Roman"/>
          <w:sz w:val="24"/>
          <w:szCs w:val="24"/>
          <w:lang w:eastAsia="ru-RU"/>
        </w:rPr>
      </w:pPr>
      <w:bookmarkStart w:id="3" w:name="sub_111"/>
      <w:r w:rsidRPr="002C5774">
        <w:rPr>
          <w:rFonts w:ascii="Times New Roman" w:eastAsia="Times New Roman" w:hAnsi="Times New Roman"/>
          <w:sz w:val="24"/>
          <w:szCs w:val="24"/>
          <w:lang w:eastAsia="ru-RU"/>
        </w:rPr>
        <w:t xml:space="preserve">1. Муниципальные служащие МО </w:t>
      </w:r>
      <w:r w:rsidR="003A7307" w:rsidRPr="002C5774">
        <w:rPr>
          <w:rFonts w:ascii="Times New Roman" w:eastAsia="Times New Roman" w:hAnsi="Times New Roman"/>
          <w:sz w:val="24"/>
          <w:szCs w:val="24"/>
          <w:lang w:eastAsia="ru-RU"/>
        </w:rPr>
        <w:t>«Большекузнечковское сельское поселение</w:t>
      </w:r>
      <w:r w:rsidR="003A7307">
        <w:rPr>
          <w:rFonts w:ascii="Times New Roman" w:eastAsia="Times New Roman" w:hAnsi="Times New Roman"/>
          <w:sz w:val="24"/>
          <w:szCs w:val="24"/>
          <w:lang w:eastAsia="ru-RU"/>
        </w:rPr>
        <w:t>»</w:t>
      </w:r>
      <w:r w:rsidR="002C5032" w:rsidRPr="00213E82">
        <w:rPr>
          <w:rFonts w:ascii="Times New Roman" w:eastAsia="Times New Roman" w:hAnsi="Times New Roman"/>
          <w:sz w:val="24"/>
          <w:szCs w:val="24"/>
          <w:lang w:eastAsia="ru-RU"/>
        </w:rPr>
        <w:t xml:space="preserve"> Тверской области при наличии</w:t>
      </w:r>
      <w:r w:rsidRPr="00213E82">
        <w:rPr>
          <w:rFonts w:ascii="Times New Roman" w:eastAsia="Times New Roman" w:hAnsi="Times New Roman"/>
          <w:sz w:val="24"/>
          <w:szCs w:val="24"/>
          <w:lang w:eastAsia="ru-RU"/>
        </w:rPr>
        <w:t xml:space="preserve"> стажа муниципальной службы МО </w:t>
      </w:r>
      <w:r w:rsidR="003A7307">
        <w:rPr>
          <w:rFonts w:ascii="Times New Roman" w:eastAsia="Times New Roman" w:hAnsi="Times New Roman"/>
          <w:sz w:val="24"/>
          <w:szCs w:val="24"/>
          <w:lang w:eastAsia="ru-RU"/>
        </w:rPr>
        <w:t>«Большекузнечковское сельское поселение»</w:t>
      </w:r>
      <w:r w:rsidR="002C5032" w:rsidRPr="00213E82">
        <w:rPr>
          <w:rFonts w:ascii="Times New Roman" w:eastAsia="Times New Roman" w:hAnsi="Times New Roman"/>
          <w:sz w:val="24"/>
          <w:szCs w:val="24"/>
          <w:lang w:eastAsia="ru-RU"/>
        </w:rPr>
        <w:t xml:space="preserve"> Тверской области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bookmarkStart w:id="4" w:name="sub_1111"/>
      <w:r w:rsidRPr="00213E82">
        <w:rPr>
          <w:rFonts w:ascii="Times New Roman" w:eastAsia="Times New Roman" w:hAnsi="Times New Roman"/>
          <w:sz w:val="24"/>
          <w:szCs w:val="24"/>
          <w:lang w:eastAsia="ru-RU"/>
        </w:rPr>
        <w:t>1) в связи с прекращением контракта, трудового договора на основании:</w:t>
      </w:r>
    </w:p>
    <w:bookmarkEnd w:id="4"/>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а) достигнутого соглашения сторон контракта, трудового договора;</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б) истечения срока действия контракта, трудового договора;</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в) расторжение трудового договора по инициативе муниципального служащего;</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 xml:space="preserve">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r w:rsidR="00566CD5" w:rsidRPr="00213E82">
        <w:rPr>
          <w:rFonts w:ascii="Times New Roman" w:eastAsia="Times New Roman" w:hAnsi="Times New Roman"/>
          <w:sz w:val="24"/>
          <w:szCs w:val="24"/>
          <w:lang w:eastAsia="ru-RU"/>
        </w:rPr>
        <w:t>непредставлении</w:t>
      </w:r>
      <w:r w:rsidRPr="00213E82">
        <w:rPr>
          <w:rFonts w:ascii="Times New Roman" w:eastAsia="Times New Roman" w:hAnsi="Times New Roman"/>
          <w:sz w:val="24"/>
          <w:szCs w:val="24"/>
          <w:lang w:eastAsia="ru-RU"/>
        </w:rPr>
        <w:t xml:space="preserve"> ему в этих случаях иной должности муниципальной службы;</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bookmarkStart w:id="5" w:name="sub_1112"/>
      <w:r w:rsidRPr="00213E82">
        <w:rPr>
          <w:rFonts w:ascii="Times New Roman" w:eastAsia="Times New Roman" w:hAnsi="Times New Roman"/>
          <w:sz w:val="24"/>
          <w:szCs w:val="24"/>
          <w:lang w:eastAsia="ru-RU"/>
        </w:rPr>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bookmarkEnd w:id="5"/>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а) по состоянию здоровья в соответствии с медицинским заключением;</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б) вследствие недостаточной квалификации, подтвержденной результатами аттестации;</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bookmarkStart w:id="6" w:name="sub_1113"/>
      <w:r w:rsidRPr="00213E82">
        <w:rPr>
          <w:rFonts w:ascii="Times New Roman" w:eastAsia="Times New Roman" w:hAnsi="Times New Roman"/>
          <w:sz w:val="24"/>
          <w:szCs w:val="24"/>
          <w:lang w:eastAsia="ru-RU"/>
        </w:rPr>
        <w:lastRenderedPageBreak/>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bookmarkEnd w:id="6"/>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а) в связи с восстановлением на службе муниципального служащего, ранее замещавшего эту должность муниципальной службы, по решению суда;</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bookmarkStart w:id="7" w:name="sub_1114"/>
      <w:r w:rsidRPr="00213E82">
        <w:rPr>
          <w:rFonts w:ascii="Times New Roman" w:eastAsia="Times New Roman" w:hAnsi="Times New Roman"/>
          <w:sz w:val="24"/>
          <w:szCs w:val="24"/>
          <w:lang w:eastAsia="ru-RU"/>
        </w:rPr>
        <w:t xml:space="preserve">4) в связи с прекращением контракта, </w:t>
      </w:r>
      <w:r w:rsidR="00BF0A7B" w:rsidRPr="00213E82">
        <w:rPr>
          <w:rFonts w:ascii="Times New Roman" w:eastAsia="Times New Roman" w:hAnsi="Times New Roman"/>
          <w:sz w:val="24"/>
          <w:szCs w:val="24"/>
          <w:lang w:eastAsia="ru-RU"/>
        </w:rPr>
        <w:t>трудового договора, освобождением</w:t>
      </w:r>
      <w:r w:rsidRPr="00213E82">
        <w:rPr>
          <w:rFonts w:ascii="Times New Roman" w:eastAsia="Times New Roman" w:hAnsi="Times New Roman"/>
          <w:sz w:val="24"/>
          <w:szCs w:val="24"/>
          <w:lang w:eastAsia="ru-RU"/>
        </w:rPr>
        <w:t xml:space="preserve"> от з</w:t>
      </w:r>
      <w:r w:rsidR="00BF0A7B" w:rsidRPr="00213E82">
        <w:rPr>
          <w:rFonts w:ascii="Times New Roman" w:eastAsia="Times New Roman" w:hAnsi="Times New Roman"/>
          <w:sz w:val="24"/>
          <w:szCs w:val="24"/>
          <w:lang w:eastAsia="ru-RU"/>
        </w:rPr>
        <w:t>амещаемой должности и увольнением</w:t>
      </w:r>
      <w:r w:rsidRPr="00213E82">
        <w:rPr>
          <w:rFonts w:ascii="Times New Roman" w:eastAsia="Times New Roman" w:hAnsi="Times New Roman"/>
          <w:sz w:val="24"/>
          <w:szCs w:val="24"/>
          <w:lang w:eastAsia="ru-RU"/>
        </w:rPr>
        <w:t xml:space="preserve"> с муниципальной службы по следующим основаниям:</w:t>
      </w:r>
    </w:p>
    <w:bookmarkEnd w:id="7"/>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а) признания муниципального служащего полностью нетрудоспособным в соответствии с медицинским заключением;</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б) признания муниципального служащего недееспособным или ограниченно дееспособным решением суда, вступившим в законную силу;</w:t>
      </w:r>
    </w:p>
    <w:p w:rsidR="002C5032" w:rsidRPr="00213E82"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13E82">
        <w:rPr>
          <w:rFonts w:ascii="Times New Roman" w:eastAsia="Times New Roman" w:hAnsi="Times New Roman"/>
          <w:sz w:val="24"/>
          <w:szCs w:val="24"/>
          <w:lang w:eastAsia="ru-RU"/>
        </w:rPr>
        <w:t>в) достижения муниципальным служащим предельного возраста пребывания н</w:t>
      </w:r>
      <w:r w:rsidR="005F0FA9">
        <w:rPr>
          <w:rFonts w:ascii="Times New Roman" w:eastAsia="Times New Roman" w:hAnsi="Times New Roman"/>
          <w:sz w:val="24"/>
          <w:szCs w:val="24"/>
          <w:lang w:eastAsia="ru-RU"/>
        </w:rPr>
        <w:t>а муниципальной службе .</w:t>
      </w:r>
    </w:p>
    <w:p w:rsidR="002C5032" w:rsidRPr="002C5774" w:rsidRDefault="002C5032" w:rsidP="00566CD5">
      <w:pPr>
        <w:autoSpaceDE w:val="0"/>
        <w:autoSpaceDN w:val="0"/>
        <w:adjustRightInd w:val="0"/>
        <w:spacing w:after="0"/>
        <w:ind w:firstLine="720"/>
        <w:jc w:val="both"/>
        <w:rPr>
          <w:rFonts w:ascii="Times New Roman" w:eastAsia="Times New Roman" w:hAnsi="Times New Roman"/>
          <w:sz w:val="24"/>
          <w:szCs w:val="24"/>
          <w:lang w:eastAsia="ru-RU"/>
        </w:rPr>
      </w:pPr>
      <w:r w:rsidRPr="002C5774">
        <w:rPr>
          <w:rFonts w:ascii="Times New Roman" w:eastAsia="Times New Roman" w:hAnsi="Times New Roman"/>
          <w:sz w:val="24"/>
          <w:szCs w:val="24"/>
          <w:lang w:eastAsia="ru-RU"/>
        </w:rPr>
        <w:t xml:space="preserve">Муниципальные служащие при увольнении с муниципальной службы по основаниям, предусмотренным </w:t>
      </w:r>
      <w:hyperlink w:anchor="sub_11111" w:history="1">
        <w:r w:rsidRPr="002C5774">
          <w:rPr>
            <w:rFonts w:ascii="Times New Roman" w:eastAsia="Times New Roman" w:hAnsi="Times New Roman"/>
            <w:sz w:val="24"/>
            <w:szCs w:val="24"/>
            <w:lang w:eastAsia="ru-RU"/>
          </w:rPr>
          <w:t>подпунктами "а"</w:t>
        </w:r>
      </w:hyperlink>
      <w:r w:rsidRPr="002C5774">
        <w:rPr>
          <w:rFonts w:ascii="Times New Roman" w:eastAsia="Times New Roman" w:hAnsi="Times New Roman"/>
          <w:sz w:val="24"/>
          <w:szCs w:val="24"/>
          <w:lang w:eastAsia="ru-RU"/>
        </w:rPr>
        <w:t xml:space="preserve"> и "</w:t>
      </w:r>
      <w:hyperlink w:anchor="sub_11112" w:history="1">
        <w:r w:rsidRPr="002C5774">
          <w:rPr>
            <w:rFonts w:ascii="Times New Roman" w:eastAsia="Times New Roman" w:hAnsi="Times New Roman"/>
            <w:sz w:val="24"/>
            <w:szCs w:val="24"/>
            <w:lang w:eastAsia="ru-RU"/>
          </w:rPr>
          <w:t>б"</w:t>
        </w:r>
      </w:hyperlink>
      <w:r w:rsidRPr="002C5774">
        <w:rPr>
          <w:rFonts w:ascii="Times New Roman" w:eastAsia="Times New Roman" w:hAnsi="Times New Roman"/>
          <w:sz w:val="24"/>
          <w:szCs w:val="24"/>
          <w:lang w:eastAsia="ru-RU"/>
        </w:rPr>
        <w:t xml:space="preserve"> пункта 1, </w:t>
      </w:r>
      <w:hyperlink w:anchor="sub_11113" w:history="1">
        <w:r w:rsidRPr="002C5774">
          <w:rPr>
            <w:rFonts w:ascii="Times New Roman" w:eastAsia="Times New Roman" w:hAnsi="Times New Roman"/>
            <w:sz w:val="24"/>
            <w:szCs w:val="24"/>
            <w:lang w:eastAsia="ru-RU"/>
          </w:rPr>
          <w:t>подпунктами "в"</w:t>
        </w:r>
      </w:hyperlink>
      <w:r w:rsidRPr="002C5774">
        <w:rPr>
          <w:rFonts w:ascii="Times New Roman" w:eastAsia="Times New Roman" w:hAnsi="Times New Roman"/>
          <w:sz w:val="24"/>
          <w:szCs w:val="24"/>
          <w:lang w:eastAsia="ru-RU"/>
        </w:rPr>
        <w:t xml:space="preserve"> и "</w:t>
      </w:r>
      <w:hyperlink w:anchor="sub_11114" w:history="1">
        <w:r w:rsidRPr="002C5774">
          <w:rPr>
            <w:rFonts w:ascii="Times New Roman" w:eastAsia="Times New Roman" w:hAnsi="Times New Roman"/>
            <w:sz w:val="24"/>
            <w:szCs w:val="24"/>
            <w:lang w:eastAsia="ru-RU"/>
          </w:rPr>
          <w:t>г"</w:t>
        </w:r>
      </w:hyperlink>
      <w:r w:rsidRPr="002C5774">
        <w:rPr>
          <w:rFonts w:ascii="Times New Roman" w:eastAsia="Times New Roman" w:hAnsi="Times New Roman"/>
          <w:sz w:val="24"/>
          <w:szCs w:val="24"/>
          <w:lang w:eastAsia="ru-RU"/>
        </w:rPr>
        <w:t xml:space="preserve"> пункта 1, </w:t>
      </w:r>
      <w:hyperlink w:anchor="sub_11122" w:history="1">
        <w:r w:rsidRPr="002C5774">
          <w:rPr>
            <w:rFonts w:ascii="Times New Roman" w:eastAsia="Times New Roman" w:hAnsi="Times New Roman"/>
            <w:sz w:val="24"/>
            <w:szCs w:val="24"/>
            <w:lang w:eastAsia="ru-RU"/>
          </w:rPr>
          <w:t>подпунктом "б"</w:t>
        </w:r>
      </w:hyperlink>
      <w:r w:rsidRPr="002C5774">
        <w:rPr>
          <w:rFonts w:ascii="Times New Roman" w:eastAsia="Times New Roman" w:hAnsi="Times New Roman"/>
          <w:sz w:val="24"/>
          <w:szCs w:val="24"/>
          <w:lang w:eastAsia="ru-RU"/>
        </w:rPr>
        <w:t xml:space="preserve"> пункта 2 и </w:t>
      </w:r>
      <w:hyperlink w:anchor="sub_11143" w:history="1">
        <w:r w:rsidRPr="002C5774">
          <w:rPr>
            <w:rFonts w:ascii="Times New Roman" w:eastAsia="Times New Roman" w:hAnsi="Times New Roman"/>
            <w:sz w:val="24"/>
            <w:szCs w:val="24"/>
            <w:lang w:eastAsia="ru-RU"/>
          </w:rPr>
          <w:t>подпунктом "в"</w:t>
        </w:r>
      </w:hyperlink>
      <w:r w:rsidRPr="002C5774">
        <w:rPr>
          <w:rFonts w:ascii="Times New Roman" w:eastAsia="Times New Roman" w:hAnsi="Times New Roman"/>
          <w:sz w:val="24"/>
          <w:szCs w:val="24"/>
          <w:lang w:eastAsia="ru-RU"/>
        </w:rPr>
        <w:t xml:space="preserve"> пункта 4 части 1 Порядка,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полных месяцев.</w:t>
      </w:r>
    </w:p>
    <w:p w:rsidR="00E40818" w:rsidRPr="002C5774" w:rsidRDefault="00E40818" w:rsidP="00A93191">
      <w:pPr>
        <w:spacing w:after="0"/>
        <w:ind w:firstLine="720"/>
        <w:jc w:val="both"/>
        <w:rPr>
          <w:rFonts w:ascii="Times New Roman" w:hAnsi="Times New Roman"/>
          <w:sz w:val="24"/>
          <w:szCs w:val="24"/>
        </w:rPr>
      </w:pPr>
      <w:bookmarkStart w:id="8" w:name="sub_112"/>
      <w:bookmarkEnd w:id="3"/>
      <w:r w:rsidRPr="002C5774">
        <w:rPr>
          <w:rFonts w:ascii="Times New Roman" w:hAnsi="Times New Roman"/>
          <w:sz w:val="24"/>
          <w:szCs w:val="24"/>
        </w:rPr>
        <w:t>2. Пенсия за выслугу лет устанавливается</w:t>
      </w:r>
      <w:r w:rsidR="00F34C7C" w:rsidRPr="002C5774">
        <w:rPr>
          <w:rFonts w:ascii="Times New Roman" w:hAnsi="Times New Roman"/>
          <w:sz w:val="24"/>
          <w:szCs w:val="24"/>
        </w:rPr>
        <w:t xml:space="preserve"> только</w:t>
      </w:r>
      <w:r w:rsidR="000C7FC7" w:rsidRPr="002C5774">
        <w:rPr>
          <w:rFonts w:ascii="Times New Roman" w:hAnsi="Times New Roman"/>
          <w:sz w:val="24"/>
          <w:szCs w:val="24"/>
        </w:rPr>
        <w:t xml:space="preserve"> после назначения </w:t>
      </w:r>
      <w:r w:rsidRPr="002C5774">
        <w:rPr>
          <w:rFonts w:ascii="Times New Roman" w:hAnsi="Times New Roman"/>
          <w:sz w:val="24"/>
          <w:szCs w:val="24"/>
        </w:rPr>
        <w:t xml:space="preserve"> трудовой пенсии по старости (инвалидности) в соответствии</w:t>
      </w:r>
      <w:r w:rsidR="000C7FC7" w:rsidRPr="002C5774">
        <w:rPr>
          <w:rFonts w:ascii="Times New Roman" w:hAnsi="Times New Roman"/>
          <w:sz w:val="24"/>
          <w:szCs w:val="24"/>
        </w:rPr>
        <w:t xml:space="preserve"> с</w:t>
      </w:r>
      <w:r w:rsidR="00B47AB1" w:rsidRPr="002C5774">
        <w:rPr>
          <w:rFonts w:ascii="Times New Roman" w:hAnsi="Times New Roman"/>
          <w:sz w:val="24"/>
          <w:szCs w:val="24"/>
        </w:rPr>
        <w:t xml:space="preserve"> Федеральным законом </w:t>
      </w:r>
      <w:r w:rsidR="00D37AEE" w:rsidRPr="002C5774">
        <w:rPr>
          <w:rFonts w:ascii="Times New Roman" w:hAnsi="Times New Roman"/>
          <w:sz w:val="24"/>
          <w:szCs w:val="24"/>
        </w:rPr>
        <w:t xml:space="preserve">   </w:t>
      </w:r>
      <w:r w:rsidR="00213E82" w:rsidRPr="002C5774">
        <w:rPr>
          <w:rFonts w:ascii="Times New Roman" w:hAnsi="Times New Roman"/>
          <w:sz w:val="24"/>
          <w:szCs w:val="24"/>
        </w:rPr>
        <w:t>о</w:t>
      </w:r>
      <w:r w:rsidR="00B47AB1" w:rsidRPr="002C5774">
        <w:rPr>
          <w:rFonts w:ascii="Times New Roman" w:hAnsi="Times New Roman"/>
          <w:sz w:val="24"/>
          <w:szCs w:val="24"/>
        </w:rPr>
        <w:t xml:space="preserve">т 17.12.2001 № 173-ФЗ </w:t>
      </w:r>
      <w:r w:rsidR="00213E82" w:rsidRPr="002C5774">
        <w:rPr>
          <w:rFonts w:ascii="Times New Roman" w:hAnsi="Times New Roman"/>
          <w:sz w:val="24"/>
          <w:szCs w:val="24"/>
        </w:rPr>
        <w:t xml:space="preserve"> </w:t>
      </w:r>
      <w:r w:rsidR="009F3ABC" w:rsidRPr="002C5774">
        <w:rPr>
          <w:rFonts w:ascii="Times New Roman" w:hAnsi="Times New Roman"/>
          <w:sz w:val="24"/>
          <w:szCs w:val="24"/>
        </w:rPr>
        <w:t>«</w:t>
      </w:r>
      <w:r w:rsidR="00B47AB1" w:rsidRPr="002C5774">
        <w:rPr>
          <w:rFonts w:ascii="Times New Roman" w:hAnsi="Times New Roman"/>
          <w:sz w:val="24"/>
          <w:szCs w:val="24"/>
        </w:rPr>
        <w:t>О трудовых</w:t>
      </w:r>
      <w:r w:rsidR="009F3ABC" w:rsidRPr="002C5774">
        <w:rPr>
          <w:rFonts w:ascii="Times New Roman" w:hAnsi="Times New Roman"/>
          <w:sz w:val="24"/>
          <w:szCs w:val="24"/>
        </w:rPr>
        <w:t xml:space="preserve"> пенсиях в Российской Федерации»</w:t>
      </w:r>
      <w:r w:rsidR="00B47AB1" w:rsidRPr="002C5774">
        <w:rPr>
          <w:rFonts w:ascii="Times New Roman" w:hAnsi="Times New Roman"/>
          <w:sz w:val="24"/>
          <w:szCs w:val="24"/>
        </w:rPr>
        <w:t xml:space="preserve"> </w:t>
      </w:r>
      <w:r w:rsidR="00D37AEE" w:rsidRPr="002C5774">
        <w:rPr>
          <w:rFonts w:ascii="Times New Roman" w:hAnsi="Times New Roman"/>
          <w:sz w:val="24"/>
          <w:szCs w:val="24"/>
        </w:rPr>
        <w:t xml:space="preserve">   </w:t>
      </w:r>
      <w:r w:rsidR="009F3ABC" w:rsidRPr="002C5774">
        <w:rPr>
          <w:rFonts w:ascii="Times New Roman" w:hAnsi="Times New Roman"/>
          <w:sz w:val="24"/>
          <w:szCs w:val="24"/>
        </w:rPr>
        <w:t>(далее – Федеральный закон «</w:t>
      </w:r>
      <w:r w:rsidR="00B47AB1" w:rsidRPr="002C5774">
        <w:rPr>
          <w:rFonts w:ascii="Times New Roman" w:hAnsi="Times New Roman"/>
          <w:sz w:val="24"/>
          <w:szCs w:val="24"/>
        </w:rPr>
        <w:t>О трудовых пенсиях"</w:t>
      </w:r>
      <w:r w:rsidR="009F3ABC" w:rsidRPr="002C5774">
        <w:rPr>
          <w:rFonts w:ascii="Times New Roman" w:hAnsi="Times New Roman"/>
          <w:sz w:val="24"/>
          <w:szCs w:val="24"/>
        </w:rPr>
        <w:t>»</w:t>
      </w:r>
      <w:r w:rsidR="00213E82" w:rsidRPr="002C5774">
        <w:rPr>
          <w:rFonts w:ascii="Times New Roman" w:hAnsi="Times New Roman"/>
          <w:sz w:val="24"/>
          <w:szCs w:val="24"/>
        </w:rPr>
        <w:t>.</w:t>
      </w:r>
    </w:p>
    <w:p w:rsidR="00537274" w:rsidRPr="00213E82" w:rsidRDefault="00E40818" w:rsidP="00A93191">
      <w:pPr>
        <w:spacing w:after="0"/>
        <w:ind w:firstLine="720"/>
        <w:jc w:val="both"/>
        <w:rPr>
          <w:rFonts w:ascii="Times New Roman" w:hAnsi="Times New Roman"/>
          <w:sz w:val="24"/>
          <w:szCs w:val="24"/>
        </w:rPr>
      </w:pPr>
      <w:bookmarkStart w:id="9" w:name="sub_113"/>
      <w:bookmarkEnd w:id="8"/>
      <w:r w:rsidRPr="00213E82">
        <w:rPr>
          <w:rFonts w:ascii="Times New Roman" w:hAnsi="Times New Roman"/>
          <w:sz w:val="24"/>
          <w:szCs w:val="24"/>
        </w:rPr>
        <w:t xml:space="preserve">3. </w:t>
      </w:r>
      <w:r w:rsidR="00213CCE" w:rsidRPr="00213E82">
        <w:rPr>
          <w:rFonts w:ascii="Times New Roman" w:hAnsi="Times New Roman"/>
          <w:sz w:val="24"/>
          <w:szCs w:val="24"/>
        </w:rPr>
        <w:t xml:space="preserve">Стаж </w:t>
      </w:r>
      <w:r w:rsidRPr="00213E82">
        <w:rPr>
          <w:rFonts w:ascii="Times New Roman" w:hAnsi="Times New Roman"/>
          <w:sz w:val="24"/>
          <w:szCs w:val="24"/>
        </w:rPr>
        <w:t>муниципальной службы для назначения пенсии за выслугу лет</w:t>
      </w:r>
      <w:r w:rsidR="00213CCE" w:rsidRPr="00213E82">
        <w:rPr>
          <w:rFonts w:ascii="Times New Roman" w:hAnsi="Times New Roman"/>
          <w:sz w:val="24"/>
          <w:szCs w:val="24"/>
        </w:rPr>
        <w:t xml:space="preserve"> определяется в соответствии с Положением о стаже муниципальной службы м</w:t>
      </w:r>
      <w:r w:rsidR="009F3ABC">
        <w:rPr>
          <w:rFonts w:ascii="Times New Roman" w:hAnsi="Times New Roman"/>
          <w:sz w:val="24"/>
          <w:szCs w:val="24"/>
        </w:rPr>
        <w:t xml:space="preserve">униципальных служащих    МО </w:t>
      </w:r>
      <w:r w:rsidR="003A7307">
        <w:rPr>
          <w:rFonts w:ascii="Times New Roman" w:hAnsi="Times New Roman"/>
          <w:sz w:val="24"/>
          <w:szCs w:val="24"/>
        </w:rPr>
        <w:t>«Большекузнечковское сельское поселение»</w:t>
      </w:r>
      <w:r w:rsidR="00213CCE" w:rsidRPr="00213E82">
        <w:rPr>
          <w:rFonts w:ascii="Times New Roman" w:hAnsi="Times New Roman"/>
          <w:sz w:val="24"/>
          <w:szCs w:val="24"/>
        </w:rPr>
        <w:t>.</w:t>
      </w:r>
      <w:r w:rsidR="00551D26" w:rsidRPr="00213E82">
        <w:rPr>
          <w:rFonts w:ascii="Times New Roman" w:hAnsi="Times New Roman"/>
          <w:sz w:val="24"/>
          <w:szCs w:val="24"/>
        </w:rPr>
        <w:t xml:space="preserve"> </w:t>
      </w:r>
      <w:bookmarkEnd w:id="9"/>
    </w:p>
    <w:p w:rsidR="00E40818" w:rsidRPr="00213E82" w:rsidRDefault="00551D26"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При </w:t>
      </w:r>
      <w:r w:rsidR="00E40818" w:rsidRPr="00213E82">
        <w:rPr>
          <w:rFonts w:ascii="Times New Roman" w:hAnsi="Times New Roman"/>
          <w:sz w:val="24"/>
          <w:szCs w:val="24"/>
        </w:rPr>
        <w:t>исчислении стажа муниципальной службы, дающего право на установление пенсии за выслугу лет, периоды службы суммируются, при этом учитываются только полные годы службы</w:t>
      </w:r>
      <w:r w:rsidR="00720727" w:rsidRPr="00213E82">
        <w:rPr>
          <w:rFonts w:ascii="Times New Roman" w:hAnsi="Times New Roman"/>
          <w:sz w:val="24"/>
          <w:szCs w:val="24"/>
        </w:rPr>
        <w:t>.</w:t>
      </w:r>
    </w:p>
    <w:p w:rsidR="00E40818"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Проверку правильности исчисления стажа муниципальной службы, дающего право на назначение пенсии за выслугу лет, производит </w:t>
      </w:r>
      <w:r w:rsidR="005E6972" w:rsidRPr="00213E82">
        <w:rPr>
          <w:rFonts w:ascii="Times New Roman" w:hAnsi="Times New Roman"/>
          <w:sz w:val="24"/>
          <w:szCs w:val="24"/>
        </w:rPr>
        <w:t>отдел организационно-контрольной работы администрации</w:t>
      </w:r>
      <w:r w:rsidRPr="00213E82">
        <w:rPr>
          <w:rFonts w:ascii="Times New Roman" w:hAnsi="Times New Roman"/>
          <w:sz w:val="24"/>
          <w:szCs w:val="24"/>
        </w:rPr>
        <w:t xml:space="preserve"> </w:t>
      </w:r>
      <w:r w:rsidR="00632000">
        <w:rPr>
          <w:rFonts w:ascii="Times New Roman" w:hAnsi="Times New Roman"/>
          <w:sz w:val="24"/>
          <w:szCs w:val="24"/>
        </w:rPr>
        <w:t>Большекузнечковского сельского поселения</w:t>
      </w:r>
      <w:r w:rsidR="00537274" w:rsidRPr="00213E82">
        <w:rPr>
          <w:rFonts w:ascii="Times New Roman" w:hAnsi="Times New Roman"/>
          <w:sz w:val="24"/>
          <w:szCs w:val="24"/>
        </w:rPr>
        <w:t xml:space="preserve"> (далее по тексту – Администрация)</w:t>
      </w:r>
      <w:r w:rsidR="005E6972" w:rsidRPr="00213E82">
        <w:rPr>
          <w:rFonts w:ascii="Times New Roman" w:hAnsi="Times New Roman"/>
          <w:sz w:val="24"/>
          <w:szCs w:val="24"/>
        </w:rPr>
        <w:t xml:space="preserve"> </w:t>
      </w:r>
    </w:p>
    <w:p w:rsidR="008B0B64" w:rsidRPr="00213E82" w:rsidRDefault="008B0B64" w:rsidP="00A93191">
      <w:pPr>
        <w:spacing w:after="0"/>
        <w:ind w:firstLine="720"/>
        <w:jc w:val="both"/>
        <w:rPr>
          <w:rFonts w:ascii="Times New Roman" w:hAnsi="Times New Roman"/>
          <w:sz w:val="24"/>
          <w:szCs w:val="24"/>
        </w:rPr>
      </w:pPr>
    </w:p>
    <w:p w:rsidR="00E40818" w:rsidRPr="002C5774" w:rsidRDefault="00BE584B" w:rsidP="00A93191">
      <w:pPr>
        <w:pStyle w:val="1"/>
        <w:spacing w:before="0" w:after="0" w:line="276" w:lineRule="auto"/>
        <w:rPr>
          <w:rFonts w:ascii="Times New Roman" w:hAnsi="Times New Roman"/>
          <w:color w:val="auto"/>
        </w:rPr>
      </w:pPr>
      <w:r w:rsidRPr="002C5774">
        <w:rPr>
          <w:rFonts w:ascii="Times New Roman" w:hAnsi="Times New Roman"/>
          <w:color w:val="auto"/>
        </w:rPr>
        <w:t>2</w:t>
      </w:r>
      <w:r w:rsidR="00E40818" w:rsidRPr="002C5774">
        <w:rPr>
          <w:rFonts w:ascii="Times New Roman" w:hAnsi="Times New Roman"/>
          <w:color w:val="auto"/>
        </w:rPr>
        <w:t>. Размер пенсии за выслугу лет</w:t>
      </w:r>
    </w:p>
    <w:p w:rsidR="00E40818" w:rsidRPr="00213E82" w:rsidRDefault="008B0B64" w:rsidP="00A93191">
      <w:pPr>
        <w:spacing w:after="0"/>
        <w:ind w:firstLine="720"/>
        <w:jc w:val="both"/>
        <w:rPr>
          <w:rFonts w:ascii="Times New Roman" w:hAnsi="Times New Roman"/>
          <w:sz w:val="24"/>
          <w:szCs w:val="24"/>
        </w:rPr>
      </w:pPr>
      <w:bookmarkStart w:id="10" w:name="sub_124"/>
      <w:r>
        <w:rPr>
          <w:rFonts w:ascii="Times New Roman" w:hAnsi="Times New Roman"/>
          <w:sz w:val="24"/>
          <w:szCs w:val="24"/>
        </w:rPr>
        <w:t>1.</w:t>
      </w:r>
      <w:r w:rsidR="00E40818" w:rsidRPr="00213E82">
        <w:rPr>
          <w:rFonts w:ascii="Times New Roman" w:hAnsi="Times New Roman"/>
          <w:sz w:val="24"/>
          <w:szCs w:val="24"/>
        </w:rPr>
        <w:t xml:space="preserve">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w:t>
      </w:r>
      <w:r w:rsidR="00E40818" w:rsidRPr="00213E82">
        <w:rPr>
          <w:rFonts w:ascii="Times New Roman" w:hAnsi="Times New Roman"/>
          <w:sz w:val="24"/>
          <w:szCs w:val="24"/>
        </w:rPr>
        <w:lastRenderedPageBreak/>
        <w:t>вычетом трудовой пенсии по инвал</w:t>
      </w:r>
      <w:r w:rsidR="00633974" w:rsidRPr="00213E82">
        <w:rPr>
          <w:rFonts w:ascii="Times New Roman" w:hAnsi="Times New Roman"/>
          <w:sz w:val="24"/>
          <w:szCs w:val="24"/>
        </w:rPr>
        <w:t>и</w:t>
      </w:r>
      <w:r w:rsidR="00E40818" w:rsidRPr="00213E82">
        <w:rPr>
          <w:rFonts w:ascii="Times New Roman" w:hAnsi="Times New Roman"/>
          <w:sz w:val="24"/>
          <w:szCs w:val="24"/>
        </w:rPr>
        <w:t xml:space="preserve">дности, установленных в соответствии с Федеральным законом </w:t>
      </w:r>
      <w:r w:rsidR="00633974" w:rsidRPr="00213E82">
        <w:rPr>
          <w:rFonts w:ascii="Times New Roman" w:hAnsi="Times New Roman"/>
          <w:sz w:val="24"/>
          <w:szCs w:val="24"/>
        </w:rPr>
        <w:t xml:space="preserve"> </w:t>
      </w:r>
      <w:r w:rsidR="005F6242" w:rsidRPr="00213E82">
        <w:rPr>
          <w:rFonts w:ascii="Times New Roman" w:hAnsi="Times New Roman"/>
          <w:sz w:val="24"/>
          <w:szCs w:val="24"/>
        </w:rPr>
        <w:t>"</w:t>
      </w:r>
      <w:r w:rsidR="00E40818" w:rsidRPr="00213E82">
        <w:rPr>
          <w:rFonts w:ascii="Times New Roman" w:hAnsi="Times New Roman"/>
          <w:sz w:val="24"/>
          <w:szCs w:val="24"/>
        </w:rPr>
        <w:t>О трудовых</w:t>
      </w:r>
      <w:r w:rsidR="0034302D" w:rsidRPr="00213E82">
        <w:rPr>
          <w:rFonts w:ascii="Times New Roman" w:hAnsi="Times New Roman"/>
          <w:sz w:val="24"/>
          <w:szCs w:val="24"/>
        </w:rPr>
        <w:t xml:space="preserve"> пенсиях в Российской Федерации</w:t>
      </w:r>
      <w:r w:rsidR="005F6242" w:rsidRPr="00213E82">
        <w:rPr>
          <w:rFonts w:ascii="Times New Roman" w:hAnsi="Times New Roman"/>
          <w:sz w:val="24"/>
          <w:szCs w:val="24"/>
        </w:rPr>
        <w:t>"</w:t>
      </w:r>
      <w:r w:rsidR="00E40818" w:rsidRPr="00213E82">
        <w:rPr>
          <w:rFonts w:ascii="Times New Roman" w:hAnsi="Times New Roman"/>
          <w:sz w:val="24"/>
          <w:szCs w:val="24"/>
        </w:rPr>
        <w:t>.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w:t>
      </w:r>
      <w:r w:rsidR="0091039C" w:rsidRPr="00213E82">
        <w:rPr>
          <w:rFonts w:ascii="Times New Roman" w:hAnsi="Times New Roman"/>
          <w:sz w:val="24"/>
          <w:szCs w:val="24"/>
        </w:rPr>
        <w:t>нного в соответствии</w:t>
      </w:r>
      <w:r w:rsidR="00427E77" w:rsidRPr="00213E82">
        <w:rPr>
          <w:rFonts w:ascii="Times New Roman" w:hAnsi="Times New Roman"/>
          <w:sz w:val="24"/>
          <w:szCs w:val="24"/>
        </w:rPr>
        <w:t xml:space="preserve"> с настоящим </w:t>
      </w:r>
      <w:r w:rsidR="0091039C" w:rsidRPr="00213E82">
        <w:rPr>
          <w:rFonts w:ascii="Times New Roman" w:hAnsi="Times New Roman"/>
          <w:sz w:val="24"/>
          <w:szCs w:val="24"/>
        </w:rPr>
        <w:t xml:space="preserve"> </w:t>
      </w:r>
      <w:r w:rsidR="00613C35" w:rsidRPr="00213E82">
        <w:rPr>
          <w:rFonts w:ascii="Times New Roman" w:hAnsi="Times New Roman"/>
          <w:sz w:val="24"/>
          <w:szCs w:val="24"/>
        </w:rPr>
        <w:t>Положением</w:t>
      </w:r>
      <w:r w:rsidR="00E40818" w:rsidRPr="00213E82">
        <w:rPr>
          <w:rFonts w:ascii="Times New Roman" w:hAnsi="Times New Roman"/>
          <w:sz w:val="24"/>
          <w:szCs w:val="24"/>
        </w:rPr>
        <w:t>.</w:t>
      </w:r>
    </w:p>
    <w:bookmarkEnd w:id="10"/>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w:t>
      </w:r>
      <w:r w:rsidR="005F6242" w:rsidRPr="00213E82">
        <w:rPr>
          <w:rFonts w:ascii="Times New Roman" w:hAnsi="Times New Roman"/>
          <w:sz w:val="24"/>
          <w:szCs w:val="24"/>
        </w:rPr>
        <w:t>"</w:t>
      </w:r>
      <w:r w:rsidRPr="00213E82">
        <w:rPr>
          <w:rFonts w:ascii="Times New Roman" w:hAnsi="Times New Roman"/>
          <w:sz w:val="24"/>
          <w:szCs w:val="24"/>
        </w:rPr>
        <w:t>О трудовых пенсиях в Российской Федерации</w:t>
      </w:r>
      <w:r w:rsidR="005F6242" w:rsidRPr="00213E82">
        <w:rPr>
          <w:rFonts w:ascii="Times New Roman" w:hAnsi="Times New Roman"/>
          <w:sz w:val="24"/>
          <w:szCs w:val="24"/>
        </w:rPr>
        <w:t>"</w:t>
      </w:r>
      <w:r w:rsidRPr="00213E82">
        <w:rPr>
          <w:rFonts w:ascii="Times New Roman" w:hAnsi="Times New Roman"/>
          <w:sz w:val="24"/>
          <w:szCs w:val="24"/>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w:t>
      </w:r>
      <w:r w:rsidR="005F6242" w:rsidRPr="00213E82">
        <w:rPr>
          <w:rFonts w:ascii="Times New Roman" w:hAnsi="Times New Roman"/>
          <w:sz w:val="24"/>
          <w:szCs w:val="24"/>
        </w:rPr>
        <w:t>"</w:t>
      </w:r>
      <w:r w:rsidRPr="00213E82">
        <w:rPr>
          <w:rFonts w:ascii="Times New Roman" w:hAnsi="Times New Roman"/>
          <w:sz w:val="24"/>
          <w:szCs w:val="24"/>
        </w:rPr>
        <w:t>О трудовых пенсиях в Российской Федерации</w:t>
      </w:r>
      <w:r w:rsidR="005F6242" w:rsidRPr="00213E82">
        <w:rPr>
          <w:rFonts w:ascii="Times New Roman" w:hAnsi="Times New Roman"/>
          <w:sz w:val="24"/>
          <w:szCs w:val="24"/>
        </w:rPr>
        <w:t>"</w:t>
      </w:r>
      <w:r w:rsidRPr="00213E82">
        <w:rPr>
          <w:rFonts w:ascii="Times New Roman" w:hAnsi="Times New Roman"/>
          <w:sz w:val="24"/>
          <w:szCs w:val="24"/>
        </w:rPr>
        <w:t>.</w:t>
      </w:r>
    </w:p>
    <w:p w:rsidR="00E40818" w:rsidRPr="00213E82" w:rsidRDefault="008B0B64" w:rsidP="009F3ABC">
      <w:pPr>
        <w:spacing w:after="0"/>
        <w:ind w:firstLine="720"/>
        <w:jc w:val="both"/>
        <w:rPr>
          <w:rFonts w:ascii="Times New Roman" w:hAnsi="Times New Roman"/>
          <w:sz w:val="24"/>
          <w:szCs w:val="24"/>
        </w:rPr>
      </w:pPr>
      <w:bookmarkStart w:id="11" w:name="sub_125"/>
      <w:r>
        <w:rPr>
          <w:rFonts w:ascii="Times New Roman" w:hAnsi="Times New Roman"/>
          <w:sz w:val="24"/>
          <w:szCs w:val="24"/>
        </w:rPr>
        <w:t>2.</w:t>
      </w:r>
      <w:r w:rsidR="00E40818" w:rsidRPr="00213E82">
        <w:rPr>
          <w:rFonts w:ascii="Times New Roman" w:hAnsi="Times New Roman"/>
          <w:sz w:val="24"/>
          <w:szCs w:val="24"/>
        </w:rPr>
        <w:t xml:space="preserve"> Размер пенсии за выслугу лет муниципального служащего исчисляется из его среднемесячного заработка, рассчитанного в соответствии с</w:t>
      </w:r>
      <w:r w:rsidR="00633974" w:rsidRPr="00213E82">
        <w:rPr>
          <w:rFonts w:ascii="Times New Roman" w:hAnsi="Times New Roman"/>
          <w:sz w:val="24"/>
          <w:szCs w:val="24"/>
        </w:rPr>
        <w:t xml:space="preserve">  </w:t>
      </w:r>
      <w:r w:rsidR="00FA29E6" w:rsidRPr="00213E82">
        <w:rPr>
          <w:rFonts w:ascii="Times New Roman" w:hAnsi="Times New Roman"/>
          <w:sz w:val="24"/>
          <w:szCs w:val="24"/>
        </w:rPr>
        <w:t>пунктами 6-8</w:t>
      </w:r>
      <w:r w:rsidR="00E40818" w:rsidRPr="00213E82">
        <w:rPr>
          <w:rFonts w:ascii="Times New Roman" w:hAnsi="Times New Roman"/>
          <w:sz w:val="24"/>
          <w:szCs w:val="24"/>
        </w:rPr>
        <w:t xml:space="preserve"> Положения.</w:t>
      </w:r>
    </w:p>
    <w:p w:rsidR="00E40818" w:rsidRPr="00213E82" w:rsidRDefault="008B0B64" w:rsidP="009F3ABC">
      <w:pPr>
        <w:spacing w:after="0"/>
        <w:ind w:firstLine="720"/>
        <w:jc w:val="both"/>
        <w:rPr>
          <w:rFonts w:ascii="Times New Roman" w:hAnsi="Times New Roman"/>
          <w:sz w:val="24"/>
          <w:szCs w:val="24"/>
        </w:rPr>
      </w:pPr>
      <w:bookmarkStart w:id="12" w:name="sub_126"/>
      <w:bookmarkEnd w:id="11"/>
      <w:r>
        <w:rPr>
          <w:rFonts w:ascii="Times New Roman" w:hAnsi="Times New Roman"/>
          <w:sz w:val="24"/>
          <w:szCs w:val="24"/>
        </w:rPr>
        <w:t>3.</w:t>
      </w:r>
      <w:r w:rsidR="00E40818" w:rsidRPr="00213E82">
        <w:rPr>
          <w:rFonts w:ascii="Times New Roman" w:hAnsi="Times New Roman"/>
          <w:sz w:val="24"/>
          <w:szCs w:val="24"/>
        </w:rPr>
        <w:t xml:space="preserve"> Для определения среднемесячного заработка учитывается денежное содержание муниципального служащего, состоящее из следующих выплат:</w:t>
      </w:r>
    </w:p>
    <w:bookmarkEnd w:id="12"/>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1) месячный оклад</w:t>
      </w:r>
      <w:r w:rsidR="00CC0E06" w:rsidRPr="00213E82">
        <w:rPr>
          <w:rFonts w:ascii="Times New Roman" w:hAnsi="Times New Roman"/>
          <w:sz w:val="24"/>
          <w:szCs w:val="24"/>
        </w:rPr>
        <w:t xml:space="preserve"> (должностной оклад)</w:t>
      </w:r>
      <w:r w:rsidRPr="00213E82">
        <w:rPr>
          <w:rFonts w:ascii="Times New Roman" w:hAnsi="Times New Roman"/>
          <w:sz w:val="24"/>
          <w:szCs w:val="24"/>
        </w:rPr>
        <w:t xml:space="preserve"> муниципального служащего в соответствии с замещаемой им </w:t>
      </w:r>
      <w:r w:rsidR="00CC0E06" w:rsidRPr="00213E82">
        <w:rPr>
          <w:rFonts w:ascii="Times New Roman" w:hAnsi="Times New Roman"/>
          <w:sz w:val="24"/>
          <w:szCs w:val="24"/>
        </w:rPr>
        <w:t>должностью муниципальной службы</w:t>
      </w:r>
      <w:r w:rsidRPr="00213E82">
        <w:rPr>
          <w:rFonts w:ascii="Times New Roman" w:hAnsi="Times New Roman"/>
          <w:sz w:val="24"/>
          <w:szCs w:val="24"/>
        </w:rPr>
        <w:t>;</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 xml:space="preserve">2) </w:t>
      </w:r>
      <w:r w:rsidR="00E46615" w:rsidRPr="00213E82">
        <w:rPr>
          <w:rFonts w:ascii="Times New Roman" w:hAnsi="Times New Roman"/>
          <w:sz w:val="24"/>
          <w:szCs w:val="24"/>
        </w:rPr>
        <w:t>месячный оклад муниципального служащего в соответствии с присвоением классного чина</w:t>
      </w:r>
      <w:r w:rsidRPr="00213E82">
        <w:rPr>
          <w:rFonts w:ascii="Times New Roman" w:hAnsi="Times New Roman"/>
          <w:sz w:val="24"/>
          <w:szCs w:val="24"/>
        </w:rPr>
        <w:t>;</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3) ежемесячная надбавка к должностному окладу за выслугу лет на муниципальной службе;</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4) ежемесячная надбавка к должностному окладу за особые условия муниципальной службы;</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6) ежемесячное денежное поощрение;</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7) премии за выполнение особо важных и сложных заданий;</w:t>
      </w:r>
    </w:p>
    <w:p w:rsidR="00E40818" w:rsidRPr="00213E82" w:rsidRDefault="00E40818" w:rsidP="009F3ABC">
      <w:pPr>
        <w:spacing w:after="0"/>
        <w:ind w:left="720"/>
        <w:jc w:val="both"/>
        <w:rPr>
          <w:rFonts w:ascii="Times New Roman" w:hAnsi="Times New Roman"/>
          <w:sz w:val="24"/>
          <w:szCs w:val="24"/>
        </w:rPr>
      </w:pPr>
      <w:r w:rsidRPr="00213E82">
        <w:rPr>
          <w:rFonts w:ascii="Times New Roman" w:hAnsi="Times New Roman"/>
          <w:sz w:val="24"/>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40818" w:rsidRPr="00213E82" w:rsidRDefault="008B0B64" w:rsidP="009F3ABC">
      <w:pPr>
        <w:spacing w:after="0"/>
        <w:ind w:firstLine="720"/>
        <w:jc w:val="both"/>
        <w:rPr>
          <w:rFonts w:ascii="Times New Roman" w:hAnsi="Times New Roman"/>
          <w:sz w:val="24"/>
          <w:szCs w:val="24"/>
        </w:rPr>
      </w:pPr>
      <w:bookmarkStart w:id="13" w:name="sub_127"/>
      <w:r>
        <w:rPr>
          <w:rFonts w:ascii="Times New Roman" w:hAnsi="Times New Roman"/>
          <w:sz w:val="24"/>
          <w:szCs w:val="24"/>
        </w:rPr>
        <w:t>4.</w:t>
      </w:r>
      <w:r w:rsidR="00E40818" w:rsidRPr="00213E82">
        <w:rPr>
          <w:rFonts w:ascii="Times New Roman" w:hAnsi="Times New Roman"/>
          <w:sz w:val="24"/>
          <w:szCs w:val="24"/>
        </w:rPr>
        <w:t xml:space="preserve"> Кроме выплат, указанных в </w:t>
      </w:r>
      <w:r w:rsidR="003C6863" w:rsidRPr="00213E82">
        <w:rPr>
          <w:rFonts w:ascii="Times New Roman" w:hAnsi="Times New Roman"/>
          <w:sz w:val="24"/>
          <w:szCs w:val="24"/>
        </w:rPr>
        <w:t xml:space="preserve">пункте 6 </w:t>
      </w:r>
      <w:r w:rsidR="00E40818" w:rsidRPr="00213E82">
        <w:rPr>
          <w:rFonts w:ascii="Times New Roman" w:hAnsi="Times New Roman"/>
          <w:sz w:val="24"/>
          <w:szCs w:val="24"/>
        </w:rPr>
        <w:t>Положения, для определения среднемесячного заработка учитываются также другие выплаты, предусмотренные законодательством.</w:t>
      </w:r>
    </w:p>
    <w:p w:rsidR="00E40818" w:rsidRPr="00213E82" w:rsidRDefault="008B0B64" w:rsidP="00A93191">
      <w:pPr>
        <w:spacing w:after="0"/>
        <w:ind w:firstLine="720"/>
        <w:jc w:val="both"/>
        <w:rPr>
          <w:rFonts w:ascii="Times New Roman" w:hAnsi="Times New Roman"/>
          <w:sz w:val="24"/>
          <w:szCs w:val="24"/>
        </w:rPr>
      </w:pPr>
      <w:bookmarkStart w:id="14" w:name="sub_128"/>
      <w:bookmarkEnd w:id="13"/>
      <w:r>
        <w:rPr>
          <w:rFonts w:ascii="Times New Roman" w:hAnsi="Times New Roman"/>
          <w:sz w:val="24"/>
          <w:szCs w:val="24"/>
        </w:rPr>
        <w:t>5.</w:t>
      </w:r>
      <w:r w:rsidR="00E40818" w:rsidRPr="00213E82">
        <w:rPr>
          <w:rFonts w:ascii="Times New Roman" w:hAnsi="Times New Roman"/>
          <w:sz w:val="24"/>
          <w:szCs w:val="24"/>
        </w:rPr>
        <w:t xml:space="preserve"> Расчет среднемесячного заработка производится по выбору муниципального служащего исходя из денежного содержания и других выплат, указанных в</w:t>
      </w:r>
      <w:r w:rsidR="003C6863" w:rsidRPr="00213E82">
        <w:rPr>
          <w:rFonts w:ascii="Times New Roman" w:hAnsi="Times New Roman"/>
          <w:sz w:val="24"/>
          <w:szCs w:val="24"/>
        </w:rPr>
        <w:t xml:space="preserve"> пунктах 6,7</w:t>
      </w:r>
      <w:r w:rsidR="00E40818" w:rsidRPr="00213E82">
        <w:rPr>
          <w:rFonts w:ascii="Times New Roman" w:hAnsi="Times New Roman"/>
          <w:sz w:val="24"/>
          <w:szCs w:val="24"/>
        </w:rPr>
        <w:t xml:space="preserve"> Положения,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в </w:t>
      </w:r>
      <w:r w:rsidR="00E40818" w:rsidRPr="00213E82">
        <w:rPr>
          <w:rFonts w:ascii="Times New Roman" w:hAnsi="Times New Roman"/>
          <w:sz w:val="24"/>
          <w:szCs w:val="24"/>
        </w:rPr>
        <w:lastRenderedPageBreak/>
        <w:t xml:space="preserve">соответствии с Федеральным законом </w:t>
      </w:r>
      <w:r w:rsidR="005F6242" w:rsidRPr="00213E82">
        <w:rPr>
          <w:rFonts w:ascii="Times New Roman" w:hAnsi="Times New Roman"/>
          <w:sz w:val="24"/>
          <w:szCs w:val="24"/>
        </w:rPr>
        <w:t>"</w:t>
      </w:r>
      <w:r w:rsidR="00E40818" w:rsidRPr="00213E82">
        <w:rPr>
          <w:rFonts w:ascii="Times New Roman" w:hAnsi="Times New Roman"/>
          <w:sz w:val="24"/>
          <w:szCs w:val="24"/>
        </w:rPr>
        <w:t>О трудовых пенсиях в Российской Федерации</w:t>
      </w:r>
      <w:r w:rsidR="005F6242" w:rsidRPr="00213E82">
        <w:rPr>
          <w:rFonts w:ascii="Times New Roman" w:hAnsi="Times New Roman"/>
          <w:sz w:val="24"/>
          <w:szCs w:val="24"/>
        </w:rPr>
        <w:t>"</w:t>
      </w:r>
      <w:r w:rsidR="00E40818" w:rsidRPr="00213E82">
        <w:rPr>
          <w:rFonts w:ascii="Times New Roman" w:hAnsi="Times New Roman"/>
          <w:sz w:val="24"/>
          <w:szCs w:val="24"/>
        </w:rPr>
        <w:t xml:space="preserve"> (далее - расчетный период).</w:t>
      </w:r>
    </w:p>
    <w:p w:rsidR="00E40818" w:rsidRPr="00213E82" w:rsidRDefault="008B0B64" w:rsidP="00A93191">
      <w:pPr>
        <w:spacing w:after="0"/>
        <w:ind w:firstLine="720"/>
        <w:jc w:val="both"/>
        <w:rPr>
          <w:rFonts w:ascii="Times New Roman" w:hAnsi="Times New Roman"/>
          <w:sz w:val="24"/>
          <w:szCs w:val="24"/>
        </w:rPr>
      </w:pPr>
      <w:bookmarkStart w:id="15" w:name="sub_129"/>
      <w:bookmarkEnd w:id="14"/>
      <w:r>
        <w:rPr>
          <w:rFonts w:ascii="Times New Roman" w:hAnsi="Times New Roman"/>
          <w:sz w:val="24"/>
          <w:szCs w:val="24"/>
        </w:rPr>
        <w:t>6.</w:t>
      </w:r>
      <w:r w:rsidR="00E40818" w:rsidRPr="00213E82">
        <w:rPr>
          <w:rFonts w:ascii="Times New Roman" w:hAnsi="Times New Roman"/>
          <w:sz w:val="24"/>
          <w:szCs w:val="24"/>
        </w:rPr>
        <w:t xml:space="preserve">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40818" w:rsidRPr="00213E82" w:rsidRDefault="008B0B64" w:rsidP="00A93191">
      <w:pPr>
        <w:spacing w:after="0"/>
        <w:ind w:firstLine="720"/>
        <w:jc w:val="both"/>
        <w:rPr>
          <w:rFonts w:ascii="Times New Roman" w:hAnsi="Times New Roman"/>
          <w:sz w:val="24"/>
          <w:szCs w:val="24"/>
        </w:rPr>
      </w:pPr>
      <w:bookmarkStart w:id="16" w:name="sub_1210"/>
      <w:bookmarkEnd w:id="15"/>
      <w:r>
        <w:rPr>
          <w:rFonts w:ascii="Times New Roman" w:hAnsi="Times New Roman"/>
          <w:sz w:val="24"/>
          <w:szCs w:val="24"/>
        </w:rPr>
        <w:t>7.</w:t>
      </w:r>
      <w:r w:rsidR="00E40818" w:rsidRPr="00213E82">
        <w:rPr>
          <w:rFonts w:ascii="Times New Roman" w:hAnsi="Times New Roman"/>
          <w:sz w:val="24"/>
          <w:szCs w:val="24"/>
        </w:rPr>
        <w:t xml:space="preserve"> Размер среднемесячного заработка при отсутствии в расчетном периоде исключаемых из него в соответствии с </w:t>
      </w:r>
      <w:r w:rsidR="00391ABA" w:rsidRPr="00213E82">
        <w:rPr>
          <w:rFonts w:ascii="Times New Roman" w:hAnsi="Times New Roman"/>
          <w:sz w:val="24"/>
          <w:szCs w:val="24"/>
        </w:rPr>
        <w:t xml:space="preserve">пунктом 9 </w:t>
      </w:r>
      <w:r w:rsidR="00E40818" w:rsidRPr="00213E82">
        <w:rPr>
          <w:rFonts w:ascii="Times New Roman" w:hAnsi="Times New Roman"/>
          <w:sz w:val="24"/>
          <w:szCs w:val="24"/>
        </w:rPr>
        <w:t>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w:t>
      </w:r>
      <w:r w:rsidR="009A2C1F" w:rsidRPr="00213E82">
        <w:rPr>
          <w:rFonts w:ascii="Times New Roman" w:hAnsi="Times New Roman"/>
          <w:sz w:val="24"/>
          <w:szCs w:val="24"/>
        </w:rPr>
        <w:t xml:space="preserve">  </w:t>
      </w:r>
      <w:r w:rsidR="00391ABA" w:rsidRPr="00213E82">
        <w:rPr>
          <w:rFonts w:ascii="Times New Roman" w:hAnsi="Times New Roman"/>
          <w:sz w:val="24"/>
          <w:szCs w:val="24"/>
        </w:rPr>
        <w:t>пунктах 6,7</w:t>
      </w:r>
      <w:r w:rsidR="00457646" w:rsidRPr="00213E82">
        <w:rPr>
          <w:rFonts w:ascii="Times New Roman" w:hAnsi="Times New Roman"/>
          <w:sz w:val="24"/>
          <w:szCs w:val="24"/>
        </w:rPr>
        <w:t xml:space="preserve"> настоящего</w:t>
      </w:r>
      <w:r w:rsidR="00E40818" w:rsidRPr="00213E82">
        <w:rPr>
          <w:rFonts w:ascii="Times New Roman" w:hAnsi="Times New Roman"/>
          <w:sz w:val="24"/>
          <w:szCs w:val="24"/>
        </w:rPr>
        <w:t xml:space="preserve"> Положения, начисленной в расчетном периоде, на 12.</w:t>
      </w:r>
      <w:r w:rsidR="009A2C1F" w:rsidRPr="00213E82">
        <w:rPr>
          <w:rFonts w:ascii="Times New Roman" w:hAnsi="Times New Roman"/>
          <w:sz w:val="24"/>
          <w:szCs w:val="24"/>
        </w:rPr>
        <w:t xml:space="preserve">      </w:t>
      </w:r>
    </w:p>
    <w:bookmarkEnd w:id="16"/>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В случае если из расчетного периода исключаются в соответствии с</w:t>
      </w:r>
      <w:r w:rsidR="00391ABA" w:rsidRPr="00213E82">
        <w:rPr>
          <w:rFonts w:ascii="Times New Roman" w:hAnsi="Times New Roman"/>
          <w:sz w:val="24"/>
          <w:szCs w:val="24"/>
        </w:rPr>
        <w:t xml:space="preserve"> пунктом 9</w:t>
      </w:r>
      <w:r w:rsidRPr="00213E82">
        <w:rPr>
          <w:rFonts w:ascii="Times New Roman" w:hAnsi="Times New Roman"/>
          <w:sz w:val="24"/>
          <w:szCs w:val="24"/>
        </w:rPr>
        <w:t xml:space="preserve">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w:t>
      </w:r>
      <w:r w:rsidR="00B42FE8" w:rsidRPr="00213E82">
        <w:rPr>
          <w:rFonts w:ascii="Times New Roman" w:hAnsi="Times New Roman"/>
          <w:sz w:val="24"/>
          <w:szCs w:val="24"/>
        </w:rPr>
        <w:t xml:space="preserve"> абзаце 1</w:t>
      </w:r>
      <w:r w:rsidRPr="00213E82">
        <w:rPr>
          <w:rFonts w:ascii="Times New Roman" w:hAnsi="Times New Roman"/>
          <w:sz w:val="24"/>
          <w:szCs w:val="24"/>
        </w:rPr>
        <w:t xml:space="preserve"> настоящего пункта, на количество фактически отработанных дней в расчетном периоде и умножения на </w:t>
      </w:r>
      <w:r w:rsidR="00855C66" w:rsidRPr="00213E82">
        <w:rPr>
          <w:rFonts w:ascii="Times New Roman" w:hAnsi="Times New Roman"/>
          <w:sz w:val="24"/>
          <w:szCs w:val="24"/>
        </w:rPr>
        <w:t xml:space="preserve">   </w:t>
      </w:r>
      <w:r w:rsidR="008B0B64">
        <w:rPr>
          <w:rFonts w:ascii="Times New Roman" w:hAnsi="Times New Roman"/>
          <w:sz w:val="24"/>
          <w:szCs w:val="24"/>
        </w:rPr>
        <w:t>2</w:t>
      </w:r>
      <w:r w:rsidRPr="00213E82">
        <w:rPr>
          <w:rFonts w:ascii="Times New Roman" w:hAnsi="Times New Roman"/>
          <w:sz w:val="24"/>
          <w:szCs w:val="24"/>
        </w:rPr>
        <w:t>1 (среднемесячное число рабочих дней в году). При этом выплаты, указанные в</w:t>
      </w:r>
      <w:r w:rsidR="006B33E6" w:rsidRPr="00213E82">
        <w:rPr>
          <w:rFonts w:ascii="Times New Roman" w:hAnsi="Times New Roman"/>
          <w:sz w:val="24"/>
          <w:szCs w:val="24"/>
        </w:rPr>
        <w:t xml:space="preserve"> подпунктах</w:t>
      </w:r>
      <w:r w:rsidRPr="00213E82">
        <w:rPr>
          <w:rFonts w:ascii="Times New Roman" w:hAnsi="Times New Roman"/>
          <w:sz w:val="24"/>
          <w:szCs w:val="24"/>
        </w:rPr>
        <w:t xml:space="preserve"> </w:t>
      </w:r>
      <w:r w:rsidR="006B33E6" w:rsidRPr="00213E82">
        <w:rPr>
          <w:rFonts w:ascii="Times New Roman" w:hAnsi="Times New Roman"/>
          <w:sz w:val="24"/>
          <w:szCs w:val="24"/>
        </w:rPr>
        <w:t xml:space="preserve">7 и 8 </w:t>
      </w:r>
      <w:r w:rsidRPr="00213E82">
        <w:rPr>
          <w:rFonts w:ascii="Times New Roman" w:hAnsi="Times New Roman"/>
          <w:sz w:val="24"/>
          <w:szCs w:val="24"/>
        </w:rPr>
        <w:t xml:space="preserve">пункта 6, </w:t>
      </w:r>
      <w:r w:rsidR="006B33E6" w:rsidRPr="00213E82">
        <w:rPr>
          <w:rFonts w:ascii="Times New Roman" w:hAnsi="Times New Roman"/>
          <w:sz w:val="24"/>
          <w:szCs w:val="24"/>
        </w:rPr>
        <w:t xml:space="preserve">пункте 7 </w:t>
      </w:r>
      <w:r w:rsidRPr="00213E82">
        <w:rPr>
          <w:rFonts w:ascii="Times New Roman" w:hAnsi="Times New Roman"/>
          <w:sz w:val="24"/>
          <w:szCs w:val="24"/>
        </w:rPr>
        <w:t>Положения, учитываются при определении среднемесячного заработка в размере одной двенадцатой фактически начисленных в этом периоде выплат.</w:t>
      </w:r>
    </w:p>
    <w:p w:rsidR="00E40818" w:rsidRPr="00213E82" w:rsidRDefault="008B0B64" w:rsidP="00A93191">
      <w:pPr>
        <w:spacing w:after="0"/>
        <w:ind w:firstLine="720"/>
        <w:jc w:val="both"/>
        <w:rPr>
          <w:rFonts w:ascii="Times New Roman" w:hAnsi="Times New Roman"/>
          <w:sz w:val="24"/>
          <w:szCs w:val="24"/>
        </w:rPr>
      </w:pPr>
      <w:bookmarkStart w:id="17" w:name="sub_1211"/>
      <w:r>
        <w:rPr>
          <w:rFonts w:ascii="Times New Roman" w:hAnsi="Times New Roman"/>
          <w:sz w:val="24"/>
          <w:szCs w:val="24"/>
        </w:rPr>
        <w:t>8.</w:t>
      </w:r>
      <w:r w:rsidR="00E40818" w:rsidRPr="00213E82">
        <w:rPr>
          <w:rFonts w:ascii="Times New Roman" w:hAnsi="Times New Roman"/>
          <w:sz w:val="24"/>
          <w:szCs w:val="24"/>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w:t>
      </w:r>
      <w:r w:rsidR="006B33E6" w:rsidRPr="00213E82">
        <w:rPr>
          <w:rFonts w:ascii="Times New Roman" w:hAnsi="Times New Roman"/>
          <w:sz w:val="24"/>
          <w:szCs w:val="24"/>
        </w:rPr>
        <w:t xml:space="preserve"> пункте 9</w:t>
      </w:r>
      <w:r w:rsidR="00E40818" w:rsidRPr="00213E82">
        <w:rPr>
          <w:rFonts w:ascii="Times New Roman" w:hAnsi="Times New Roman"/>
          <w:sz w:val="24"/>
          <w:szCs w:val="24"/>
        </w:rPr>
        <w:t xml:space="preserve"> Положения, а также</w:t>
      </w:r>
      <w:r w:rsidR="006B33E6" w:rsidRPr="00213E82">
        <w:rPr>
          <w:rFonts w:ascii="Times New Roman" w:hAnsi="Times New Roman"/>
          <w:sz w:val="24"/>
          <w:szCs w:val="24"/>
        </w:rPr>
        <w:t>,</w:t>
      </w:r>
      <w:r w:rsidR="00E40818" w:rsidRPr="00213E82">
        <w:rPr>
          <w:rFonts w:ascii="Times New Roman" w:hAnsi="Times New Roman"/>
          <w:sz w:val="24"/>
          <w:szCs w:val="24"/>
        </w:rPr>
        <w:t xml:space="preserve">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bookmarkEnd w:id="17"/>
    <w:p w:rsidR="00E40818" w:rsidRPr="00213E82" w:rsidRDefault="00E40818" w:rsidP="00A93191">
      <w:pPr>
        <w:spacing w:after="120"/>
        <w:ind w:firstLine="720"/>
        <w:jc w:val="both"/>
        <w:rPr>
          <w:rFonts w:ascii="Times New Roman" w:hAnsi="Times New Roman"/>
          <w:sz w:val="24"/>
          <w:szCs w:val="24"/>
        </w:rPr>
      </w:pPr>
      <w:r w:rsidRPr="00213E82">
        <w:rPr>
          <w:rFonts w:ascii="Times New Roman" w:hAnsi="Times New Roman"/>
          <w:sz w:val="24"/>
          <w:szCs w:val="24"/>
        </w:rPr>
        <w:t xml:space="preserve">1) с учетом положений </w:t>
      </w:r>
      <w:r w:rsidR="006B33E6" w:rsidRPr="00213E82">
        <w:rPr>
          <w:rFonts w:ascii="Times New Roman" w:hAnsi="Times New Roman"/>
          <w:sz w:val="24"/>
          <w:szCs w:val="24"/>
        </w:rPr>
        <w:t xml:space="preserve">пункта 10 </w:t>
      </w:r>
      <w:r w:rsidRPr="00213E82">
        <w:rPr>
          <w:rFonts w:ascii="Times New Roman" w:hAnsi="Times New Roman"/>
          <w:sz w:val="24"/>
          <w:szCs w:val="24"/>
        </w:rPr>
        <w:t xml:space="preserve">Положения исходя из суммы денежного содержания и других выплат, указанных в </w:t>
      </w:r>
      <w:r w:rsidR="006B33E6" w:rsidRPr="00213E82">
        <w:rPr>
          <w:rFonts w:ascii="Times New Roman" w:hAnsi="Times New Roman"/>
          <w:sz w:val="24"/>
          <w:szCs w:val="24"/>
        </w:rPr>
        <w:t xml:space="preserve">пунктах 6,7 </w:t>
      </w:r>
      <w:r w:rsidRPr="00213E82">
        <w:rPr>
          <w:rFonts w:ascii="Times New Roman" w:hAnsi="Times New Roman"/>
          <w:sz w:val="24"/>
          <w:szCs w:val="24"/>
        </w:rPr>
        <w:t>Положения, начисленной за предшествующий период, равный расчетному</w:t>
      </w:r>
      <w:r w:rsidR="00855C66" w:rsidRPr="00213E82">
        <w:rPr>
          <w:rFonts w:ascii="Times New Roman" w:hAnsi="Times New Roman"/>
          <w:sz w:val="24"/>
          <w:szCs w:val="24"/>
        </w:rPr>
        <w:t xml:space="preserve"> периоду</w:t>
      </w:r>
      <w:r w:rsidRPr="00213E82">
        <w:rPr>
          <w:rFonts w:ascii="Times New Roman" w:hAnsi="Times New Roman"/>
          <w:sz w:val="24"/>
          <w:szCs w:val="24"/>
        </w:rPr>
        <w:t>;</w:t>
      </w:r>
    </w:p>
    <w:p w:rsidR="00E40818" w:rsidRPr="00213E82" w:rsidRDefault="00E40818" w:rsidP="00A93191">
      <w:pPr>
        <w:spacing w:after="120"/>
        <w:ind w:firstLine="720"/>
        <w:jc w:val="both"/>
        <w:rPr>
          <w:rFonts w:ascii="Times New Roman" w:hAnsi="Times New Roman"/>
          <w:sz w:val="24"/>
          <w:szCs w:val="24"/>
        </w:rPr>
      </w:pPr>
      <w:r w:rsidRPr="00213E82">
        <w:rPr>
          <w:rFonts w:ascii="Times New Roman" w:hAnsi="Times New Roman"/>
          <w:sz w:val="24"/>
          <w:szCs w:val="24"/>
        </w:rPr>
        <w:t>2) с применением положения абзаца первого</w:t>
      </w:r>
      <w:r w:rsidR="00384CFE" w:rsidRPr="00213E82">
        <w:rPr>
          <w:rFonts w:ascii="Times New Roman" w:hAnsi="Times New Roman"/>
          <w:sz w:val="24"/>
          <w:szCs w:val="24"/>
        </w:rPr>
        <w:t xml:space="preserve"> пункта 10</w:t>
      </w:r>
      <w:r w:rsidRPr="00213E82">
        <w:rPr>
          <w:rFonts w:ascii="Times New Roman" w:hAnsi="Times New Roman"/>
          <w:sz w:val="24"/>
          <w:szCs w:val="24"/>
        </w:rPr>
        <w:t xml:space="preserve"> Положения исходя из фактически установленного ему денежного содержания в расчетном периоде.</w:t>
      </w:r>
    </w:p>
    <w:p w:rsidR="00E40818" w:rsidRPr="00213E82" w:rsidRDefault="008B0B64" w:rsidP="00A93191">
      <w:pPr>
        <w:spacing w:after="0"/>
        <w:ind w:firstLine="720"/>
        <w:jc w:val="both"/>
        <w:rPr>
          <w:rFonts w:ascii="Times New Roman" w:hAnsi="Times New Roman"/>
          <w:sz w:val="24"/>
          <w:szCs w:val="24"/>
        </w:rPr>
      </w:pPr>
      <w:bookmarkStart w:id="18" w:name="sub_1212"/>
      <w:r>
        <w:rPr>
          <w:rFonts w:ascii="Times New Roman" w:hAnsi="Times New Roman"/>
          <w:sz w:val="24"/>
          <w:szCs w:val="24"/>
        </w:rPr>
        <w:t>9.</w:t>
      </w:r>
      <w:r w:rsidR="00E40818" w:rsidRPr="00213E82">
        <w:rPr>
          <w:rFonts w:ascii="Times New Roman" w:hAnsi="Times New Roman"/>
          <w:sz w:val="24"/>
          <w:szCs w:val="24"/>
        </w:rPr>
        <w:t xml:space="preserve"> При замещении муниципальным служащим в расчетном периоде должностей муниципальной службы в различных органах местного самоуправления </w:t>
      </w:r>
      <w:r w:rsidR="00632000">
        <w:rPr>
          <w:rFonts w:ascii="Times New Roman" w:hAnsi="Times New Roman"/>
          <w:sz w:val="24"/>
          <w:szCs w:val="24"/>
        </w:rPr>
        <w:t>Большекузн</w:t>
      </w:r>
      <w:r w:rsidR="00E75496">
        <w:rPr>
          <w:rFonts w:ascii="Times New Roman" w:hAnsi="Times New Roman"/>
          <w:sz w:val="24"/>
          <w:szCs w:val="24"/>
        </w:rPr>
        <w:t xml:space="preserve">ечковского сельского поселения Кувшиновского района,  </w:t>
      </w:r>
      <w:r w:rsidR="00384CFE" w:rsidRPr="00213E82">
        <w:rPr>
          <w:rFonts w:ascii="Times New Roman" w:hAnsi="Times New Roman"/>
          <w:sz w:val="24"/>
          <w:szCs w:val="24"/>
        </w:rPr>
        <w:t xml:space="preserve"> Тверской области</w:t>
      </w:r>
      <w:r w:rsidR="00E40818" w:rsidRPr="00213E82">
        <w:rPr>
          <w:rFonts w:ascii="Times New Roman" w:hAnsi="Times New Roman"/>
          <w:sz w:val="24"/>
          <w:szCs w:val="24"/>
        </w:rPr>
        <w:t xml:space="preserve"> исчисление среднемесячного заработка производится с учетом положений</w:t>
      </w:r>
      <w:r w:rsidR="00384CFE" w:rsidRPr="00213E82">
        <w:rPr>
          <w:rFonts w:ascii="Times New Roman" w:hAnsi="Times New Roman"/>
          <w:sz w:val="24"/>
          <w:szCs w:val="24"/>
        </w:rPr>
        <w:t xml:space="preserve"> пунктов 8-10</w:t>
      </w:r>
      <w:r w:rsidR="00E40818" w:rsidRPr="00213E82">
        <w:rPr>
          <w:rFonts w:ascii="Times New Roman" w:hAnsi="Times New Roman"/>
          <w:sz w:val="24"/>
          <w:szCs w:val="24"/>
        </w:rPr>
        <w:t xml:space="preserve"> Положения исходя из начисленного в расчетном периоде суммированного денежного содержания и других выплат, указанных в</w:t>
      </w:r>
      <w:r w:rsidR="00384CFE" w:rsidRPr="00213E82">
        <w:rPr>
          <w:rFonts w:ascii="Times New Roman" w:hAnsi="Times New Roman"/>
          <w:sz w:val="24"/>
          <w:szCs w:val="24"/>
        </w:rPr>
        <w:t xml:space="preserve"> пунктах 6,7</w:t>
      </w:r>
      <w:r w:rsidR="00E40818" w:rsidRPr="00213E82">
        <w:rPr>
          <w:rFonts w:ascii="Times New Roman" w:hAnsi="Times New Roman"/>
          <w:sz w:val="24"/>
          <w:szCs w:val="24"/>
        </w:rPr>
        <w:t xml:space="preserve"> настоящего Положения, в соответствии с замещаемыми должностями муниципальной службы.</w:t>
      </w:r>
    </w:p>
    <w:p w:rsidR="00E40818" w:rsidRPr="00213E82" w:rsidRDefault="008B0B64" w:rsidP="00A93191">
      <w:pPr>
        <w:spacing w:after="0"/>
        <w:ind w:firstLine="720"/>
        <w:jc w:val="both"/>
        <w:rPr>
          <w:rFonts w:ascii="Times New Roman" w:hAnsi="Times New Roman"/>
          <w:sz w:val="24"/>
          <w:szCs w:val="24"/>
        </w:rPr>
      </w:pPr>
      <w:bookmarkStart w:id="19" w:name="sub_1213"/>
      <w:bookmarkEnd w:id="18"/>
      <w:r>
        <w:rPr>
          <w:rFonts w:ascii="Times New Roman" w:hAnsi="Times New Roman"/>
          <w:sz w:val="24"/>
          <w:szCs w:val="24"/>
        </w:rPr>
        <w:t>10.</w:t>
      </w:r>
      <w:r w:rsidR="00E40818" w:rsidRPr="00213E82">
        <w:rPr>
          <w:rFonts w:ascii="Times New Roman" w:hAnsi="Times New Roman"/>
          <w:sz w:val="24"/>
          <w:szCs w:val="24"/>
        </w:rPr>
        <w:t xml:space="preserve"> При централизованном повышении (индексации) в расчетном периоде оклада денежного содержания</w:t>
      </w:r>
      <w:r w:rsidR="00813E7F" w:rsidRPr="00213E82">
        <w:rPr>
          <w:rFonts w:ascii="Times New Roman" w:hAnsi="Times New Roman"/>
          <w:sz w:val="24"/>
          <w:szCs w:val="24"/>
        </w:rPr>
        <w:t>,</w:t>
      </w:r>
      <w:r w:rsidR="00E40818" w:rsidRPr="00213E82">
        <w:rPr>
          <w:rFonts w:ascii="Times New Roman" w:hAnsi="Times New Roman"/>
          <w:sz w:val="24"/>
          <w:szCs w:val="24"/>
        </w:rPr>
        <w:t xml:space="preserve"> учитываемые при исчислении среднемесячного заработка выплаты, за исключением</w:t>
      </w:r>
      <w:r w:rsidR="00E75496">
        <w:rPr>
          <w:rFonts w:ascii="Times New Roman" w:hAnsi="Times New Roman"/>
          <w:sz w:val="24"/>
          <w:szCs w:val="24"/>
        </w:rPr>
        <w:t>,</w:t>
      </w:r>
      <w:r w:rsidR="00E40818" w:rsidRPr="00213E82">
        <w:rPr>
          <w:rFonts w:ascii="Times New Roman" w:hAnsi="Times New Roman"/>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E40818" w:rsidRPr="00213E82" w:rsidRDefault="008B0B64" w:rsidP="00A93191">
      <w:pPr>
        <w:spacing w:after="0"/>
        <w:ind w:firstLine="720"/>
        <w:jc w:val="both"/>
        <w:rPr>
          <w:rFonts w:ascii="Times New Roman" w:hAnsi="Times New Roman"/>
          <w:sz w:val="24"/>
          <w:szCs w:val="24"/>
        </w:rPr>
      </w:pPr>
      <w:bookmarkStart w:id="20" w:name="sub_1214"/>
      <w:bookmarkEnd w:id="19"/>
      <w:r>
        <w:rPr>
          <w:rFonts w:ascii="Times New Roman" w:hAnsi="Times New Roman"/>
          <w:sz w:val="24"/>
          <w:szCs w:val="24"/>
        </w:rPr>
        <w:t>11.</w:t>
      </w:r>
      <w:r w:rsidR="00E40818" w:rsidRPr="00213E82">
        <w:rPr>
          <w:rFonts w:ascii="Times New Roman" w:hAnsi="Times New Roman"/>
          <w:sz w:val="24"/>
          <w:szCs w:val="24"/>
        </w:rPr>
        <w:t xml:space="preserve"> Размер среднемесячного заработка не может превышать</w:t>
      </w:r>
      <w:r w:rsidR="00B26EA7" w:rsidRPr="00213E82">
        <w:rPr>
          <w:rFonts w:ascii="Times New Roman" w:hAnsi="Times New Roman"/>
          <w:sz w:val="24"/>
          <w:szCs w:val="24"/>
        </w:rPr>
        <w:t xml:space="preserve">  </w:t>
      </w:r>
      <w:r w:rsidR="00E40818" w:rsidRPr="00213E82">
        <w:rPr>
          <w:rFonts w:ascii="Times New Roman" w:hAnsi="Times New Roman"/>
          <w:sz w:val="24"/>
          <w:szCs w:val="24"/>
        </w:rPr>
        <w:t>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E40818" w:rsidRPr="00213E82" w:rsidRDefault="008B0B64" w:rsidP="00A93191">
      <w:pPr>
        <w:spacing w:after="0"/>
        <w:ind w:firstLine="720"/>
        <w:jc w:val="both"/>
        <w:rPr>
          <w:rFonts w:ascii="Times New Roman" w:hAnsi="Times New Roman"/>
          <w:sz w:val="24"/>
          <w:szCs w:val="24"/>
        </w:rPr>
      </w:pPr>
      <w:bookmarkStart w:id="21" w:name="sub_1215"/>
      <w:bookmarkEnd w:id="20"/>
      <w:r>
        <w:rPr>
          <w:rFonts w:ascii="Times New Roman" w:hAnsi="Times New Roman"/>
          <w:sz w:val="24"/>
          <w:szCs w:val="24"/>
        </w:rPr>
        <w:t>12</w:t>
      </w:r>
      <w:r w:rsidR="00E40818" w:rsidRPr="00213E82">
        <w:rPr>
          <w:rFonts w:ascii="Times New Roman" w:hAnsi="Times New Roman"/>
          <w:sz w:val="24"/>
          <w:szCs w:val="24"/>
        </w:rPr>
        <w:t xml:space="preserve">.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w:t>
      </w:r>
      <w:r w:rsidR="00E40818" w:rsidRPr="00213E82">
        <w:rPr>
          <w:rFonts w:ascii="Times New Roman" w:hAnsi="Times New Roman"/>
          <w:sz w:val="24"/>
          <w:szCs w:val="24"/>
        </w:rPr>
        <w:lastRenderedPageBreak/>
        <w:t>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E40818" w:rsidRPr="00213E82" w:rsidRDefault="008B0B64" w:rsidP="00A93191">
      <w:pPr>
        <w:spacing w:after="0"/>
        <w:ind w:firstLine="720"/>
        <w:jc w:val="both"/>
        <w:rPr>
          <w:rFonts w:ascii="Times New Roman" w:hAnsi="Times New Roman"/>
          <w:sz w:val="24"/>
          <w:szCs w:val="24"/>
        </w:rPr>
      </w:pPr>
      <w:bookmarkStart w:id="22" w:name="sub_1216"/>
      <w:bookmarkEnd w:id="21"/>
      <w:r>
        <w:rPr>
          <w:rFonts w:ascii="Times New Roman" w:hAnsi="Times New Roman"/>
          <w:sz w:val="24"/>
          <w:szCs w:val="24"/>
        </w:rPr>
        <w:t>13</w:t>
      </w:r>
      <w:r w:rsidR="00E40818" w:rsidRPr="00213E82">
        <w:rPr>
          <w:rFonts w:ascii="Times New Roman" w:hAnsi="Times New Roman"/>
          <w:sz w:val="24"/>
          <w:szCs w:val="24"/>
        </w:rPr>
        <w:t>.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w:t>
      </w:r>
      <w:r w:rsidR="00D41106" w:rsidRPr="00213E82">
        <w:rPr>
          <w:rFonts w:ascii="Times New Roman" w:hAnsi="Times New Roman"/>
          <w:sz w:val="24"/>
          <w:szCs w:val="24"/>
        </w:rPr>
        <w:t xml:space="preserve"> пунктом 15</w:t>
      </w:r>
      <w:r w:rsidR="00E40818" w:rsidRPr="00213E82">
        <w:rPr>
          <w:rFonts w:ascii="Times New Roman" w:hAnsi="Times New Roman"/>
          <w:sz w:val="24"/>
          <w:szCs w:val="24"/>
        </w:rPr>
        <w:t xml:space="preserve"> Положения.</w:t>
      </w:r>
    </w:p>
    <w:p w:rsidR="00E40818" w:rsidRPr="00213E82" w:rsidRDefault="008B0B64" w:rsidP="00A93191">
      <w:pPr>
        <w:spacing w:after="0"/>
        <w:ind w:firstLine="720"/>
        <w:jc w:val="both"/>
        <w:rPr>
          <w:rFonts w:ascii="Times New Roman" w:hAnsi="Times New Roman"/>
          <w:sz w:val="24"/>
          <w:szCs w:val="24"/>
        </w:rPr>
      </w:pPr>
      <w:bookmarkStart w:id="23" w:name="sub_1217"/>
      <w:bookmarkEnd w:id="22"/>
      <w:r>
        <w:rPr>
          <w:rFonts w:ascii="Times New Roman" w:hAnsi="Times New Roman"/>
          <w:sz w:val="24"/>
          <w:szCs w:val="24"/>
        </w:rPr>
        <w:t>14</w:t>
      </w:r>
      <w:r w:rsidR="00E40818" w:rsidRPr="00213E82">
        <w:rPr>
          <w:rFonts w:ascii="Times New Roman" w:hAnsi="Times New Roman"/>
          <w:sz w:val="24"/>
          <w:szCs w:val="24"/>
        </w:rPr>
        <w:t>. Для назначения пенсии за выслугу лет органами местного самоуправления выдается справка о размере среднемесячного заработка муниципального служащего по форме согласно приложению 1 к Положению.</w:t>
      </w:r>
    </w:p>
    <w:bookmarkEnd w:id="23"/>
    <w:p w:rsidR="00C1420E" w:rsidRPr="00213E82" w:rsidRDefault="00C1420E" w:rsidP="00A93191">
      <w:pPr>
        <w:pStyle w:val="1"/>
        <w:spacing w:before="0" w:after="0" w:line="276" w:lineRule="auto"/>
        <w:rPr>
          <w:rFonts w:ascii="Times New Roman" w:hAnsi="Times New Roman"/>
        </w:rPr>
      </w:pPr>
    </w:p>
    <w:p w:rsidR="008B0B64" w:rsidRPr="002C5774" w:rsidRDefault="00702CF0" w:rsidP="00A93191">
      <w:pPr>
        <w:pStyle w:val="1"/>
        <w:spacing w:before="0" w:after="0" w:line="276" w:lineRule="auto"/>
        <w:rPr>
          <w:rFonts w:ascii="Times New Roman" w:hAnsi="Times New Roman"/>
          <w:color w:val="auto"/>
        </w:rPr>
      </w:pPr>
      <w:r w:rsidRPr="002C5774">
        <w:rPr>
          <w:rFonts w:ascii="Times New Roman" w:hAnsi="Times New Roman"/>
          <w:color w:val="auto"/>
        </w:rPr>
        <w:t>3</w:t>
      </w:r>
      <w:r w:rsidR="00E40818" w:rsidRPr="002C5774">
        <w:rPr>
          <w:rFonts w:ascii="Times New Roman" w:hAnsi="Times New Roman"/>
          <w:color w:val="auto"/>
        </w:rPr>
        <w:t xml:space="preserve">. Порядок назначения и выплаты пенсии за выслугу лет, </w:t>
      </w:r>
      <w:r w:rsidR="004C4012" w:rsidRPr="002C5774">
        <w:rPr>
          <w:rFonts w:ascii="Times New Roman" w:hAnsi="Times New Roman"/>
          <w:color w:val="auto"/>
        </w:rPr>
        <w:t xml:space="preserve"> </w:t>
      </w:r>
      <w:r w:rsidR="00E40818" w:rsidRPr="002C5774">
        <w:rPr>
          <w:rFonts w:ascii="Times New Roman" w:hAnsi="Times New Roman"/>
          <w:color w:val="auto"/>
        </w:rPr>
        <w:t xml:space="preserve">приостановления, </w:t>
      </w:r>
    </w:p>
    <w:p w:rsidR="00E40818" w:rsidRPr="002C5774" w:rsidRDefault="00E40818" w:rsidP="00A93191">
      <w:pPr>
        <w:pStyle w:val="1"/>
        <w:spacing w:before="0" w:after="0" w:line="276" w:lineRule="auto"/>
        <w:rPr>
          <w:rFonts w:ascii="Times New Roman" w:hAnsi="Times New Roman"/>
          <w:color w:val="auto"/>
        </w:rPr>
      </w:pPr>
      <w:r w:rsidRPr="002C5774">
        <w:rPr>
          <w:rFonts w:ascii="Times New Roman" w:hAnsi="Times New Roman"/>
          <w:color w:val="auto"/>
        </w:rPr>
        <w:t>возобновления и прекращения ее выплаты</w:t>
      </w:r>
    </w:p>
    <w:p w:rsidR="00E40818" w:rsidRPr="00213E82" w:rsidRDefault="008B0B64" w:rsidP="00A93191">
      <w:pPr>
        <w:spacing w:after="0"/>
        <w:ind w:firstLine="720"/>
        <w:jc w:val="both"/>
        <w:rPr>
          <w:rFonts w:ascii="Times New Roman" w:hAnsi="Times New Roman"/>
          <w:sz w:val="24"/>
          <w:szCs w:val="24"/>
        </w:rPr>
      </w:pPr>
      <w:bookmarkStart w:id="24" w:name="sub_1318"/>
      <w:r w:rsidRPr="002C5774">
        <w:rPr>
          <w:rFonts w:ascii="Times New Roman" w:hAnsi="Times New Roman"/>
          <w:sz w:val="24"/>
          <w:szCs w:val="24"/>
        </w:rPr>
        <w:t>1</w:t>
      </w:r>
      <w:r w:rsidR="00E40818" w:rsidRPr="002C5774">
        <w:rPr>
          <w:rFonts w:ascii="Times New Roman" w:hAnsi="Times New Roman"/>
          <w:sz w:val="24"/>
          <w:szCs w:val="24"/>
        </w:rPr>
        <w:t>. Пенсия за выслугу лет</w:t>
      </w:r>
      <w:r w:rsidR="000E2438" w:rsidRPr="002C5774">
        <w:rPr>
          <w:rFonts w:ascii="Times New Roman" w:hAnsi="Times New Roman"/>
          <w:sz w:val="24"/>
          <w:szCs w:val="24"/>
        </w:rPr>
        <w:t xml:space="preserve"> в отношении гражданина, замещавшего до</w:t>
      </w:r>
      <w:r w:rsidR="000E2438" w:rsidRPr="00213E82">
        <w:rPr>
          <w:rFonts w:ascii="Times New Roman" w:hAnsi="Times New Roman"/>
          <w:sz w:val="24"/>
          <w:szCs w:val="24"/>
        </w:rPr>
        <w:t xml:space="preserve">лжность муниципальной службы в </w:t>
      </w:r>
      <w:r w:rsidR="002A0261" w:rsidRPr="00213E82">
        <w:rPr>
          <w:rFonts w:ascii="Times New Roman" w:hAnsi="Times New Roman"/>
          <w:sz w:val="24"/>
          <w:szCs w:val="24"/>
        </w:rPr>
        <w:t>Администрации</w:t>
      </w:r>
      <w:r w:rsidR="000E2438" w:rsidRPr="00213E82">
        <w:rPr>
          <w:rFonts w:ascii="Times New Roman" w:hAnsi="Times New Roman"/>
          <w:sz w:val="24"/>
          <w:szCs w:val="24"/>
        </w:rPr>
        <w:t>,</w:t>
      </w:r>
      <w:r w:rsidR="00E40818" w:rsidRPr="00213E82">
        <w:rPr>
          <w:rFonts w:ascii="Times New Roman" w:hAnsi="Times New Roman"/>
          <w:sz w:val="24"/>
          <w:szCs w:val="24"/>
        </w:rPr>
        <w:t xml:space="preserve"> назначается по заявлению гражданина, оформленному по форме согласно приложению 2 к Положению, </w:t>
      </w:r>
      <w:r w:rsidR="00E75496">
        <w:rPr>
          <w:rFonts w:ascii="Times New Roman" w:hAnsi="Times New Roman"/>
          <w:sz w:val="24"/>
          <w:szCs w:val="24"/>
        </w:rPr>
        <w:t>распоряжением</w:t>
      </w:r>
      <w:r w:rsidR="00E40818" w:rsidRPr="00213E82">
        <w:rPr>
          <w:rFonts w:ascii="Times New Roman" w:hAnsi="Times New Roman"/>
          <w:sz w:val="24"/>
          <w:szCs w:val="24"/>
        </w:rPr>
        <w:t xml:space="preserve"> </w:t>
      </w:r>
      <w:r w:rsidR="000273F0" w:rsidRPr="00213E82">
        <w:rPr>
          <w:rFonts w:ascii="Times New Roman" w:hAnsi="Times New Roman"/>
          <w:sz w:val="24"/>
          <w:szCs w:val="24"/>
        </w:rPr>
        <w:t xml:space="preserve">главы </w:t>
      </w:r>
      <w:r w:rsidR="00632000">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 принятым в установленном порядке по форме согласно приложению 3 к Положению.</w:t>
      </w:r>
    </w:p>
    <w:p w:rsidR="0074441C" w:rsidRPr="00213E82" w:rsidRDefault="008B0B64" w:rsidP="00A93191">
      <w:pPr>
        <w:spacing w:after="0"/>
        <w:ind w:firstLine="720"/>
        <w:jc w:val="both"/>
        <w:rPr>
          <w:rFonts w:ascii="Times New Roman" w:hAnsi="Times New Roman"/>
          <w:sz w:val="24"/>
          <w:szCs w:val="24"/>
        </w:rPr>
      </w:pPr>
      <w:bookmarkStart w:id="25" w:name="sub_1319"/>
      <w:bookmarkEnd w:id="24"/>
      <w:r>
        <w:rPr>
          <w:rFonts w:ascii="Times New Roman" w:hAnsi="Times New Roman"/>
          <w:sz w:val="24"/>
          <w:szCs w:val="24"/>
        </w:rPr>
        <w:t>2</w:t>
      </w:r>
      <w:r w:rsidR="00E40818" w:rsidRPr="00213E82">
        <w:rPr>
          <w:rFonts w:ascii="Times New Roman" w:hAnsi="Times New Roman"/>
          <w:sz w:val="24"/>
          <w:szCs w:val="24"/>
        </w:rPr>
        <w:t xml:space="preserve">. Муниципальный служащий может обращаться за назначением пенсии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 на имя </w:t>
      </w:r>
      <w:r w:rsidR="006D34F4" w:rsidRPr="00213E82">
        <w:rPr>
          <w:rFonts w:ascii="Times New Roman" w:hAnsi="Times New Roman"/>
          <w:sz w:val="24"/>
          <w:szCs w:val="24"/>
        </w:rPr>
        <w:t xml:space="preserve">главы </w:t>
      </w:r>
      <w:r w:rsidR="00632000">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w:t>
      </w:r>
      <w:bookmarkEnd w:id="25"/>
      <w:r w:rsidR="0074441C" w:rsidRPr="00213E82">
        <w:rPr>
          <w:rFonts w:ascii="Times New Roman" w:hAnsi="Times New Roman"/>
          <w:sz w:val="24"/>
          <w:szCs w:val="24"/>
        </w:rPr>
        <w:t xml:space="preserve"> </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трудовой пенсии по старости (инвалидности).</w:t>
      </w:r>
    </w:p>
    <w:p w:rsidR="00872ADC" w:rsidRPr="00213E82" w:rsidRDefault="008B0B64" w:rsidP="00A93191">
      <w:pPr>
        <w:autoSpaceDE w:val="0"/>
        <w:autoSpaceDN w:val="0"/>
        <w:adjustRightInd w:val="0"/>
        <w:spacing w:after="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9226A" w:rsidRPr="00213E82">
        <w:rPr>
          <w:rFonts w:ascii="Times New Roman" w:eastAsia="Times New Roman" w:hAnsi="Times New Roman"/>
          <w:sz w:val="24"/>
          <w:szCs w:val="24"/>
          <w:lang w:eastAsia="ru-RU"/>
        </w:rPr>
        <w:t xml:space="preserve">. </w:t>
      </w:r>
      <w:r w:rsidR="00A61038" w:rsidRPr="00213E82">
        <w:rPr>
          <w:rFonts w:ascii="Times New Roman" w:eastAsia="Times New Roman" w:hAnsi="Times New Roman"/>
          <w:sz w:val="24"/>
          <w:szCs w:val="24"/>
          <w:lang w:eastAsia="ru-RU"/>
        </w:rPr>
        <w:t>Заявление</w:t>
      </w:r>
      <w:r w:rsidR="00BA47EC" w:rsidRPr="00213E82">
        <w:rPr>
          <w:rFonts w:ascii="Times New Roman" w:eastAsia="Times New Roman" w:hAnsi="Times New Roman"/>
          <w:sz w:val="24"/>
          <w:szCs w:val="24"/>
          <w:lang w:eastAsia="ru-RU"/>
        </w:rPr>
        <w:t xml:space="preserve"> о назначении пенсии направляется в </w:t>
      </w:r>
      <w:r w:rsidR="006D3116">
        <w:rPr>
          <w:rFonts w:ascii="Times New Roman" w:eastAsia="Times New Roman" w:hAnsi="Times New Roman"/>
          <w:sz w:val="24"/>
          <w:szCs w:val="24"/>
          <w:lang w:eastAsia="ru-RU"/>
        </w:rPr>
        <w:t>муниципальное учреждение «О</w:t>
      </w:r>
      <w:r w:rsidR="001D42E7" w:rsidRPr="00213E82">
        <w:rPr>
          <w:rFonts w:ascii="Times New Roman" w:eastAsia="Times New Roman" w:hAnsi="Times New Roman"/>
          <w:sz w:val="24"/>
          <w:szCs w:val="24"/>
          <w:lang w:eastAsia="ru-RU"/>
        </w:rPr>
        <w:t xml:space="preserve">тдел </w:t>
      </w:r>
      <w:r w:rsidR="006D3116">
        <w:rPr>
          <w:rFonts w:ascii="Times New Roman" w:eastAsia="Times New Roman" w:hAnsi="Times New Roman"/>
          <w:sz w:val="24"/>
          <w:szCs w:val="24"/>
          <w:lang w:eastAsia="ru-RU"/>
        </w:rPr>
        <w:t xml:space="preserve">бюджетного учета  </w:t>
      </w:r>
      <w:r w:rsidR="001D42E7" w:rsidRPr="00213E82">
        <w:rPr>
          <w:rFonts w:ascii="Times New Roman" w:eastAsia="Times New Roman" w:hAnsi="Times New Roman"/>
          <w:sz w:val="24"/>
          <w:szCs w:val="24"/>
          <w:lang w:eastAsia="ru-RU"/>
        </w:rPr>
        <w:t xml:space="preserve">и отчетности </w:t>
      </w:r>
      <w:r w:rsidR="006D3116">
        <w:rPr>
          <w:rFonts w:ascii="Times New Roman" w:eastAsia="Times New Roman" w:hAnsi="Times New Roman"/>
          <w:sz w:val="24"/>
          <w:szCs w:val="24"/>
          <w:lang w:eastAsia="ru-RU"/>
        </w:rPr>
        <w:t xml:space="preserve">администраций </w:t>
      </w:r>
      <w:r w:rsidR="00791C7F">
        <w:rPr>
          <w:rFonts w:ascii="Times New Roman" w:eastAsia="Times New Roman" w:hAnsi="Times New Roman"/>
          <w:sz w:val="24"/>
          <w:szCs w:val="24"/>
          <w:lang w:eastAsia="ru-RU"/>
        </w:rPr>
        <w:t>Кувшиновского района</w:t>
      </w:r>
      <w:r w:rsidR="006D3116">
        <w:rPr>
          <w:rFonts w:ascii="Times New Roman" w:eastAsia="Times New Roman" w:hAnsi="Times New Roman"/>
          <w:sz w:val="24"/>
          <w:szCs w:val="24"/>
          <w:lang w:eastAsia="ru-RU"/>
        </w:rPr>
        <w:t xml:space="preserve">»  который </w:t>
      </w:r>
      <w:r w:rsidR="00CC5ACF" w:rsidRPr="00213E82">
        <w:rPr>
          <w:rFonts w:ascii="Times New Roman" w:eastAsia="Times New Roman" w:hAnsi="Times New Roman"/>
          <w:sz w:val="24"/>
          <w:szCs w:val="24"/>
          <w:lang w:eastAsia="ru-RU"/>
        </w:rPr>
        <w:t xml:space="preserve">в </w:t>
      </w:r>
      <w:r w:rsidR="00FC6006" w:rsidRPr="00213E82">
        <w:rPr>
          <w:rFonts w:ascii="Times New Roman" w:eastAsia="Times New Roman" w:hAnsi="Times New Roman"/>
          <w:sz w:val="24"/>
          <w:szCs w:val="24"/>
          <w:lang w:eastAsia="ru-RU"/>
        </w:rPr>
        <w:t xml:space="preserve"> </w:t>
      </w:r>
      <w:r w:rsidR="00CC5ACF" w:rsidRPr="00213E82">
        <w:rPr>
          <w:rFonts w:ascii="Times New Roman" w:eastAsia="Times New Roman" w:hAnsi="Times New Roman"/>
          <w:sz w:val="24"/>
          <w:szCs w:val="24"/>
          <w:lang w:eastAsia="ru-RU"/>
        </w:rPr>
        <w:t>10-дневный срок со дня получения</w:t>
      </w:r>
      <w:r w:rsidR="00982453" w:rsidRPr="00213E82">
        <w:rPr>
          <w:rFonts w:ascii="Times New Roman" w:eastAsia="Times New Roman" w:hAnsi="Times New Roman"/>
          <w:sz w:val="24"/>
          <w:szCs w:val="24"/>
          <w:lang w:eastAsia="ru-RU"/>
        </w:rPr>
        <w:t xml:space="preserve"> заявления</w:t>
      </w:r>
      <w:r w:rsidR="00526313" w:rsidRPr="00213E82">
        <w:rPr>
          <w:rFonts w:ascii="Times New Roman" w:eastAsia="Times New Roman" w:hAnsi="Times New Roman"/>
          <w:sz w:val="24"/>
          <w:szCs w:val="24"/>
          <w:lang w:eastAsia="ru-RU"/>
        </w:rPr>
        <w:t>, определяет размер пенсии за выслугу лет</w:t>
      </w:r>
      <w:r w:rsidR="00FC6006" w:rsidRPr="00213E82">
        <w:rPr>
          <w:rFonts w:ascii="Times New Roman" w:eastAsia="Times New Roman" w:hAnsi="Times New Roman"/>
          <w:sz w:val="24"/>
          <w:szCs w:val="24"/>
          <w:lang w:eastAsia="ru-RU"/>
        </w:rPr>
        <w:t>.</w:t>
      </w:r>
      <w:r w:rsidR="00526313" w:rsidRPr="00213E82">
        <w:rPr>
          <w:rFonts w:ascii="Times New Roman" w:eastAsia="Times New Roman" w:hAnsi="Times New Roman"/>
          <w:sz w:val="24"/>
          <w:szCs w:val="24"/>
          <w:lang w:eastAsia="ru-RU"/>
        </w:rPr>
        <w:t xml:space="preserve"> </w:t>
      </w:r>
      <w:r w:rsidR="00FC6006" w:rsidRPr="00213E82">
        <w:rPr>
          <w:rFonts w:ascii="Times New Roman" w:eastAsia="Times New Roman" w:hAnsi="Times New Roman"/>
          <w:sz w:val="24"/>
          <w:szCs w:val="24"/>
          <w:lang w:eastAsia="ru-RU"/>
        </w:rPr>
        <w:t xml:space="preserve">После </w:t>
      </w:r>
      <w:r w:rsidR="00526313" w:rsidRPr="00213E82">
        <w:rPr>
          <w:rFonts w:ascii="Times New Roman" w:eastAsia="Times New Roman" w:hAnsi="Times New Roman"/>
          <w:sz w:val="24"/>
          <w:szCs w:val="24"/>
          <w:lang w:eastAsia="ru-RU"/>
        </w:rPr>
        <w:t xml:space="preserve">чего глава </w:t>
      </w:r>
      <w:r w:rsidR="006D3116">
        <w:rPr>
          <w:rFonts w:ascii="Times New Roman" w:eastAsia="Times New Roman" w:hAnsi="Times New Roman"/>
          <w:sz w:val="24"/>
          <w:szCs w:val="24"/>
          <w:lang w:eastAsia="ru-RU"/>
        </w:rPr>
        <w:t>Большекузнечковского сельского поселения</w:t>
      </w:r>
      <w:r w:rsidR="00526313" w:rsidRPr="00213E82">
        <w:rPr>
          <w:rFonts w:ascii="Times New Roman" w:eastAsia="Times New Roman" w:hAnsi="Times New Roman"/>
          <w:sz w:val="24"/>
          <w:szCs w:val="24"/>
          <w:lang w:eastAsia="ru-RU"/>
        </w:rPr>
        <w:t xml:space="preserve"> издает распоряжение о назначении пенсии</w:t>
      </w:r>
      <w:r w:rsidR="00982453" w:rsidRPr="00213E82">
        <w:rPr>
          <w:rFonts w:ascii="Times New Roman" w:eastAsia="Times New Roman" w:hAnsi="Times New Roman"/>
          <w:sz w:val="24"/>
          <w:szCs w:val="24"/>
          <w:lang w:eastAsia="ru-RU"/>
        </w:rPr>
        <w:t xml:space="preserve"> за выслуг</w:t>
      </w:r>
      <w:r w:rsidR="00E46615" w:rsidRPr="00213E82">
        <w:rPr>
          <w:rFonts w:ascii="Times New Roman" w:eastAsia="Times New Roman" w:hAnsi="Times New Roman"/>
          <w:sz w:val="24"/>
          <w:szCs w:val="24"/>
          <w:lang w:eastAsia="ru-RU"/>
        </w:rPr>
        <w:t>у лет</w:t>
      </w:r>
      <w:r w:rsidR="00982453" w:rsidRPr="00213E82">
        <w:rPr>
          <w:rFonts w:ascii="Times New Roman" w:eastAsia="Times New Roman" w:hAnsi="Times New Roman"/>
          <w:sz w:val="24"/>
          <w:szCs w:val="24"/>
          <w:lang w:eastAsia="ru-RU"/>
        </w:rPr>
        <w:t xml:space="preserve"> и направляет его в </w:t>
      </w:r>
      <w:r w:rsidR="006D3116">
        <w:rPr>
          <w:rFonts w:ascii="Times New Roman" w:eastAsia="Times New Roman" w:hAnsi="Times New Roman"/>
          <w:sz w:val="24"/>
          <w:szCs w:val="24"/>
          <w:lang w:eastAsia="ru-RU"/>
        </w:rPr>
        <w:t>муниципальное учреждение «</w:t>
      </w:r>
      <w:r w:rsidR="00791C7F">
        <w:rPr>
          <w:rFonts w:ascii="Times New Roman" w:eastAsia="Times New Roman" w:hAnsi="Times New Roman"/>
          <w:sz w:val="24"/>
          <w:szCs w:val="24"/>
          <w:lang w:eastAsia="ru-RU"/>
        </w:rPr>
        <w:t>О</w:t>
      </w:r>
      <w:r w:rsidR="00791C7F" w:rsidRPr="00213E82">
        <w:rPr>
          <w:rFonts w:ascii="Times New Roman" w:eastAsia="Times New Roman" w:hAnsi="Times New Roman"/>
          <w:sz w:val="24"/>
          <w:szCs w:val="24"/>
          <w:lang w:eastAsia="ru-RU"/>
        </w:rPr>
        <w:t xml:space="preserve">тдел </w:t>
      </w:r>
      <w:r w:rsidR="00791C7F">
        <w:rPr>
          <w:rFonts w:ascii="Times New Roman" w:eastAsia="Times New Roman" w:hAnsi="Times New Roman"/>
          <w:sz w:val="24"/>
          <w:szCs w:val="24"/>
          <w:lang w:eastAsia="ru-RU"/>
        </w:rPr>
        <w:t>бюджетного учета  учет</w:t>
      </w:r>
      <w:r w:rsidR="00791C7F" w:rsidRPr="00213E82">
        <w:rPr>
          <w:rFonts w:ascii="Times New Roman" w:eastAsia="Times New Roman" w:hAnsi="Times New Roman"/>
          <w:sz w:val="24"/>
          <w:szCs w:val="24"/>
          <w:lang w:eastAsia="ru-RU"/>
        </w:rPr>
        <w:t xml:space="preserve"> и отчетности </w:t>
      </w:r>
      <w:r w:rsidR="00791C7F">
        <w:rPr>
          <w:rFonts w:ascii="Times New Roman" w:eastAsia="Times New Roman" w:hAnsi="Times New Roman"/>
          <w:sz w:val="24"/>
          <w:szCs w:val="24"/>
          <w:lang w:eastAsia="ru-RU"/>
        </w:rPr>
        <w:t>администраций Кувшиновского района</w:t>
      </w:r>
      <w:r w:rsidR="006D3116">
        <w:rPr>
          <w:rFonts w:ascii="Times New Roman" w:eastAsia="Times New Roman" w:hAnsi="Times New Roman"/>
          <w:sz w:val="24"/>
          <w:szCs w:val="24"/>
          <w:lang w:eastAsia="ru-RU"/>
        </w:rPr>
        <w:t xml:space="preserve">».  </w:t>
      </w:r>
      <w:r w:rsidR="00982453" w:rsidRPr="00213E82">
        <w:rPr>
          <w:rFonts w:ascii="Times New Roman" w:eastAsia="Times New Roman" w:hAnsi="Times New Roman"/>
          <w:sz w:val="24"/>
          <w:szCs w:val="24"/>
          <w:lang w:eastAsia="ru-RU"/>
        </w:rPr>
        <w:t xml:space="preserve">О принятом решении </w:t>
      </w:r>
      <w:r w:rsidR="00872ADC" w:rsidRPr="00213E82">
        <w:rPr>
          <w:rFonts w:ascii="Times New Roman" w:eastAsia="Times New Roman" w:hAnsi="Times New Roman"/>
          <w:sz w:val="24"/>
          <w:szCs w:val="24"/>
          <w:lang w:eastAsia="ru-RU"/>
        </w:rPr>
        <w:t>админист</w:t>
      </w:r>
      <w:r w:rsidR="00A61038" w:rsidRPr="00213E82">
        <w:rPr>
          <w:rFonts w:ascii="Times New Roman" w:eastAsia="Times New Roman" w:hAnsi="Times New Roman"/>
          <w:sz w:val="24"/>
          <w:szCs w:val="24"/>
          <w:lang w:eastAsia="ru-RU"/>
        </w:rPr>
        <w:t>рация</w:t>
      </w:r>
      <w:r w:rsidR="00872ADC" w:rsidRPr="00213E82">
        <w:rPr>
          <w:rFonts w:ascii="Times New Roman" w:eastAsia="Times New Roman" w:hAnsi="Times New Roman"/>
          <w:sz w:val="24"/>
          <w:szCs w:val="24"/>
          <w:lang w:eastAsia="ru-RU"/>
        </w:rPr>
        <w:t xml:space="preserve"> </w:t>
      </w:r>
      <w:r w:rsidR="006D3116">
        <w:rPr>
          <w:rFonts w:ascii="Times New Roman" w:eastAsia="Times New Roman" w:hAnsi="Times New Roman"/>
          <w:sz w:val="24"/>
          <w:szCs w:val="24"/>
          <w:lang w:eastAsia="ru-RU"/>
        </w:rPr>
        <w:t>Большекузнечковского сельского поселения</w:t>
      </w:r>
      <w:r w:rsidR="00872ADC" w:rsidRPr="00213E82">
        <w:rPr>
          <w:rFonts w:ascii="Times New Roman" w:eastAsia="Times New Roman" w:hAnsi="Times New Roman"/>
          <w:sz w:val="24"/>
          <w:szCs w:val="24"/>
          <w:lang w:eastAsia="ru-RU"/>
        </w:rPr>
        <w:t xml:space="preserve"> в </w:t>
      </w:r>
      <w:r w:rsidR="00DF507E" w:rsidRPr="00213E82">
        <w:rPr>
          <w:rFonts w:ascii="Times New Roman" w:eastAsia="Times New Roman" w:hAnsi="Times New Roman"/>
          <w:sz w:val="24"/>
          <w:szCs w:val="24"/>
          <w:lang w:eastAsia="ru-RU"/>
        </w:rPr>
        <w:t xml:space="preserve">      </w:t>
      </w:r>
      <w:r w:rsidR="00872ADC" w:rsidRPr="00213E82">
        <w:rPr>
          <w:rFonts w:ascii="Times New Roman" w:eastAsia="Times New Roman" w:hAnsi="Times New Roman"/>
          <w:sz w:val="24"/>
          <w:szCs w:val="24"/>
          <w:lang w:eastAsia="ru-RU"/>
        </w:rPr>
        <w:t xml:space="preserve">10-дневный срок в письменной форме уведомляет заявителя </w:t>
      </w:r>
      <w:r w:rsidR="00872ADC" w:rsidRPr="002C5774">
        <w:rPr>
          <w:rFonts w:ascii="Times New Roman" w:eastAsia="Times New Roman" w:hAnsi="Times New Roman"/>
          <w:sz w:val="24"/>
          <w:szCs w:val="24"/>
          <w:lang w:eastAsia="ru-RU"/>
        </w:rPr>
        <w:t>(</w:t>
      </w:r>
      <w:hyperlink w:anchor="sub_6000" w:history="1">
        <w:r w:rsidR="00872ADC" w:rsidRPr="002C5774">
          <w:rPr>
            <w:rFonts w:ascii="Times New Roman" w:eastAsia="Times New Roman" w:hAnsi="Times New Roman"/>
            <w:sz w:val="24"/>
            <w:szCs w:val="24"/>
            <w:lang w:eastAsia="ru-RU"/>
          </w:rPr>
          <w:t>приложение</w:t>
        </w:r>
        <w:r w:rsidR="00872ADC" w:rsidRPr="00213E82">
          <w:rPr>
            <w:rFonts w:ascii="Times New Roman" w:eastAsia="Times New Roman" w:hAnsi="Times New Roman"/>
            <w:color w:val="008000"/>
            <w:sz w:val="24"/>
            <w:szCs w:val="24"/>
            <w:lang w:eastAsia="ru-RU"/>
          </w:rPr>
          <w:t xml:space="preserve"> </w:t>
        </w:r>
      </w:hyperlink>
      <w:r w:rsidR="00872ADC" w:rsidRPr="00213E82">
        <w:rPr>
          <w:rFonts w:ascii="Times New Roman" w:eastAsia="Times New Roman" w:hAnsi="Times New Roman"/>
          <w:sz w:val="24"/>
          <w:szCs w:val="24"/>
          <w:lang w:eastAsia="ru-RU"/>
        </w:rPr>
        <w:t>4 к Положению).</w:t>
      </w:r>
    </w:p>
    <w:p w:rsidR="00E40818" w:rsidRPr="00213E82" w:rsidRDefault="008B0B64" w:rsidP="00A93191">
      <w:pPr>
        <w:spacing w:after="0"/>
        <w:ind w:firstLine="720"/>
        <w:jc w:val="both"/>
        <w:rPr>
          <w:rFonts w:ascii="Times New Roman" w:hAnsi="Times New Roman"/>
          <w:sz w:val="24"/>
          <w:szCs w:val="24"/>
        </w:rPr>
      </w:pPr>
      <w:bookmarkStart w:id="26" w:name="sub_1321"/>
      <w:r>
        <w:rPr>
          <w:rFonts w:ascii="Times New Roman" w:hAnsi="Times New Roman"/>
          <w:sz w:val="24"/>
          <w:szCs w:val="24"/>
        </w:rPr>
        <w:t>4</w:t>
      </w:r>
      <w:r w:rsidR="00E40818" w:rsidRPr="00213E82">
        <w:rPr>
          <w:rFonts w:ascii="Times New Roman" w:hAnsi="Times New Roman"/>
          <w:sz w:val="24"/>
          <w:szCs w:val="24"/>
        </w:rPr>
        <w:t xml:space="preserve">. Для выполнения функций, связанных с установлением пенсии за выслугу лет, </w:t>
      </w:r>
      <w:r w:rsidR="006D3116">
        <w:rPr>
          <w:rFonts w:ascii="Times New Roman" w:hAnsi="Times New Roman"/>
          <w:sz w:val="24"/>
          <w:szCs w:val="24"/>
        </w:rPr>
        <w:t>администрация Большекузнечковского сельского поселения</w:t>
      </w:r>
      <w:r w:rsidR="00E40818" w:rsidRPr="00213E82">
        <w:rPr>
          <w:rFonts w:ascii="Times New Roman" w:hAnsi="Times New Roman"/>
          <w:sz w:val="24"/>
          <w:szCs w:val="24"/>
        </w:rPr>
        <w:t xml:space="preserve"> имеет право в пределах своей компетенции запрашивать соответствующие документы и необходимые сведения от кадровых служб органов местного самоуправления</w:t>
      </w:r>
      <w:r w:rsidR="00702402" w:rsidRPr="00213E82">
        <w:rPr>
          <w:rFonts w:ascii="Times New Roman" w:hAnsi="Times New Roman"/>
          <w:sz w:val="24"/>
          <w:szCs w:val="24"/>
        </w:rPr>
        <w:t>, других организаций, заявителя.</w:t>
      </w:r>
    </w:p>
    <w:p w:rsidR="00E40818" w:rsidRPr="00213E82" w:rsidRDefault="008B0B64" w:rsidP="00A93191">
      <w:pPr>
        <w:spacing w:after="0"/>
        <w:ind w:firstLine="720"/>
        <w:jc w:val="both"/>
        <w:rPr>
          <w:rFonts w:ascii="Times New Roman" w:hAnsi="Times New Roman"/>
          <w:sz w:val="24"/>
          <w:szCs w:val="24"/>
        </w:rPr>
      </w:pPr>
      <w:bookmarkStart w:id="27" w:name="sub_1322"/>
      <w:bookmarkEnd w:id="26"/>
      <w:r>
        <w:rPr>
          <w:rFonts w:ascii="Times New Roman" w:hAnsi="Times New Roman"/>
          <w:sz w:val="24"/>
          <w:szCs w:val="24"/>
        </w:rPr>
        <w:t>5</w:t>
      </w:r>
      <w:r w:rsidR="00E40818" w:rsidRPr="00213E82">
        <w:rPr>
          <w:rFonts w:ascii="Times New Roman" w:hAnsi="Times New Roman"/>
          <w:sz w:val="24"/>
          <w:szCs w:val="24"/>
        </w:rPr>
        <w:t xml:space="preserve">. Пенсия за выслугу лет, предусмотренная настоящим Положением, назначается с </w:t>
      </w:r>
      <w:r w:rsidR="00DF507E" w:rsidRPr="00213E82">
        <w:rPr>
          <w:rFonts w:ascii="Times New Roman" w:hAnsi="Times New Roman"/>
          <w:sz w:val="24"/>
          <w:szCs w:val="24"/>
        </w:rPr>
        <w:t xml:space="preserve">  </w:t>
      </w:r>
      <w:r w:rsidR="00E40818" w:rsidRPr="00213E82">
        <w:rPr>
          <w:rFonts w:ascii="Times New Roman" w:hAnsi="Times New Roman"/>
          <w:sz w:val="24"/>
          <w:szCs w:val="24"/>
        </w:rPr>
        <w:t>1-го числа месяца, в котором гражданин обратился за ней, но не ранее чем со дня возникновения права на нее.</w:t>
      </w:r>
    </w:p>
    <w:bookmarkEnd w:id="27"/>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Гражданам, имеющим в соответствии с настоящим Положением право на пенсию за выслугу лет, назначенную в связи с выходом на трудовую пенсию по инвалидности 1, 2 и 3 группы, пенсия за выслугу лет назначается на период инвалидности.</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lastRenderedPageBreak/>
        <w:t>При изменении группы инвалидности выплата пенсии за выслугу лет, назначенной в связи с выходом на трудовую пенсию по инвалидности, сохраняется, а в случае восстановления трудоспособности прекращается.</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Гражданам из числа муниципальных служащих, у которых ежемесячная доплата к трудовой пенсии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производится возобновление пенсии за выслугу лет со дня установления трудовой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r w:rsidR="00344E57" w:rsidRPr="00213E82">
        <w:rPr>
          <w:rFonts w:ascii="Times New Roman" w:hAnsi="Times New Roman"/>
          <w:sz w:val="24"/>
          <w:szCs w:val="24"/>
        </w:rPr>
        <w:t>пунктами 4 и 14</w:t>
      </w:r>
      <w:r w:rsidRPr="00213E82">
        <w:rPr>
          <w:rFonts w:ascii="Times New Roman" w:hAnsi="Times New Roman"/>
          <w:sz w:val="24"/>
          <w:szCs w:val="24"/>
        </w:rPr>
        <w:t xml:space="preserve"> Положения с учетом размера установленной трудовой пенсии по старости.</w:t>
      </w:r>
    </w:p>
    <w:p w:rsidR="00E40818" w:rsidRPr="00213E82" w:rsidRDefault="008B0B64" w:rsidP="00A93191">
      <w:pPr>
        <w:spacing w:after="0"/>
        <w:ind w:firstLine="720"/>
        <w:jc w:val="both"/>
        <w:rPr>
          <w:rFonts w:ascii="Times New Roman" w:hAnsi="Times New Roman"/>
          <w:sz w:val="24"/>
          <w:szCs w:val="24"/>
        </w:rPr>
      </w:pPr>
      <w:bookmarkStart w:id="28" w:name="sub_1323"/>
      <w:r>
        <w:rPr>
          <w:rFonts w:ascii="Times New Roman" w:hAnsi="Times New Roman"/>
          <w:sz w:val="24"/>
          <w:szCs w:val="24"/>
        </w:rPr>
        <w:t>6</w:t>
      </w:r>
      <w:r w:rsidR="00E40818" w:rsidRPr="00213E82">
        <w:rPr>
          <w:rFonts w:ascii="Times New Roman" w:hAnsi="Times New Roman"/>
          <w:sz w:val="24"/>
          <w:szCs w:val="24"/>
        </w:rPr>
        <w:t xml:space="preserve">. </w:t>
      </w:r>
      <w:r w:rsidR="00E46615" w:rsidRPr="00213E82">
        <w:rPr>
          <w:rFonts w:ascii="Times New Roman" w:hAnsi="Times New Roman"/>
          <w:sz w:val="24"/>
          <w:szCs w:val="24"/>
        </w:rPr>
        <w:t>Пенсия за выслугу лет</w:t>
      </w:r>
      <w:r w:rsidR="00E40818" w:rsidRPr="00213E82">
        <w:rPr>
          <w:rFonts w:ascii="Times New Roman" w:hAnsi="Times New Roman"/>
          <w:sz w:val="24"/>
          <w:szCs w:val="24"/>
        </w:rPr>
        <w:t xml:space="preserve"> выплачивается администрацией </w:t>
      </w:r>
      <w:r w:rsidR="00791C7F">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 xml:space="preserve"> путем перечисления средств на лицевой счет заявителя</w:t>
      </w:r>
      <w:r w:rsidR="00D53D74" w:rsidRPr="00213E82">
        <w:rPr>
          <w:rFonts w:ascii="Times New Roman" w:hAnsi="Times New Roman"/>
          <w:sz w:val="24"/>
          <w:szCs w:val="24"/>
        </w:rPr>
        <w:t>.</w:t>
      </w:r>
      <w:r w:rsidR="00334176" w:rsidRPr="00213E82">
        <w:rPr>
          <w:rFonts w:ascii="Times New Roman" w:hAnsi="Times New Roman"/>
          <w:sz w:val="24"/>
          <w:szCs w:val="24"/>
        </w:rPr>
        <w:t xml:space="preserve"> </w:t>
      </w:r>
      <w:r w:rsidR="00D53D74" w:rsidRPr="00213E82">
        <w:rPr>
          <w:rFonts w:ascii="Times New Roman" w:hAnsi="Times New Roman"/>
          <w:sz w:val="24"/>
          <w:szCs w:val="24"/>
        </w:rPr>
        <w:t xml:space="preserve">Реквизиты </w:t>
      </w:r>
      <w:r w:rsidR="00334176" w:rsidRPr="00213E82">
        <w:rPr>
          <w:rFonts w:ascii="Times New Roman" w:hAnsi="Times New Roman"/>
          <w:sz w:val="24"/>
          <w:szCs w:val="24"/>
        </w:rPr>
        <w:t>лицевого счета в кредитной организации предоставляются заявителем</w:t>
      </w:r>
      <w:r w:rsidR="00E40818" w:rsidRPr="00213E82">
        <w:rPr>
          <w:rFonts w:ascii="Times New Roman" w:hAnsi="Times New Roman"/>
          <w:sz w:val="24"/>
          <w:szCs w:val="24"/>
        </w:rPr>
        <w:t>.</w:t>
      </w:r>
    </w:p>
    <w:p w:rsidR="00E40818" w:rsidRPr="00213E82" w:rsidRDefault="008B0B64" w:rsidP="00A93191">
      <w:pPr>
        <w:spacing w:after="0"/>
        <w:ind w:firstLine="720"/>
        <w:jc w:val="both"/>
        <w:rPr>
          <w:rFonts w:ascii="Times New Roman" w:hAnsi="Times New Roman"/>
          <w:sz w:val="24"/>
          <w:szCs w:val="24"/>
        </w:rPr>
      </w:pPr>
      <w:bookmarkStart w:id="29" w:name="sub_1324"/>
      <w:bookmarkEnd w:id="28"/>
      <w:r>
        <w:rPr>
          <w:rFonts w:ascii="Times New Roman" w:hAnsi="Times New Roman"/>
          <w:sz w:val="24"/>
          <w:szCs w:val="24"/>
        </w:rPr>
        <w:t>7</w:t>
      </w:r>
      <w:r w:rsidR="00E40818" w:rsidRPr="00213E82">
        <w:rPr>
          <w:rFonts w:ascii="Times New Roman" w:hAnsi="Times New Roman"/>
          <w:sz w:val="24"/>
          <w:szCs w:val="24"/>
        </w:rPr>
        <w:t xml:space="preserve">. Суммы пенсии за выслугу лет, излишне выплаченные гражданину вследствие его злоупотребления, возмещаются этим гражданином в бюджет </w:t>
      </w:r>
      <w:r w:rsidR="00791C7F">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 а в случае его несогласия взыскиваются в судебном порядке.</w:t>
      </w:r>
    </w:p>
    <w:p w:rsidR="00E40818" w:rsidRPr="00213E82" w:rsidRDefault="008B0B64" w:rsidP="00A93191">
      <w:pPr>
        <w:spacing w:after="0"/>
        <w:ind w:firstLine="720"/>
        <w:jc w:val="both"/>
        <w:rPr>
          <w:rFonts w:ascii="Times New Roman" w:hAnsi="Times New Roman"/>
          <w:sz w:val="24"/>
          <w:szCs w:val="24"/>
        </w:rPr>
      </w:pPr>
      <w:bookmarkStart w:id="30" w:name="sub_1325"/>
      <w:bookmarkEnd w:id="29"/>
      <w:r>
        <w:rPr>
          <w:rFonts w:ascii="Times New Roman" w:hAnsi="Times New Roman"/>
          <w:sz w:val="24"/>
          <w:szCs w:val="24"/>
        </w:rPr>
        <w:t>8</w:t>
      </w:r>
      <w:r w:rsidR="00E40818" w:rsidRPr="00213E82">
        <w:rPr>
          <w:rFonts w:ascii="Times New Roman" w:hAnsi="Times New Roman"/>
          <w:sz w:val="24"/>
          <w:szCs w:val="24"/>
        </w:rPr>
        <w:t xml:space="preserve">.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законом </w:t>
      </w:r>
      <w:r w:rsidR="009F3ABC">
        <w:rPr>
          <w:rFonts w:ascii="Times New Roman" w:hAnsi="Times New Roman"/>
          <w:sz w:val="24"/>
          <w:szCs w:val="24"/>
        </w:rPr>
        <w:t>«</w:t>
      </w:r>
      <w:r w:rsidR="00E40818" w:rsidRPr="00213E82">
        <w:rPr>
          <w:rFonts w:ascii="Times New Roman" w:hAnsi="Times New Roman"/>
          <w:sz w:val="24"/>
          <w:szCs w:val="24"/>
        </w:rPr>
        <w:t>О трудовых</w:t>
      </w:r>
      <w:r w:rsidR="00225DA2" w:rsidRPr="00213E82">
        <w:rPr>
          <w:rFonts w:ascii="Times New Roman" w:hAnsi="Times New Roman"/>
          <w:sz w:val="24"/>
          <w:szCs w:val="24"/>
        </w:rPr>
        <w:t xml:space="preserve"> пенсиях в Российской Федерации</w:t>
      </w:r>
      <w:r w:rsidR="009F3ABC">
        <w:rPr>
          <w:rFonts w:ascii="Times New Roman" w:hAnsi="Times New Roman"/>
          <w:sz w:val="24"/>
          <w:szCs w:val="24"/>
        </w:rPr>
        <w:t>»</w:t>
      </w:r>
      <w:r w:rsidR="00E40818" w:rsidRPr="00213E82">
        <w:rPr>
          <w:rFonts w:ascii="Times New Roman" w:hAnsi="Times New Roman"/>
          <w:sz w:val="24"/>
          <w:szCs w:val="24"/>
        </w:rPr>
        <w:t>.</w:t>
      </w:r>
    </w:p>
    <w:p w:rsidR="00E40818" w:rsidRPr="00213E82" w:rsidRDefault="008B0B64" w:rsidP="00A93191">
      <w:pPr>
        <w:spacing w:after="0"/>
        <w:ind w:firstLine="720"/>
        <w:jc w:val="both"/>
        <w:rPr>
          <w:rFonts w:ascii="Times New Roman" w:hAnsi="Times New Roman"/>
          <w:sz w:val="24"/>
          <w:szCs w:val="24"/>
        </w:rPr>
      </w:pPr>
      <w:bookmarkStart w:id="31" w:name="sub_1326"/>
      <w:bookmarkEnd w:id="30"/>
      <w:r>
        <w:rPr>
          <w:rFonts w:ascii="Times New Roman" w:hAnsi="Times New Roman"/>
          <w:sz w:val="24"/>
          <w:szCs w:val="24"/>
        </w:rPr>
        <w:t>9</w:t>
      </w:r>
      <w:r w:rsidR="00E40818" w:rsidRPr="00213E82">
        <w:rPr>
          <w:rFonts w:ascii="Times New Roman" w:hAnsi="Times New Roman"/>
          <w:sz w:val="24"/>
          <w:szCs w:val="24"/>
        </w:rPr>
        <w:t>.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bookmarkEnd w:id="31"/>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Муниципальный служащий, получающий пенсию за выслугу лет, вновь поступивший на службу, обязан в 5-дневный срок сообщить об этом в письменной форме в администрацию </w:t>
      </w:r>
      <w:r w:rsidR="00791C7F">
        <w:rPr>
          <w:rFonts w:ascii="Times New Roman" w:hAnsi="Times New Roman"/>
          <w:sz w:val="24"/>
          <w:szCs w:val="24"/>
        </w:rPr>
        <w:t>Большекузнечковского сельского поселения</w:t>
      </w:r>
      <w:r w:rsidRPr="00213E82">
        <w:rPr>
          <w:rFonts w:ascii="Times New Roman" w:hAnsi="Times New Roman"/>
          <w:sz w:val="24"/>
          <w:szCs w:val="24"/>
        </w:rPr>
        <w:t>.</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Выплата пенсии за выслугу лет приостанавливается со дня поступления на службу.</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администрацию </w:t>
      </w:r>
      <w:r w:rsidR="00791C7F">
        <w:rPr>
          <w:rFonts w:ascii="Times New Roman" w:hAnsi="Times New Roman"/>
          <w:sz w:val="24"/>
          <w:szCs w:val="24"/>
        </w:rPr>
        <w:t>Большекузнечковского сельского поселения</w:t>
      </w:r>
      <w:r w:rsidRPr="00213E82">
        <w:rPr>
          <w:rFonts w:ascii="Times New Roman" w:hAnsi="Times New Roman"/>
          <w:sz w:val="24"/>
          <w:szCs w:val="24"/>
        </w:rPr>
        <w:t>, с приложением необходимых документов.</w:t>
      </w:r>
    </w:p>
    <w:p w:rsidR="00E40818" w:rsidRPr="00213E82" w:rsidRDefault="008B0B64" w:rsidP="00A93191">
      <w:pPr>
        <w:spacing w:after="0"/>
        <w:ind w:firstLine="720"/>
        <w:jc w:val="both"/>
        <w:rPr>
          <w:rFonts w:ascii="Times New Roman" w:hAnsi="Times New Roman"/>
          <w:sz w:val="24"/>
          <w:szCs w:val="24"/>
        </w:rPr>
      </w:pPr>
      <w:bookmarkStart w:id="32" w:name="sub_1327"/>
      <w:r>
        <w:rPr>
          <w:rFonts w:ascii="Times New Roman" w:hAnsi="Times New Roman"/>
          <w:sz w:val="24"/>
          <w:szCs w:val="24"/>
        </w:rPr>
        <w:t>10</w:t>
      </w:r>
      <w:r w:rsidR="00E40818" w:rsidRPr="00213E82">
        <w:rPr>
          <w:rFonts w:ascii="Times New Roman" w:hAnsi="Times New Roman"/>
          <w:sz w:val="24"/>
          <w:szCs w:val="24"/>
        </w:rPr>
        <w:t>. Выплата пенсии за выслугу лет прекращается</w:t>
      </w:r>
      <w:r w:rsidR="00CE37FF" w:rsidRPr="00213E82">
        <w:rPr>
          <w:rFonts w:ascii="Times New Roman" w:hAnsi="Times New Roman"/>
          <w:sz w:val="24"/>
          <w:szCs w:val="24"/>
        </w:rPr>
        <w:t xml:space="preserve"> в случае смерти пенсионера, </w:t>
      </w:r>
      <w:r w:rsidR="00E40818" w:rsidRPr="00213E82">
        <w:rPr>
          <w:rFonts w:ascii="Times New Roman" w:hAnsi="Times New Roman"/>
          <w:sz w:val="24"/>
          <w:szCs w:val="24"/>
        </w:rPr>
        <w:t>объявления его в установленном порядке умершим или признания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bookmarkEnd w:id="32"/>
    <w:p w:rsidR="00C1420E" w:rsidRPr="00213E82" w:rsidRDefault="00C1420E" w:rsidP="00C1420E">
      <w:pPr>
        <w:rPr>
          <w:sz w:val="24"/>
          <w:szCs w:val="24"/>
          <w:lang w:eastAsia="ru-RU"/>
        </w:rPr>
      </w:pPr>
    </w:p>
    <w:p w:rsidR="008B0B64" w:rsidRDefault="008B0B64" w:rsidP="00A93191">
      <w:pPr>
        <w:pStyle w:val="1"/>
        <w:spacing w:before="0" w:after="0" w:line="276" w:lineRule="auto"/>
        <w:rPr>
          <w:rFonts w:ascii="Times New Roman" w:hAnsi="Times New Roman"/>
        </w:rPr>
      </w:pPr>
    </w:p>
    <w:p w:rsidR="00E40818" w:rsidRPr="002C5774" w:rsidRDefault="00FA0841" w:rsidP="00A93191">
      <w:pPr>
        <w:pStyle w:val="1"/>
        <w:spacing w:before="0" w:after="0" w:line="276" w:lineRule="auto"/>
        <w:rPr>
          <w:rFonts w:ascii="Times New Roman" w:hAnsi="Times New Roman"/>
          <w:color w:val="auto"/>
        </w:rPr>
      </w:pPr>
      <w:r w:rsidRPr="002C5774">
        <w:rPr>
          <w:rFonts w:ascii="Times New Roman" w:hAnsi="Times New Roman"/>
          <w:color w:val="auto"/>
        </w:rPr>
        <w:t>4</w:t>
      </w:r>
      <w:r w:rsidR="00E40818" w:rsidRPr="002C5774">
        <w:rPr>
          <w:rFonts w:ascii="Times New Roman" w:hAnsi="Times New Roman"/>
          <w:color w:val="auto"/>
        </w:rPr>
        <w:t>. Порядок индексации пенсии за выслугу лет и перерасчета ее размера</w:t>
      </w:r>
    </w:p>
    <w:p w:rsidR="00E40818" w:rsidRPr="00213E82" w:rsidRDefault="008B0B64" w:rsidP="00BF0A7B">
      <w:pPr>
        <w:spacing w:after="0"/>
        <w:jc w:val="both"/>
        <w:rPr>
          <w:rFonts w:ascii="Times New Roman" w:hAnsi="Times New Roman"/>
          <w:sz w:val="24"/>
          <w:szCs w:val="24"/>
        </w:rPr>
      </w:pPr>
      <w:bookmarkStart w:id="33" w:name="sub_1428"/>
      <w:r>
        <w:rPr>
          <w:rFonts w:ascii="Times New Roman" w:hAnsi="Times New Roman"/>
          <w:sz w:val="24"/>
          <w:szCs w:val="24"/>
        </w:rPr>
        <w:lastRenderedPageBreak/>
        <w:t xml:space="preserve">           1</w:t>
      </w:r>
      <w:r w:rsidR="00E40818" w:rsidRPr="00213E82">
        <w:rPr>
          <w:rFonts w:ascii="Times New Roman" w:hAnsi="Times New Roman"/>
          <w:sz w:val="24"/>
          <w:szCs w:val="24"/>
        </w:rPr>
        <w:t xml:space="preserve">. Индексация пенсии за выслугу лет и перерасчет ее размера производится администрацией </w:t>
      </w:r>
      <w:r w:rsidR="00791C7F">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 xml:space="preserve"> с соблюдением правил, установленных </w:t>
      </w:r>
      <w:r w:rsidR="001C55A8" w:rsidRPr="00213E82">
        <w:rPr>
          <w:rFonts w:ascii="Times New Roman" w:hAnsi="Times New Roman"/>
          <w:sz w:val="24"/>
          <w:szCs w:val="24"/>
        </w:rPr>
        <w:t>Положением</w:t>
      </w:r>
      <w:r w:rsidR="00E40818" w:rsidRPr="00213E82">
        <w:rPr>
          <w:rFonts w:ascii="Times New Roman" w:hAnsi="Times New Roman"/>
          <w:sz w:val="24"/>
          <w:szCs w:val="24"/>
        </w:rPr>
        <w:t>.</w:t>
      </w:r>
    </w:p>
    <w:bookmarkEnd w:id="33"/>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w:t>
      </w:r>
      <w:r w:rsidR="00791C7F">
        <w:rPr>
          <w:rFonts w:ascii="Times New Roman" w:hAnsi="Times New Roman"/>
          <w:sz w:val="24"/>
          <w:szCs w:val="24"/>
        </w:rPr>
        <w:t>Большекузнечковского сельского поселения</w:t>
      </w:r>
      <w:r w:rsidRPr="00213E82">
        <w:rPr>
          <w:rFonts w:ascii="Times New Roman" w:hAnsi="Times New Roman"/>
          <w:sz w:val="24"/>
          <w:szCs w:val="24"/>
        </w:rPr>
        <w:t xml:space="preserve"> на индекс повышения окладов денежного содержания в соответствии с решением </w:t>
      </w:r>
      <w:r w:rsidR="00791C7F">
        <w:rPr>
          <w:rFonts w:ascii="Times New Roman" w:hAnsi="Times New Roman"/>
          <w:sz w:val="24"/>
          <w:szCs w:val="24"/>
        </w:rPr>
        <w:t>Совета</w:t>
      </w:r>
      <w:r w:rsidRPr="00213E82">
        <w:rPr>
          <w:rFonts w:ascii="Times New Roman" w:hAnsi="Times New Roman"/>
          <w:sz w:val="24"/>
          <w:szCs w:val="24"/>
        </w:rPr>
        <w:t xml:space="preserve"> депутатов </w:t>
      </w:r>
      <w:r w:rsidR="00791C7F">
        <w:rPr>
          <w:rFonts w:ascii="Times New Roman" w:hAnsi="Times New Roman"/>
          <w:sz w:val="24"/>
          <w:szCs w:val="24"/>
        </w:rPr>
        <w:t>Большекузнечковского сельского поселения</w:t>
      </w:r>
      <w:r w:rsidRPr="00213E82">
        <w:rPr>
          <w:rFonts w:ascii="Times New Roman" w:hAnsi="Times New Roman"/>
          <w:sz w:val="24"/>
          <w:szCs w:val="24"/>
        </w:rPr>
        <w:t xml:space="preserve"> </w:t>
      </w:r>
      <w:r w:rsidR="00E75496">
        <w:rPr>
          <w:rFonts w:ascii="Times New Roman" w:hAnsi="Times New Roman"/>
          <w:sz w:val="24"/>
          <w:szCs w:val="24"/>
        </w:rPr>
        <w:t xml:space="preserve">Кувшиновского района, </w:t>
      </w:r>
      <w:r w:rsidRPr="00213E82">
        <w:rPr>
          <w:rFonts w:ascii="Times New Roman" w:hAnsi="Times New Roman"/>
          <w:sz w:val="24"/>
          <w:szCs w:val="24"/>
        </w:rPr>
        <w:t>Тверской области о бюджете на очередной финансовый год и на плановый период.</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Перерасчет размера пенсии за выслугу лет производится в случаях:</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изменения размера трудовой пенсии по старости (инвалидности), с учетом которой установлен размер пенсии за выслугу лет;</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изменения стажа муниципальной службы.</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Перерасчет размера пенсии за выслугу лет муниципальным служащим производится соответственно с</w:t>
      </w:r>
      <w:r w:rsidR="00791C7F">
        <w:rPr>
          <w:rFonts w:ascii="Times New Roman" w:hAnsi="Times New Roman"/>
          <w:sz w:val="24"/>
          <w:szCs w:val="24"/>
        </w:rPr>
        <w:t>,</w:t>
      </w:r>
      <w:r w:rsidRPr="00213E82">
        <w:rPr>
          <w:rFonts w:ascii="Times New Roman" w:hAnsi="Times New Roman"/>
          <w:sz w:val="24"/>
          <w:szCs w:val="24"/>
        </w:rPr>
        <w:t xml:space="preserve"> даты изменения</w:t>
      </w:r>
      <w:r w:rsidR="00791C7F">
        <w:rPr>
          <w:rFonts w:ascii="Times New Roman" w:hAnsi="Times New Roman"/>
          <w:sz w:val="24"/>
          <w:szCs w:val="24"/>
        </w:rPr>
        <w:t>,</w:t>
      </w:r>
      <w:r w:rsidRPr="00213E82">
        <w:rPr>
          <w:rFonts w:ascii="Times New Roman" w:hAnsi="Times New Roman"/>
          <w:sz w:val="24"/>
          <w:szCs w:val="24"/>
        </w:rPr>
        <w:t xml:space="preserve"> размера трудовой пенсии по старости (инвалидности), с</w:t>
      </w:r>
      <w:r w:rsidR="00791C7F">
        <w:rPr>
          <w:rFonts w:ascii="Times New Roman" w:hAnsi="Times New Roman"/>
          <w:sz w:val="24"/>
          <w:szCs w:val="24"/>
        </w:rPr>
        <w:t>,</w:t>
      </w:r>
      <w:r w:rsidRPr="00213E82">
        <w:rPr>
          <w:rFonts w:ascii="Times New Roman" w:hAnsi="Times New Roman"/>
          <w:sz w:val="24"/>
          <w:szCs w:val="24"/>
        </w:rPr>
        <w:t xml:space="preserve"> даты поступления</w:t>
      </w:r>
      <w:r w:rsidR="00791C7F">
        <w:rPr>
          <w:rFonts w:ascii="Times New Roman" w:hAnsi="Times New Roman"/>
          <w:sz w:val="24"/>
          <w:szCs w:val="24"/>
        </w:rPr>
        <w:t>,</w:t>
      </w:r>
      <w:r w:rsidRPr="00213E82">
        <w:rPr>
          <w:rFonts w:ascii="Times New Roman" w:hAnsi="Times New Roman"/>
          <w:sz w:val="24"/>
          <w:szCs w:val="24"/>
        </w:rPr>
        <w:t xml:space="preserve"> в орган местного самоуправления заявления о перерасчете пенсии за выслугу лет в связи с изменением стажа муниципальной службы.</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 xml:space="preserve">Индексация пенсии за выслугу лет и перерасчет размера пенсии за выслугу лет муниципальным служащим производится с применением положений </w:t>
      </w:r>
      <w:r w:rsidR="00150C91" w:rsidRPr="00213E82">
        <w:rPr>
          <w:rFonts w:ascii="Times New Roman" w:hAnsi="Times New Roman"/>
          <w:sz w:val="24"/>
          <w:szCs w:val="24"/>
        </w:rPr>
        <w:t>пунктов 4 и 14</w:t>
      </w:r>
      <w:r w:rsidRPr="00213E82">
        <w:rPr>
          <w:rFonts w:ascii="Times New Roman" w:hAnsi="Times New Roman"/>
          <w:sz w:val="24"/>
          <w:szCs w:val="24"/>
        </w:rPr>
        <w:t xml:space="preserve"> Положения.</w:t>
      </w:r>
    </w:p>
    <w:p w:rsidR="00E40818" w:rsidRPr="00213E82" w:rsidRDefault="00E40818" w:rsidP="00A93191">
      <w:pPr>
        <w:spacing w:after="0"/>
        <w:ind w:firstLine="720"/>
        <w:jc w:val="both"/>
        <w:rPr>
          <w:rFonts w:ascii="Times New Roman" w:hAnsi="Times New Roman"/>
          <w:sz w:val="24"/>
          <w:szCs w:val="24"/>
        </w:rPr>
      </w:pPr>
      <w:r w:rsidRPr="00213E82">
        <w:rPr>
          <w:rFonts w:ascii="Times New Roman" w:hAnsi="Times New Roman"/>
          <w:sz w:val="24"/>
          <w:szCs w:val="24"/>
        </w:rPr>
        <w:t>Гражданам, замещавшим должности муниципальной службы после назначения им ежемесячной доплаты (пенсии за выслугу лет) к трудовой пе</w:t>
      </w:r>
      <w:r w:rsidR="00536065">
        <w:rPr>
          <w:rFonts w:ascii="Times New Roman" w:hAnsi="Times New Roman"/>
          <w:sz w:val="24"/>
          <w:szCs w:val="24"/>
        </w:rPr>
        <w:t>нсии по старости (инвалидности),</w:t>
      </w:r>
      <w:r w:rsidRPr="00213E82">
        <w:rPr>
          <w:rFonts w:ascii="Times New Roman" w:hAnsi="Times New Roman"/>
          <w:sz w:val="24"/>
          <w:szCs w:val="24"/>
        </w:rPr>
        <w:t xml:space="preserve"> в связи с чем выплата приостанавливалась, по заявлению указанных лиц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w:t>
      </w:r>
    </w:p>
    <w:p w:rsidR="00E40818" w:rsidRPr="00213E82" w:rsidRDefault="008B0B64" w:rsidP="00A93191">
      <w:pPr>
        <w:spacing w:after="0"/>
        <w:ind w:firstLine="720"/>
        <w:jc w:val="both"/>
        <w:rPr>
          <w:rFonts w:ascii="Times New Roman" w:hAnsi="Times New Roman"/>
          <w:sz w:val="24"/>
          <w:szCs w:val="24"/>
        </w:rPr>
      </w:pPr>
      <w:bookmarkStart w:id="34" w:name="sub_1429"/>
      <w:r>
        <w:rPr>
          <w:rFonts w:ascii="Times New Roman" w:hAnsi="Times New Roman"/>
          <w:sz w:val="24"/>
          <w:szCs w:val="24"/>
        </w:rPr>
        <w:t>2</w:t>
      </w:r>
      <w:r w:rsidR="00E40818" w:rsidRPr="00213E82">
        <w:rPr>
          <w:rFonts w:ascii="Times New Roman" w:hAnsi="Times New Roman"/>
          <w:sz w:val="24"/>
          <w:szCs w:val="24"/>
        </w:rPr>
        <w:t>. В случае упразднения или переименования ранее замещавшейся должности перерасчет производится, исходя из изменения размера должностного оклада по аналогичной или приравненной должности.</w:t>
      </w:r>
    </w:p>
    <w:p w:rsidR="00E40818" w:rsidRDefault="008B0B64" w:rsidP="00A93191">
      <w:pPr>
        <w:spacing w:after="0"/>
        <w:ind w:firstLine="720"/>
        <w:jc w:val="both"/>
        <w:rPr>
          <w:rFonts w:ascii="Times New Roman" w:hAnsi="Times New Roman"/>
          <w:sz w:val="24"/>
          <w:szCs w:val="24"/>
        </w:rPr>
      </w:pPr>
      <w:bookmarkStart w:id="35" w:name="sub_1430"/>
      <w:bookmarkEnd w:id="34"/>
      <w:r>
        <w:rPr>
          <w:rFonts w:ascii="Times New Roman" w:hAnsi="Times New Roman"/>
          <w:sz w:val="24"/>
          <w:szCs w:val="24"/>
        </w:rPr>
        <w:t>3</w:t>
      </w:r>
      <w:r w:rsidR="00E40818" w:rsidRPr="00213E82">
        <w:rPr>
          <w:rFonts w:ascii="Times New Roman" w:hAnsi="Times New Roman"/>
          <w:sz w:val="24"/>
          <w:szCs w:val="24"/>
        </w:rPr>
        <w:t>. Порядок оформления документов, необходимых для назначения пенсии за выслугу лет, перерасчета, приостановления, возобновления и прекращения её выплаты, в части, не урегулированной</w:t>
      </w:r>
      <w:r w:rsidR="003F6C57" w:rsidRPr="00213E82">
        <w:rPr>
          <w:rFonts w:ascii="Times New Roman" w:hAnsi="Times New Roman"/>
          <w:sz w:val="24"/>
          <w:szCs w:val="24"/>
        </w:rPr>
        <w:t xml:space="preserve"> Положением</w:t>
      </w:r>
      <w:r w:rsidR="00E40818" w:rsidRPr="00213E82">
        <w:rPr>
          <w:rFonts w:ascii="Times New Roman" w:hAnsi="Times New Roman"/>
          <w:sz w:val="24"/>
          <w:szCs w:val="24"/>
        </w:rPr>
        <w:t xml:space="preserve">, устанавливается нормативным правовым актом администрации </w:t>
      </w:r>
      <w:r w:rsidR="00791C7F">
        <w:rPr>
          <w:rFonts w:ascii="Times New Roman" w:hAnsi="Times New Roman"/>
          <w:sz w:val="24"/>
          <w:szCs w:val="24"/>
        </w:rPr>
        <w:t>Большекузнечковского сельского поселения</w:t>
      </w:r>
      <w:r w:rsidR="00E40818" w:rsidRPr="00213E82">
        <w:rPr>
          <w:rFonts w:ascii="Times New Roman" w:hAnsi="Times New Roman"/>
          <w:sz w:val="24"/>
          <w:szCs w:val="24"/>
        </w:rPr>
        <w:t xml:space="preserve"> </w:t>
      </w:r>
      <w:r w:rsidR="00536065">
        <w:rPr>
          <w:rFonts w:ascii="Times New Roman" w:hAnsi="Times New Roman"/>
          <w:sz w:val="24"/>
          <w:szCs w:val="24"/>
        </w:rPr>
        <w:t xml:space="preserve">Кувшиновского района, </w:t>
      </w:r>
      <w:r w:rsidR="00E40818" w:rsidRPr="00213E82">
        <w:rPr>
          <w:rFonts w:ascii="Times New Roman" w:hAnsi="Times New Roman"/>
          <w:sz w:val="24"/>
          <w:szCs w:val="24"/>
        </w:rPr>
        <w:t>Тверской области.</w:t>
      </w:r>
    </w:p>
    <w:p w:rsidR="009F3ABC" w:rsidRPr="00213E82" w:rsidRDefault="009F3ABC" w:rsidP="00A93191">
      <w:pPr>
        <w:spacing w:after="0"/>
        <w:ind w:firstLine="720"/>
        <w:jc w:val="both"/>
        <w:rPr>
          <w:rFonts w:ascii="Times New Roman" w:hAnsi="Times New Roman"/>
          <w:sz w:val="24"/>
          <w:szCs w:val="24"/>
        </w:rPr>
      </w:pPr>
    </w:p>
    <w:bookmarkEnd w:id="35"/>
    <w:p w:rsidR="00AB6D4B" w:rsidRPr="00213E82" w:rsidRDefault="00AB6D4B" w:rsidP="00A93191">
      <w:pPr>
        <w:pStyle w:val="1"/>
        <w:tabs>
          <w:tab w:val="center" w:pos="5386"/>
          <w:tab w:val="left" w:pos="8515"/>
        </w:tabs>
        <w:spacing w:before="0" w:after="0" w:line="276" w:lineRule="auto"/>
        <w:rPr>
          <w:rFonts w:ascii="Times New Roman" w:hAnsi="Times New Roman"/>
        </w:rPr>
      </w:pPr>
    </w:p>
    <w:p w:rsidR="00E40818" w:rsidRPr="002C5774" w:rsidRDefault="00D523AD" w:rsidP="00A93191">
      <w:pPr>
        <w:pStyle w:val="1"/>
        <w:tabs>
          <w:tab w:val="center" w:pos="5386"/>
          <w:tab w:val="left" w:pos="8515"/>
        </w:tabs>
        <w:spacing w:before="0" w:after="0" w:line="276" w:lineRule="auto"/>
        <w:rPr>
          <w:rFonts w:ascii="Times New Roman" w:hAnsi="Times New Roman"/>
          <w:color w:val="auto"/>
        </w:rPr>
      </w:pPr>
      <w:r w:rsidRPr="002C5774">
        <w:rPr>
          <w:rFonts w:ascii="Times New Roman" w:hAnsi="Times New Roman"/>
          <w:color w:val="auto"/>
        </w:rPr>
        <w:t>5</w:t>
      </w:r>
      <w:r w:rsidR="00E40818" w:rsidRPr="002C5774">
        <w:rPr>
          <w:rFonts w:ascii="Times New Roman" w:hAnsi="Times New Roman"/>
          <w:color w:val="auto"/>
        </w:rPr>
        <w:t>. Финансирование пенсии за выслугу лет</w:t>
      </w:r>
    </w:p>
    <w:p w:rsidR="00AD2FBA" w:rsidRPr="00213E82" w:rsidRDefault="008B0B64" w:rsidP="00A93191">
      <w:pPr>
        <w:spacing w:after="0"/>
        <w:ind w:firstLine="720"/>
        <w:jc w:val="both"/>
        <w:rPr>
          <w:rFonts w:ascii="Times New Roman" w:hAnsi="Times New Roman"/>
          <w:sz w:val="24"/>
          <w:szCs w:val="24"/>
        </w:rPr>
      </w:pPr>
      <w:bookmarkStart w:id="36" w:name="sub_1532"/>
      <w:r>
        <w:rPr>
          <w:rFonts w:ascii="Times New Roman" w:hAnsi="Times New Roman"/>
          <w:sz w:val="24"/>
          <w:szCs w:val="24"/>
        </w:rPr>
        <w:t>1</w:t>
      </w:r>
      <w:r w:rsidR="002214EC" w:rsidRPr="00213E82">
        <w:rPr>
          <w:rFonts w:ascii="Times New Roman" w:hAnsi="Times New Roman"/>
          <w:sz w:val="24"/>
          <w:szCs w:val="24"/>
        </w:rPr>
        <w:t>.</w:t>
      </w:r>
      <w:r w:rsidR="00536065" w:rsidRPr="00536065">
        <w:rPr>
          <w:rFonts w:ascii="Times New Roman" w:eastAsia="Times New Roman" w:hAnsi="Times New Roman"/>
          <w:sz w:val="24"/>
          <w:szCs w:val="24"/>
          <w:lang w:eastAsia="ru-RU"/>
        </w:rPr>
        <w:t xml:space="preserve"> </w:t>
      </w:r>
      <w:r w:rsidR="00536065">
        <w:rPr>
          <w:rFonts w:ascii="Times New Roman" w:eastAsia="Times New Roman" w:hAnsi="Times New Roman"/>
          <w:sz w:val="24"/>
          <w:szCs w:val="24"/>
          <w:lang w:eastAsia="ru-RU"/>
        </w:rPr>
        <w:t>Муниципальное учреждение «О</w:t>
      </w:r>
      <w:r w:rsidR="00536065" w:rsidRPr="00213E82">
        <w:rPr>
          <w:rFonts w:ascii="Times New Roman" w:eastAsia="Times New Roman" w:hAnsi="Times New Roman"/>
          <w:sz w:val="24"/>
          <w:szCs w:val="24"/>
          <w:lang w:eastAsia="ru-RU"/>
        </w:rPr>
        <w:t xml:space="preserve">тдел </w:t>
      </w:r>
      <w:r w:rsidR="00536065">
        <w:rPr>
          <w:rFonts w:ascii="Times New Roman" w:eastAsia="Times New Roman" w:hAnsi="Times New Roman"/>
          <w:sz w:val="24"/>
          <w:szCs w:val="24"/>
          <w:lang w:eastAsia="ru-RU"/>
        </w:rPr>
        <w:t xml:space="preserve">бюджетного учета  </w:t>
      </w:r>
      <w:r w:rsidR="00536065" w:rsidRPr="00213E82">
        <w:rPr>
          <w:rFonts w:ascii="Times New Roman" w:eastAsia="Times New Roman" w:hAnsi="Times New Roman"/>
          <w:sz w:val="24"/>
          <w:szCs w:val="24"/>
          <w:lang w:eastAsia="ru-RU"/>
        </w:rPr>
        <w:t xml:space="preserve">и отчетности </w:t>
      </w:r>
      <w:r w:rsidR="00536065">
        <w:rPr>
          <w:rFonts w:ascii="Times New Roman" w:eastAsia="Times New Roman" w:hAnsi="Times New Roman"/>
          <w:sz w:val="24"/>
          <w:szCs w:val="24"/>
          <w:lang w:eastAsia="ru-RU"/>
        </w:rPr>
        <w:t xml:space="preserve">администраций Кувшиновского района»  </w:t>
      </w:r>
      <w:r w:rsidR="00AD2FBA" w:rsidRPr="00213E82">
        <w:rPr>
          <w:rFonts w:ascii="Times New Roman" w:hAnsi="Times New Roman"/>
          <w:sz w:val="24"/>
          <w:szCs w:val="24"/>
        </w:rPr>
        <w:t xml:space="preserve"> ежемесячно определяет общую сумму необходимых средств и направляет письменную заявку в финансовый отдел </w:t>
      </w:r>
      <w:r w:rsidR="00536065">
        <w:rPr>
          <w:rFonts w:ascii="Times New Roman" w:hAnsi="Times New Roman"/>
          <w:sz w:val="24"/>
          <w:szCs w:val="24"/>
        </w:rPr>
        <w:t>Кувшиновского района</w:t>
      </w:r>
      <w:r w:rsidR="00791C7F">
        <w:rPr>
          <w:rFonts w:ascii="Times New Roman" w:hAnsi="Times New Roman"/>
          <w:sz w:val="24"/>
          <w:szCs w:val="24"/>
        </w:rPr>
        <w:t xml:space="preserve"> </w:t>
      </w:r>
      <w:r w:rsidR="00AD2FBA" w:rsidRPr="00213E82">
        <w:rPr>
          <w:rFonts w:ascii="Times New Roman" w:hAnsi="Times New Roman"/>
          <w:sz w:val="24"/>
          <w:szCs w:val="24"/>
        </w:rPr>
        <w:t>для их перечисления.</w:t>
      </w:r>
    </w:p>
    <w:p w:rsidR="00971FAF" w:rsidRPr="00213E82" w:rsidRDefault="008B0B64" w:rsidP="00971FAF">
      <w:pPr>
        <w:spacing w:after="0"/>
        <w:ind w:firstLine="720"/>
        <w:jc w:val="both"/>
        <w:rPr>
          <w:rFonts w:ascii="Times New Roman" w:hAnsi="Times New Roman"/>
          <w:sz w:val="24"/>
          <w:szCs w:val="24"/>
        </w:rPr>
      </w:pPr>
      <w:r>
        <w:rPr>
          <w:rFonts w:ascii="Times New Roman" w:hAnsi="Times New Roman"/>
          <w:sz w:val="24"/>
          <w:szCs w:val="24"/>
        </w:rPr>
        <w:lastRenderedPageBreak/>
        <w:t>2</w:t>
      </w:r>
      <w:r w:rsidR="005F3347" w:rsidRPr="00213E82">
        <w:rPr>
          <w:rFonts w:ascii="Times New Roman" w:hAnsi="Times New Roman"/>
          <w:sz w:val="24"/>
          <w:szCs w:val="24"/>
        </w:rPr>
        <w:t>.</w:t>
      </w:r>
      <w:r w:rsidR="00971FAF" w:rsidRPr="00213E82">
        <w:rPr>
          <w:rFonts w:ascii="Times New Roman" w:hAnsi="Times New Roman"/>
          <w:sz w:val="24"/>
          <w:szCs w:val="24"/>
        </w:rPr>
        <w:t xml:space="preserve"> Расходы по доставке и пересылке ежемесячной доплаты к пенсии осущест</w:t>
      </w:r>
      <w:r w:rsidR="009F3ABC">
        <w:rPr>
          <w:rFonts w:ascii="Times New Roman" w:hAnsi="Times New Roman"/>
          <w:sz w:val="24"/>
          <w:szCs w:val="24"/>
        </w:rPr>
        <w:t xml:space="preserve">вляются из средств  бюджета МО </w:t>
      </w:r>
      <w:r w:rsidR="003A7307">
        <w:rPr>
          <w:rFonts w:ascii="Times New Roman" w:hAnsi="Times New Roman"/>
          <w:sz w:val="24"/>
          <w:szCs w:val="24"/>
        </w:rPr>
        <w:t>«Большекузнечковское сельское поселение»</w:t>
      </w:r>
      <w:r w:rsidR="00971FAF" w:rsidRPr="00213E82">
        <w:rPr>
          <w:rFonts w:ascii="Times New Roman" w:hAnsi="Times New Roman"/>
          <w:sz w:val="24"/>
          <w:szCs w:val="24"/>
        </w:rPr>
        <w:t xml:space="preserve"> </w:t>
      </w:r>
      <w:r w:rsidR="00536065">
        <w:rPr>
          <w:rFonts w:ascii="Times New Roman" w:hAnsi="Times New Roman"/>
          <w:sz w:val="24"/>
          <w:szCs w:val="24"/>
        </w:rPr>
        <w:t xml:space="preserve">Кувшиновского района </w:t>
      </w:r>
      <w:r w:rsidR="00971FAF" w:rsidRPr="00213E82">
        <w:rPr>
          <w:rFonts w:ascii="Times New Roman" w:hAnsi="Times New Roman"/>
          <w:sz w:val="24"/>
          <w:szCs w:val="24"/>
        </w:rPr>
        <w:t>Тверской области</w:t>
      </w:r>
      <w:r w:rsidR="005F3347" w:rsidRPr="00213E82">
        <w:rPr>
          <w:rFonts w:ascii="Times New Roman" w:hAnsi="Times New Roman"/>
          <w:sz w:val="24"/>
          <w:szCs w:val="24"/>
        </w:rPr>
        <w:t xml:space="preserve">, которые выделяются </w:t>
      </w:r>
      <w:r w:rsidR="00971FAF" w:rsidRPr="00213E82">
        <w:rPr>
          <w:rFonts w:ascii="Times New Roman" w:hAnsi="Times New Roman"/>
          <w:sz w:val="24"/>
          <w:szCs w:val="24"/>
        </w:rPr>
        <w:t xml:space="preserve"> из бюджета</w:t>
      </w:r>
      <w:r>
        <w:rPr>
          <w:rFonts w:ascii="Times New Roman" w:hAnsi="Times New Roman"/>
          <w:sz w:val="24"/>
          <w:szCs w:val="24"/>
        </w:rPr>
        <w:t xml:space="preserve"> МО </w:t>
      </w:r>
      <w:r w:rsidR="003A7307">
        <w:rPr>
          <w:rFonts w:ascii="Times New Roman" w:hAnsi="Times New Roman"/>
          <w:sz w:val="24"/>
          <w:szCs w:val="24"/>
        </w:rPr>
        <w:t>«Большекузнечковское сельское поселение»</w:t>
      </w:r>
      <w:r>
        <w:rPr>
          <w:rFonts w:ascii="Times New Roman" w:hAnsi="Times New Roman"/>
          <w:sz w:val="24"/>
          <w:szCs w:val="24"/>
        </w:rPr>
        <w:t>.</w:t>
      </w:r>
    </w:p>
    <w:p w:rsidR="00E40818" w:rsidRDefault="008B0B64" w:rsidP="00A93191">
      <w:pPr>
        <w:spacing w:after="0"/>
        <w:ind w:firstLine="720"/>
        <w:jc w:val="both"/>
        <w:rPr>
          <w:rFonts w:ascii="Times New Roman" w:hAnsi="Times New Roman"/>
          <w:sz w:val="24"/>
          <w:szCs w:val="24"/>
        </w:rPr>
      </w:pPr>
      <w:bookmarkStart w:id="37" w:name="sub_1533"/>
      <w:bookmarkEnd w:id="36"/>
      <w:r>
        <w:rPr>
          <w:rFonts w:ascii="Times New Roman" w:hAnsi="Times New Roman"/>
          <w:sz w:val="24"/>
          <w:szCs w:val="24"/>
        </w:rPr>
        <w:t>3</w:t>
      </w:r>
      <w:r w:rsidR="00E40818" w:rsidRPr="00213E82">
        <w:rPr>
          <w:rFonts w:ascii="Times New Roman" w:hAnsi="Times New Roman"/>
          <w:sz w:val="24"/>
          <w:szCs w:val="24"/>
        </w:rPr>
        <w:t xml:space="preserve">. Финансирование </w:t>
      </w:r>
      <w:r w:rsidR="00E46615" w:rsidRPr="00213E82">
        <w:rPr>
          <w:rFonts w:ascii="Times New Roman" w:hAnsi="Times New Roman"/>
          <w:sz w:val="24"/>
          <w:szCs w:val="24"/>
        </w:rPr>
        <w:t>пенсии за выслугу лет</w:t>
      </w:r>
      <w:r w:rsidR="00E40818" w:rsidRPr="00213E82">
        <w:rPr>
          <w:rFonts w:ascii="Times New Roman" w:hAnsi="Times New Roman"/>
          <w:sz w:val="24"/>
          <w:szCs w:val="24"/>
        </w:rPr>
        <w:t xml:space="preserve"> производится финансовым отделом </w:t>
      </w:r>
      <w:r w:rsidR="00536065">
        <w:rPr>
          <w:rFonts w:ascii="Times New Roman" w:hAnsi="Times New Roman"/>
          <w:sz w:val="24"/>
          <w:szCs w:val="24"/>
        </w:rPr>
        <w:t>Кувшиновского района</w:t>
      </w:r>
      <w:r w:rsidR="00E40818" w:rsidRPr="00213E82">
        <w:rPr>
          <w:rFonts w:ascii="Times New Roman" w:hAnsi="Times New Roman"/>
          <w:sz w:val="24"/>
          <w:szCs w:val="24"/>
        </w:rPr>
        <w:t xml:space="preserve"> ежемесячно за счет средств, предусмотренных в бю</w:t>
      </w:r>
      <w:r w:rsidR="009F3ABC">
        <w:rPr>
          <w:rFonts w:ascii="Times New Roman" w:hAnsi="Times New Roman"/>
          <w:sz w:val="24"/>
          <w:szCs w:val="24"/>
        </w:rPr>
        <w:t xml:space="preserve">джете МО </w:t>
      </w:r>
      <w:r w:rsidR="003A7307">
        <w:rPr>
          <w:rFonts w:ascii="Times New Roman" w:hAnsi="Times New Roman"/>
          <w:sz w:val="24"/>
          <w:szCs w:val="24"/>
        </w:rPr>
        <w:t>«Большекузнечковское сельское поселение»</w:t>
      </w:r>
      <w:r w:rsidR="00E40818" w:rsidRPr="00213E82">
        <w:rPr>
          <w:rFonts w:ascii="Times New Roman" w:hAnsi="Times New Roman"/>
          <w:sz w:val="24"/>
          <w:szCs w:val="24"/>
        </w:rPr>
        <w:t xml:space="preserve"> Тверской области на указанные цели.</w:t>
      </w:r>
    </w:p>
    <w:p w:rsidR="008B0B64" w:rsidRPr="00213E82" w:rsidRDefault="008B0B64" w:rsidP="00A93191">
      <w:pPr>
        <w:spacing w:after="0"/>
        <w:ind w:firstLine="720"/>
        <w:jc w:val="both"/>
        <w:rPr>
          <w:rFonts w:ascii="Times New Roman" w:hAnsi="Times New Roman"/>
          <w:sz w:val="24"/>
          <w:szCs w:val="24"/>
        </w:rPr>
      </w:pPr>
    </w:p>
    <w:bookmarkEnd w:id="37"/>
    <w:p w:rsidR="00130C4D" w:rsidRPr="002C5774" w:rsidRDefault="00395254" w:rsidP="008B0B64">
      <w:pPr>
        <w:pStyle w:val="1"/>
        <w:spacing w:before="0" w:after="0" w:line="276" w:lineRule="auto"/>
        <w:rPr>
          <w:rFonts w:ascii="Times New Roman" w:hAnsi="Times New Roman"/>
          <w:color w:val="auto"/>
        </w:rPr>
      </w:pPr>
      <w:r w:rsidRPr="002C5774">
        <w:rPr>
          <w:rFonts w:ascii="Times New Roman" w:hAnsi="Times New Roman"/>
          <w:color w:val="auto"/>
        </w:rPr>
        <w:t>6</w:t>
      </w:r>
      <w:r w:rsidR="00E40818" w:rsidRPr="002C5774">
        <w:rPr>
          <w:rFonts w:ascii="Times New Roman" w:hAnsi="Times New Roman"/>
          <w:color w:val="auto"/>
        </w:rPr>
        <w:t>. Заключительные положения</w:t>
      </w:r>
      <w:bookmarkStart w:id="38" w:name="sub_1634"/>
    </w:p>
    <w:p w:rsidR="00E40818" w:rsidRPr="00213E82" w:rsidRDefault="008B0B64" w:rsidP="00130C4D">
      <w:pPr>
        <w:spacing w:after="0"/>
        <w:ind w:firstLine="720"/>
        <w:jc w:val="both"/>
        <w:rPr>
          <w:rFonts w:ascii="Times New Roman" w:hAnsi="Times New Roman"/>
          <w:sz w:val="24"/>
          <w:szCs w:val="24"/>
        </w:rPr>
      </w:pPr>
      <w:r>
        <w:rPr>
          <w:rFonts w:ascii="Times New Roman" w:hAnsi="Times New Roman"/>
          <w:sz w:val="24"/>
          <w:szCs w:val="24"/>
        </w:rPr>
        <w:t>1</w:t>
      </w:r>
      <w:r w:rsidR="00E40818" w:rsidRPr="00213E82">
        <w:rPr>
          <w:rFonts w:ascii="Times New Roman" w:hAnsi="Times New Roman"/>
          <w:sz w:val="24"/>
          <w:szCs w:val="24"/>
        </w:rPr>
        <w:t>. Вопросы, связанные с назначением и выплатой пенсии за выслугу лет, не урегулированные настоящим</w:t>
      </w:r>
      <w:r w:rsidR="003F6C57" w:rsidRPr="00213E82">
        <w:rPr>
          <w:rFonts w:ascii="Times New Roman" w:hAnsi="Times New Roman"/>
          <w:sz w:val="24"/>
          <w:szCs w:val="24"/>
        </w:rPr>
        <w:t xml:space="preserve"> Положением</w:t>
      </w:r>
      <w:r w:rsidR="00E40818" w:rsidRPr="00213E82">
        <w:rPr>
          <w:rFonts w:ascii="Times New Roman" w:hAnsi="Times New Roman"/>
          <w:sz w:val="24"/>
          <w:szCs w:val="24"/>
        </w:rPr>
        <w:t>, разрешаются применительно к Правилам назначения и выплаты трудовых пенсий по старости (инвалидности), установленным федеральным законодательством</w:t>
      </w:r>
      <w:r w:rsidR="003B0127" w:rsidRPr="00213E82">
        <w:rPr>
          <w:rFonts w:ascii="Times New Roman" w:hAnsi="Times New Roman"/>
          <w:sz w:val="24"/>
          <w:szCs w:val="24"/>
        </w:rPr>
        <w:t xml:space="preserve"> и законодательством Тверской области.</w:t>
      </w:r>
    </w:p>
    <w:p w:rsidR="001E3040" w:rsidRPr="00213E82" w:rsidRDefault="008B0B64" w:rsidP="00130C4D">
      <w:pPr>
        <w:spacing w:after="0"/>
        <w:ind w:firstLine="720"/>
        <w:jc w:val="both"/>
        <w:rPr>
          <w:rFonts w:ascii="Times New Roman" w:hAnsi="Times New Roman"/>
          <w:sz w:val="24"/>
          <w:szCs w:val="24"/>
        </w:rPr>
      </w:pPr>
      <w:bookmarkStart w:id="39" w:name="sub_1636"/>
      <w:bookmarkEnd w:id="38"/>
      <w:r>
        <w:rPr>
          <w:rFonts w:ascii="Times New Roman" w:hAnsi="Times New Roman"/>
          <w:sz w:val="24"/>
          <w:szCs w:val="24"/>
        </w:rPr>
        <w:t>2</w:t>
      </w:r>
      <w:r w:rsidR="001B52B5" w:rsidRPr="00213E82">
        <w:rPr>
          <w:rFonts w:ascii="Times New Roman" w:hAnsi="Times New Roman"/>
          <w:sz w:val="24"/>
          <w:szCs w:val="24"/>
        </w:rPr>
        <w:t xml:space="preserve">. </w:t>
      </w:r>
      <w:r w:rsidR="00750587" w:rsidRPr="00213E82">
        <w:rPr>
          <w:rFonts w:ascii="Times New Roman" w:hAnsi="Times New Roman"/>
          <w:sz w:val="24"/>
          <w:szCs w:val="24"/>
        </w:rPr>
        <w:t>Назначенная р</w:t>
      </w:r>
      <w:r w:rsidR="00E21922" w:rsidRPr="00213E82">
        <w:rPr>
          <w:rFonts w:ascii="Times New Roman" w:hAnsi="Times New Roman"/>
          <w:sz w:val="24"/>
          <w:szCs w:val="24"/>
        </w:rPr>
        <w:t xml:space="preserve">анее </w:t>
      </w:r>
      <w:r w:rsidR="001B52B5" w:rsidRPr="00213E82">
        <w:rPr>
          <w:rFonts w:ascii="Times New Roman" w:hAnsi="Times New Roman"/>
          <w:sz w:val="24"/>
          <w:szCs w:val="24"/>
        </w:rPr>
        <w:t>ежемесячная доплата к пенсии</w:t>
      </w:r>
      <w:r w:rsidR="001E3040" w:rsidRPr="00213E82">
        <w:rPr>
          <w:rFonts w:ascii="Times New Roman" w:hAnsi="Times New Roman"/>
          <w:sz w:val="24"/>
          <w:szCs w:val="24"/>
        </w:rPr>
        <w:t xml:space="preserve"> муниципальным служащим и </w:t>
      </w:r>
      <w:r w:rsidR="001B52B5" w:rsidRPr="00213E82">
        <w:rPr>
          <w:rFonts w:ascii="Times New Roman" w:hAnsi="Times New Roman"/>
          <w:sz w:val="24"/>
          <w:szCs w:val="24"/>
        </w:rPr>
        <w:t xml:space="preserve"> </w:t>
      </w:r>
      <w:r w:rsidR="001E3040" w:rsidRPr="00213E82">
        <w:rPr>
          <w:rFonts w:ascii="Times New Roman" w:hAnsi="Times New Roman"/>
          <w:sz w:val="24"/>
          <w:szCs w:val="24"/>
        </w:rPr>
        <w:t>лицам</w:t>
      </w:r>
      <w:r w:rsidR="001B52B5" w:rsidRPr="00213E82">
        <w:rPr>
          <w:rFonts w:ascii="Times New Roman" w:hAnsi="Times New Roman"/>
          <w:sz w:val="24"/>
          <w:szCs w:val="24"/>
        </w:rPr>
        <w:t>, замещавшим муниципальн</w:t>
      </w:r>
      <w:r w:rsidR="001E3040" w:rsidRPr="00213E82">
        <w:rPr>
          <w:rFonts w:ascii="Times New Roman" w:hAnsi="Times New Roman"/>
          <w:sz w:val="24"/>
          <w:szCs w:val="24"/>
        </w:rPr>
        <w:t>ые должности</w:t>
      </w:r>
      <w:r w:rsidR="009F3ABC">
        <w:rPr>
          <w:rFonts w:ascii="Times New Roman" w:hAnsi="Times New Roman"/>
          <w:sz w:val="24"/>
          <w:szCs w:val="24"/>
        </w:rPr>
        <w:t xml:space="preserve"> в МО </w:t>
      </w:r>
      <w:r w:rsidR="003A7307">
        <w:rPr>
          <w:rFonts w:ascii="Times New Roman" w:hAnsi="Times New Roman"/>
          <w:sz w:val="24"/>
          <w:szCs w:val="24"/>
        </w:rPr>
        <w:t>«Большекузнечковское сельское поселение»</w:t>
      </w:r>
      <w:r w:rsidR="001B52B5" w:rsidRPr="00213E82">
        <w:rPr>
          <w:rFonts w:ascii="Times New Roman" w:hAnsi="Times New Roman"/>
          <w:sz w:val="24"/>
          <w:szCs w:val="24"/>
        </w:rPr>
        <w:t>, признается назначенной пенсией за выслугу лет к трудовой пенсии по старости (инвалидности) с 01.01.2010</w:t>
      </w:r>
      <w:r w:rsidR="00B965BD" w:rsidRPr="00213E82">
        <w:rPr>
          <w:rFonts w:ascii="Times New Roman" w:hAnsi="Times New Roman"/>
          <w:sz w:val="24"/>
          <w:szCs w:val="24"/>
        </w:rPr>
        <w:t xml:space="preserve"> и </w:t>
      </w:r>
      <w:r w:rsidR="00A10019" w:rsidRPr="00213E82">
        <w:rPr>
          <w:rFonts w:ascii="Times New Roman" w:hAnsi="Times New Roman"/>
          <w:sz w:val="24"/>
          <w:szCs w:val="24"/>
        </w:rPr>
        <w:t xml:space="preserve"> подлежит перерасчету с учетом положений п.14 </w:t>
      </w:r>
      <w:r w:rsidR="00EB01B9" w:rsidRPr="00213E82">
        <w:rPr>
          <w:rFonts w:ascii="Times New Roman" w:hAnsi="Times New Roman"/>
          <w:sz w:val="24"/>
          <w:szCs w:val="24"/>
        </w:rPr>
        <w:t>настоящего Положения</w:t>
      </w:r>
      <w:r w:rsidR="00A10019" w:rsidRPr="00213E82">
        <w:rPr>
          <w:rFonts w:ascii="Times New Roman" w:hAnsi="Times New Roman"/>
          <w:sz w:val="24"/>
          <w:szCs w:val="24"/>
        </w:rPr>
        <w:t xml:space="preserve"> с </w:t>
      </w:r>
      <w:r w:rsidR="00FA68DC" w:rsidRPr="00213E82">
        <w:rPr>
          <w:rFonts w:ascii="Times New Roman" w:hAnsi="Times New Roman"/>
          <w:sz w:val="24"/>
          <w:szCs w:val="24"/>
        </w:rPr>
        <w:t>даты поступления в орган местного самоуправления заявления о ее пересчете.</w:t>
      </w:r>
    </w:p>
    <w:p w:rsidR="00E40818" w:rsidRPr="00213E82" w:rsidRDefault="008B0B64" w:rsidP="00A93191">
      <w:pPr>
        <w:spacing w:after="0"/>
        <w:ind w:firstLine="720"/>
        <w:jc w:val="both"/>
        <w:rPr>
          <w:rFonts w:ascii="Times New Roman" w:hAnsi="Times New Roman"/>
          <w:sz w:val="24"/>
          <w:szCs w:val="24"/>
        </w:rPr>
      </w:pPr>
      <w:r>
        <w:rPr>
          <w:rFonts w:ascii="Times New Roman" w:hAnsi="Times New Roman"/>
          <w:sz w:val="24"/>
          <w:szCs w:val="24"/>
        </w:rPr>
        <w:t>3</w:t>
      </w:r>
      <w:r w:rsidR="00E40818" w:rsidRPr="00213E82">
        <w:rPr>
          <w:rFonts w:ascii="Times New Roman" w:hAnsi="Times New Roman"/>
          <w:sz w:val="24"/>
          <w:szCs w:val="24"/>
        </w:rPr>
        <w:t>. В случае если среднемесячный заработок, из которого производится перерасчет размера пенсии за выслугу лет,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975E29" w:rsidRPr="00213E82" w:rsidRDefault="00975E29" w:rsidP="0019584C">
      <w:pPr>
        <w:spacing w:after="0" w:line="240" w:lineRule="auto"/>
        <w:ind w:firstLine="720"/>
        <w:jc w:val="both"/>
        <w:rPr>
          <w:rFonts w:ascii="Times New Roman" w:hAnsi="Times New Roman"/>
          <w:sz w:val="24"/>
          <w:szCs w:val="24"/>
        </w:rPr>
      </w:pPr>
    </w:p>
    <w:p w:rsidR="00975E29" w:rsidRPr="00213E82" w:rsidRDefault="00975E29" w:rsidP="0019584C">
      <w:pPr>
        <w:spacing w:after="0" w:line="240" w:lineRule="auto"/>
        <w:ind w:firstLine="720"/>
        <w:jc w:val="both"/>
        <w:rPr>
          <w:rFonts w:ascii="Times New Roman" w:hAnsi="Times New Roman"/>
          <w:sz w:val="24"/>
          <w:szCs w:val="24"/>
        </w:rPr>
      </w:pPr>
    </w:p>
    <w:p w:rsidR="00975E29" w:rsidRPr="00213E82" w:rsidRDefault="00975E29" w:rsidP="0019584C">
      <w:pPr>
        <w:spacing w:after="0" w:line="240" w:lineRule="auto"/>
        <w:ind w:firstLine="720"/>
        <w:jc w:val="both"/>
        <w:rPr>
          <w:rFonts w:ascii="Times New Roman" w:hAnsi="Times New Roman"/>
          <w:sz w:val="24"/>
          <w:szCs w:val="24"/>
        </w:rPr>
      </w:pPr>
    </w:p>
    <w:p w:rsidR="00975E29" w:rsidRPr="00213E82" w:rsidRDefault="00975E29"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9A6334" w:rsidRPr="00213E82" w:rsidRDefault="009A6334"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Pr="00213E82" w:rsidRDefault="00C1420E" w:rsidP="0019584C">
      <w:pPr>
        <w:spacing w:after="0" w:line="240" w:lineRule="auto"/>
        <w:ind w:firstLine="720"/>
        <w:jc w:val="both"/>
        <w:rPr>
          <w:rFonts w:ascii="Times New Roman" w:hAnsi="Times New Roman"/>
          <w:sz w:val="24"/>
          <w:szCs w:val="24"/>
        </w:rPr>
      </w:pPr>
    </w:p>
    <w:p w:rsidR="00C1420E" w:rsidRDefault="00C1420E" w:rsidP="0019584C">
      <w:pPr>
        <w:spacing w:after="0" w:line="240" w:lineRule="auto"/>
        <w:ind w:firstLine="720"/>
        <w:jc w:val="both"/>
        <w:rPr>
          <w:rFonts w:ascii="Times New Roman" w:hAnsi="Times New Roman"/>
          <w:sz w:val="24"/>
          <w:szCs w:val="24"/>
        </w:rPr>
      </w:pPr>
    </w:p>
    <w:p w:rsidR="009F3ABC" w:rsidRDefault="009F3ABC" w:rsidP="0019584C">
      <w:pPr>
        <w:spacing w:after="0" w:line="240" w:lineRule="auto"/>
        <w:ind w:firstLine="720"/>
        <w:jc w:val="both"/>
        <w:rPr>
          <w:rFonts w:ascii="Times New Roman" w:hAnsi="Times New Roman"/>
          <w:sz w:val="24"/>
          <w:szCs w:val="24"/>
        </w:rPr>
      </w:pPr>
    </w:p>
    <w:p w:rsidR="009F3ABC" w:rsidRDefault="009F3ABC" w:rsidP="0019584C">
      <w:pPr>
        <w:spacing w:after="0" w:line="240" w:lineRule="auto"/>
        <w:ind w:firstLine="720"/>
        <w:jc w:val="both"/>
        <w:rPr>
          <w:rFonts w:ascii="Times New Roman" w:hAnsi="Times New Roman"/>
          <w:sz w:val="24"/>
          <w:szCs w:val="24"/>
        </w:rPr>
      </w:pPr>
    </w:p>
    <w:p w:rsidR="009F3ABC" w:rsidRDefault="009F3ABC" w:rsidP="0019584C">
      <w:pPr>
        <w:spacing w:after="0" w:line="240" w:lineRule="auto"/>
        <w:ind w:firstLine="720"/>
        <w:jc w:val="both"/>
        <w:rPr>
          <w:rFonts w:ascii="Times New Roman" w:hAnsi="Times New Roman"/>
          <w:sz w:val="24"/>
          <w:szCs w:val="24"/>
        </w:rPr>
      </w:pPr>
    </w:p>
    <w:bookmarkEnd w:id="39"/>
    <w:p w:rsidR="00900BAB" w:rsidRDefault="00900BAB" w:rsidP="00900BAB">
      <w:pPr>
        <w:spacing w:after="0" w:line="240" w:lineRule="auto"/>
        <w:rPr>
          <w:rFonts w:ascii="Times New Roman" w:hAnsi="Times New Roman"/>
          <w:sz w:val="24"/>
          <w:szCs w:val="24"/>
        </w:rPr>
      </w:pPr>
    </w:p>
    <w:p w:rsidR="00E75496" w:rsidRDefault="00900BAB" w:rsidP="00900BAB">
      <w:pPr>
        <w:spacing w:after="0" w:line="240" w:lineRule="auto"/>
        <w:rPr>
          <w:rFonts w:ascii="Times New Roman" w:hAnsi="Times New Roman"/>
          <w:sz w:val="24"/>
          <w:szCs w:val="24"/>
        </w:rPr>
      </w:pPr>
      <w:r>
        <w:rPr>
          <w:rFonts w:ascii="Times New Roman" w:hAnsi="Times New Roman"/>
          <w:sz w:val="24"/>
          <w:szCs w:val="24"/>
        </w:rPr>
        <w:t xml:space="preserve">                                                                                                                                                  </w:t>
      </w:r>
    </w:p>
    <w:p w:rsidR="00E75496" w:rsidRDefault="00E75496" w:rsidP="00900BAB">
      <w:pPr>
        <w:spacing w:after="0" w:line="240" w:lineRule="auto"/>
        <w:rPr>
          <w:rFonts w:ascii="Times New Roman" w:hAnsi="Times New Roman"/>
          <w:sz w:val="24"/>
          <w:szCs w:val="24"/>
        </w:rPr>
      </w:pPr>
    </w:p>
    <w:p w:rsidR="00E75496" w:rsidRDefault="00E75496" w:rsidP="00900BAB">
      <w:pPr>
        <w:spacing w:after="0" w:line="240" w:lineRule="auto"/>
        <w:rPr>
          <w:rFonts w:ascii="Times New Roman" w:hAnsi="Times New Roman"/>
          <w:sz w:val="24"/>
          <w:szCs w:val="24"/>
        </w:rPr>
      </w:pPr>
    </w:p>
    <w:p w:rsidR="00E75496" w:rsidRDefault="00E75496" w:rsidP="00900BAB">
      <w:pPr>
        <w:spacing w:after="0" w:line="240" w:lineRule="auto"/>
        <w:rPr>
          <w:rFonts w:ascii="Times New Roman" w:hAnsi="Times New Roman"/>
          <w:sz w:val="24"/>
          <w:szCs w:val="24"/>
        </w:rPr>
      </w:pPr>
    </w:p>
    <w:p w:rsidR="00E75496" w:rsidRDefault="00E75496" w:rsidP="00900BAB">
      <w:pPr>
        <w:spacing w:after="0" w:line="240" w:lineRule="auto"/>
        <w:rPr>
          <w:rFonts w:ascii="Times New Roman" w:hAnsi="Times New Roman"/>
          <w:sz w:val="24"/>
          <w:szCs w:val="24"/>
        </w:rPr>
      </w:pPr>
    </w:p>
    <w:p w:rsidR="00E75496" w:rsidRPr="002C5774" w:rsidRDefault="00E75496" w:rsidP="00900BAB">
      <w:pPr>
        <w:spacing w:after="0" w:line="240" w:lineRule="auto"/>
        <w:rPr>
          <w:rFonts w:ascii="Times New Roman" w:hAnsi="Times New Roman"/>
          <w:sz w:val="24"/>
          <w:szCs w:val="24"/>
        </w:rPr>
      </w:pPr>
    </w:p>
    <w:p w:rsidR="002409A1" w:rsidRPr="002C5774" w:rsidRDefault="00E75496" w:rsidP="00900BAB">
      <w:pPr>
        <w:spacing w:after="0" w:line="240" w:lineRule="auto"/>
        <w:rPr>
          <w:rFonts w:ascii="Times New Roman" w:hAnsi="Times New Roman"/>
          <w:sz w:val="20"/>
          <w:szCs w:val="20"/>
        </w:rPr>
      </w:pPr>
      <w:r w:rsidRPr="002C5774">
        <w:rPr>
          <w:rFonts w:ascii="Times New Roman" w:hAnsi="Times New Roman"/>
          <w:sz w:val="24"/>
          <w:szCs w:val="24"/>
        </w:rPr>
        <w:t xml:space="preserve">                                                                                                                                                  </w:t>
      </w:r>
      <w:r w:rsidR="00900BAB" w:rsidRPr="002C5774">
        <w:rPr>
          <w:rFonts w:ascii="Times New Roman" w:hAnsi="Times New Roman"/>
          <w:sz w:val="24"/>
          <w:szCs w:val="24"/>
        </w:rPr>
        <w:t xml:space="preserve"> </w:t>
      </w:r>
      <w:r w:rsidR="002409A1" w:rsidRPr="002C5774">
        <w:rPr>
          <w:rStyle w:val="a7"/>
          <w:rFonts w:ascii="Times New Roman" w:hAnsi="Times New Roman"/>
          <w:color w:val="auto"/>
          <w:sz w:val="20"/>
          <w:szCs w:val="20"/>
        </w:rPr>
        <w:t>Приложение 1</w:t>
      </w:r>
    </w:p>
    <w:p w:rsidR="002409A1" w:rsidRPr="002C5774" w:rsidRDefault="002409A1" w:rsidP="002409A1">
      <w:pPr>
        <w:spacing w:after="0" w:line="240" w:lineRule="auto"/>
        <w:ind w:left="4500"/>
        <w:jc w:val="right"/>
        <w:rPr>
          <w:rFonts w:ascii="Times New Roman" w:hAnsi="Times New Roman"/>
          <w:sz w:val="20"/>
          <w:szCs w:val="20"/>
        </w:rPr>
      </w:pPr>
      <w:r w:rsidRPr="002C5774">
        <w:rPr>
          <w:rStyle w:val="a7"/>
          <w:rFonts w:ascii="Times New Roman" w:hAnsi="Times New Roman"/>
          <w:color w:val="auto"/>
          <w:sz w:val="20"/>
          <w:szCs w:val="20"/>
        </w:rPr>
        <w:t>к Положению о порядке назначения и выплаты</w:t>
      </w:r>
    </w:p>
    <w:p w:rsidR="002409A1" w:rsidRPr="002C5774" w:rsidRDefault="002409A1" w:rsidP="002409A1">
      <w:pPr>
        <w:spacing w:after="0" w:line="240" w:lineRule="auto"/>
        <w:ind w:left="4500"/>
        <w:jc w:val="right"/>
        <w:rPr>
          <w:rFonts w:ascii="Times New Roman" w:hAnsi="Times New Roman"/>
          <w:sz w:val="20"/>
          <w:szCs w:val="20"/>
        </w:rPr>
      </w:pPr>
      <w:r w:rsidRPr="002C5774">
        <w:rPr>
          <w:rStyle w:val="a7"/>
          <w:rFonts w:ascii="Times New Roman" w:hAnsi="Times New Roman"/>
          <w:color w:val="auto"/>
          <w:sz w:val="20"/>
          <w:szCs w:val="20"/>
        </w:rPr>
        <w:t>пенсии за выслугу лет к трудовой пенсии по старости</w:t>
      </w:r>
      <w:r w:rsidR="00E72493" w:rsidRPr="002C5774">
        <w:rPr>
          <w:rStyle w:val="a7"/>
          <w:rFonts w:ascii="Times New Roman" w:hAnsi="Times New Roman"/>
          <w:color w:val="auto"/>
          <w:sz w:val="20"/>
          <w:szCs w:val="20"/>
        </w:rPr>
        <w:t xml:space="preserve"> </w:t>
      </w:r>
      <w:r w:rsidRPr="002C5774">
        <w:rPr>
          <w:rStyle w:val="a7"/>
          <w:rFonts w:ascii="Times New Roman" w:hAnsi="Times New Roman"/>
          <w:color w:val="auto"/>
          <w:sz w:val="20"/>
          <w:szCs w:val="20"/>
        </w:rPr>
        <w:t>(инвалидности)</w:t>
      </w:r>
    </w:p>
    <w:p w:rsidR="009F3ABC" w:rsidRPr="002C5774" w:rsidRDefault="009F3ABC" w:rsidP="002409A1">
      <w:pPr>
        <w:autoSpaceDE w:val="0"/>
        <w:autoSpaceDN w:val="0"/>
        <w:adjustRightInd w:val="0"/>
        <w:spacing w:before="108" w:after="108" w:line="240" w:lineRule="auto"/>
        <w:jc w:val="center"/>
        <w:outlineLvl w:val="0"/>
        <w:rPr>
          <w:rFonts w:ascii="Times New Roman" w:eastAsia="Times New Roman" w:hAnsi="Times New Roman"/>
          <w:b/>
          <w:bCs/>
          <w:sz w:val="20"/>
          <w:szCs w:val="20"/>
          <w:lang w:eastAsia="ru-RU"/>
        </w:rPr>
      </w:pPr>
    </w:p>
    <w:p w:rsidR="009F3ABC" w:rsidRPr="002C5774" w:rsidRDefault="009F3ABC" w:rsidP="002409A1">
      <w:pPr>
        <w:autoSpaceDE w:val="0"/>
        <w:autoSpaceDN w:val="0"/>
        <w:adjustRightInd w:val="0"/>
        <w:spacing w:before="108" w:after="108" w:line="240" w:lineRule="auto"/>
        <w:jc w:val="center"/>
        <w:outlineLvl w:val="0"/>
        <w:rPr>
          <w:rFonts w:ascii="Times New Roman" w:eastAsia="Times New Roman" w:hAnsi="Times New Roman"/>
          <w:b/>
          <w:bCs/>
          <w:sz w:val="20"/>
          <w:szCs w:val="20"/>
          <w:lang w:eastAsia="ru-RU"/>
        </w:rPr>
      </w:pPr>
    </w:p>
    <w:p w:rsidR="00912070" w:rsidRPr="002C5774" w:rsidRDefault="002409A1" w:rsidP="002409A1">
      <w:pPr>
        <w:autoSpaceDE w:val="0"/>
        <w:autoSpaceDN w:val="0"/>
        <w:adjustRightInd w:val="0"/>
        <w:spacing w:before="108" w:after="108" w:line="240" w:lineRule="auto"/>
        <w:jc w:val="center"/>
        <w:outlineLvl w:val="0"/>
        <w:rPr>
          <w:rFonts w:ascii="Times New Roman" w:eastAsia="Times New Roman" w:hAnsi="Times New Roman"/>
          <w:b/>
          <w:bCs/>
          <w:sz w:val="20"/>
          <w:szCs w:val="20"/>
          <w:lang w:eastAsia="ru-RU"/>
        </w:rPr>
      </w:pPr>
      <w:r w:rsidRPr="002C5774">
        <w:rPr>
          <w:rFonts w:ascii="Times New Roman" w:eastAsia="Times New Roman" w:hAnsi="Times New Roman"/>
          <w:b/>
          <w:bCs/>
          <w:sz w:val="20"/>
          <w:szCs w:val="20"/>
          <w:lang w:eastAsia="ru-RU"/>
        </w:rPr>
        <w:t>Справка</w:t>
      </w:r>
    </w:p>
    <w:p w:rsidR="002409A1" w:rsidRPr="002C5774" w:rsidRDefault="002409A1" w:rsidP="002409A1">
      <w:pPr>
        <w:autoSpaceDE w:val="0"/>
        <w:autoSpaceDN w:val="0"/>
        <w:adjustRightInd w:val="0"/>
        <w:spacing w:before="108" w:after="108" w:line="240" w:lineRule="auto"/>
        <w:jc w:val="center"/>
        <w:outlineLvl w:val="0"/>
        <w:rPr>
          <w:rFonts w:ascii="Times New Roman" w:eastAsia="Times New Roman" w:hAnsi="Times New Roman"/>
          <w:b/>
          <w:bCs/>
          <w:sz w:val="20"/>
          <w:szCs w:val="20"/>
          <w:lang w:eastAsia="ru-RU"/>
        </w:rPr>
      </w:pPr>
      <w:r w:rsidRPr="002C5774">
        <w:rPr>
          <w:rFonts w:ascii="Times New Roman" w:eastAsia="Times New Roman" w:hAnsi="Times New Roman"/>
          <w:b/>
          <w:bCs/>
          <w:sz w:val="20"/>
          <w:szCs w:val="20"/>
          <w:lang w:eastAsia="ru-RU"/>
        </w:rPr>
        <w:t xml:space="preserve">о размере среднемесячного заработка, из которого исчисляется размер пенсии за выслугу лет муниципальным служащим МО </w:t>
      </w:r>
      <w:r w:rsidR="005F6242" w:rsidRPr="002C5774">
        <w:rPr>
          <w:rFonts w:ascii="Times New Roman" w:eastAsia="Times New Roman" w:hAnsi="Times New Roman"/>
          <w:b/>
          <w:bCs/>
          <w:sz w:val="20"/>
          <w:szCs w:val="20"/>
          <w:lang w:eastAsia="ru-RU"/>
        </w:rPr>
        <w:t>"</w:t>
      </w:r>
      <w:r w:rsidRPr="002C5774">
        <w:rPr>
          <w:rFonts w:ascii="Times New Roman" w:eastAsia="Times New Roman" w:hAnsi="Times New Roman"/>
          <w:b/>
          <w:bCs/>
          <w:sz w:val="20"/>
          <w:szCs w:val="20"/>
          <w:lang w:eastAsia="ru-RU"/>
        </w:rPr>
        <w:t xml:space="preserve"> </w:t>
      </w:r>
      <w:r w:rsidR="003A7307" w:rsidRPr="002C5774">
        <w:rPr>
          <w:rFonts w:ascii="Times New Roman" w:eastAsia="Times New Roman" w:hAnsi="Times New Roman"/>
          <w:b/>
          <w:bCs/>
          <w:sz w:val="20"/>
          <w:szCs w:val="20"/>
          <w:lang w:eastAsia="ru-RU"/>
        </w:rPr>
        <w:t>Большекузнечковское сельское поселение</w:t>
      </w:r>
      <w:r w:rsidR="005F6242" w:rsidRPr="002C5774">
        <w:rPr>
          <w:rFonts w:ascii="Times New Roman" w:eastAsia="Times New Roman" w:hAnsi="Times New Roman"/>
          <w:b/>
          <w:bCs/>
          <w:sz w:val="20"/>
          <w:szCs w:val="20"/>
          <w:lang w:eastAsia="ru-RU"/>
        </w:rPr>
        <w:t>"</w:t>
      </w:r>
      <w:r w:rsidRPr="002C5774">
        <w:rPr>
          <w:rFonts w:ascii="Times New Roman" w:eastAsia="Times New Roman" w:hAnsi="Times New Roman"/>
          <w:b/>
          <w:bCs/>
          <w:sz w:val="20"/>
          <w:szCs w:val="20"/>
          <w:lang w:eastAsia="ru-RU"/>
        </w:rPr>
        <w:t xml:space="preserve"> </w:t>
      </w:r>
      <w:r w:rsidR="00900BAB" w:rsidRPr="002C5774">
        <w:rPr>
          <w:rFonts w:ascii="Times New Roman" w:eastAsia="Times New Roman" w:hAnsi="Times New Roman"/>
          <w:b/>
          <w:bCs/>
          <w:sz w:val="20"/>
          <w:szCs w:val="20"/>
          <w:lang w:eastAsia="ru-RU"/>
        </w:rPr>
        <w:t>Кувшиновского</w:t>
      </w:r>
      <w:r w:rsidR="0002395B" w:rsidRPr="002C5774">
        <w:rPr>
          <w:rFonts w:ascii="Times New Roman" w:eastAsia="Times New Roman" w:hAnsi="Times New Roman"/>
          <w:b/>
          <w:bCs/>
          <w:sz w:val="20"/>
          <w:szCs w:val="20"/>
          <w:lang w:eastAsia="ru-RU"/>
        </w:rPr>
        <w:t xml:space="preserve"> района</w:t>
      </w:r>
      <w:r w:rsidRPr="002C5774">
        <w:rPr>
          <w:rFonts w:ascii="Times New Roman" w:eastAsia="Times New Roman" w:hAnsi="Times New Roman"/>
          <w:b/>
          <w:bCs/>
          <w:sz w:val="20"/>
          <w:szCs w:val="20"/>
          <w:lang w:eastAsia="ru-RU"/>
        </w:rPr>
        <w:t>Тверской области</w:t>
      </w:r>
    </w:p>
    <w:p w:rsidR="002409A1" w:rsidRPr="002C5774" w:rsidRDefault="002409A1" w:rsidP="002409A1">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409A1" w:rsidRPr="002C5774" w:rsidRDefault="005F6242"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r w:rsidR="002409A1" w:rsidRPr="002C5774">
        <w:rPr>
          <w:rFonts w:ascii="Courier New" w:eastAsia="Times New Roman" w:hAnsi="Courier New" w:cs="Courier New"/>
          <w:sz w:val="20"/>
          <w:szCs w:val="20"/>
          <w:lang w:eastAsia="ru-RU"/>
        </w:rPr>
        <w:t>___</w:t>
      </w:r>
      <w:r w:rsidRPr="002C5774">
        <w:rPr>
          <w:rFonts w:ascii="Courier New" w:eastAsia="Times New Roman" w:hAnsi="Courier New" w:cs="Courier New"/>
          <w:sz w:val="20"/>
          <w:szCs w:val="20"/>
          <w:lang w:eastAsia="ru-RU"/>
        </w:rPr>
        <w:t>"</w:t>
      </w:r>
      <w:r w:rsidR="002409A1" w:rsidRPr="002C5774">
        <w:rPr>
          <w:rFonts w:ascii="Courier New" w:eastAsia="Times New Roman" w:hAnsi="Courier New" w:cs="Courier New"/>
          <w:sz w:val="20"/>
          <w:szCs w:val="20"/>
          <w:lang w:eastAsia="ru-RU"/>
        </w:rPr>
        <w:t xml:space="preserve"> _____________ 20__ г.</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Среднемесячный заработок ________________________________________________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________________________________________________________________________,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(ФИО)</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замещавшего _____________________________________________________________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18"/>
          <w:szCs w:val="18"/>
          <w:lang w:eastAsia="ru-RU"/>
        </w:rPr>
      </w:pPr>
      <w:r w:rsidRPr="002C5774">
        <w:rPr>
          <w:rFonts w:ascii="Courier New" w:eastAsia="Times New Roman" w:hAnsi="Courier New" w:cs="Courier New"/>
          <w:sz w:val="20"/>
          <w:szCs w:val="20"/>
          <w:lang w:eastAsia="ru-RU"/>
        </w:rPr>
        <w:t xml:space="preserve">      (</w:t>
      </w:r>
      <w:r w:rsidRPr="002C5774">
        <w:rPr>
          <w:rFonts w:ascii="Courier New" w:eastAsia="Times New Roman" w:hAnsi="Courier New" w:cs="Courier New"/>
          <w:sz w:val="18"/>
          <w:szCs w:val="18"/>
          <w:lang w:eastAsia="ru-RU"/>
        </w:rPr>
        <w:t xml:space="preserve">наименование должности муниципальной службы </w:t>
      </w:r>
      <w:r w:rsidR="00791C7F" w:rsidRPr="002C5774">
        <w:rPr>
          <w:rFonts w:ascii="Courier New" w:eastAsia="Times New Roman" w:hAnsi="Courier New" w:cs="Courier New"/>
          <w:sz w:val="18"/>
          <w:szCs w:val="18"/>
          <w:lang w:eastAsia="ru-RU"/>
        </w:rPr>
        <w:t>Большекузнечковского сельского поселения</w:t>
      </w:r>
      <w:r w:rsidRPr="002C5774">
        <w:rPr>
          <w:rFonts w:ascii="Courier New" w:eastAsia="Times New Roman" w:hAnsi="Courier New" w:cs="Courier New"/>
          <w:sz w:val="18"/>
          <w:szCs w:val="18"/>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за период с ___________________________ по _____________________________,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(день, месяц, год)              (день, месяц, год)</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составлял:</w:t>
      </w:r>
    </w:p>
    <w:p w:rsidR="002409A1" w:rsidRPr="002C5774" w:rsidRDefault="002409A1" w:rsidP="002409A1">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------T--------------------------------T----------T-------------------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                                | За 12    |      В месяц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N   | Наименование выплат            | полных   +--------T---------+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п/п |                                | месяцев  |Процен- | Руб.,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                                | (руб.,   | тов    | коп.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                                | коп.)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1.  |Месячный оклад муниципального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|служащего в соответствии с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|замещаемой им должностью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|муниципальной службы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2.  |Ежемесячная надбавка к должност-|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|ному окладу за классный чин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3.  |Ежемесячная надбавка к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|должностному окладу за выслугу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|лет на </w:t>
      </w:r>
      <w:r w:rsidR="000D5A64" w:rsidRPr="002C5774">
        <w:rPr>
          <w:rFonts w:ascii="Courier New" w:eastAsia="Times New Roman" w:hAnsi="Courier New" w:cs="Courier New"/>
          <w:sz w:val="20"/>
          <w:szCs w:val="20"/>
          <w:lang w:eastAsia="ru-RU"/>
        </w:rPr>
        <w:t>муниципальной</w:t>
      </w:r>
      <w:r w:rsidRPr="002C5774">
        <w:rPr>
          <w:rFonts w:ascii="Courier New" w:eastAsia="Times New Roman" w:hAnsi="Courier New" w:cs="Courier New"/>
          <w:sz w:val="20"/>
          <w:szCs w:val="20"/>
          <w:lang w:eastAsia="ru-RU"/>
        </w:rPr>
        <w:t xml:space="preserve"> службе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4.  |Ежемесячная надбавка к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|должностному окладу за особые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|условия муниципальной службы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5.  |Ежемесячная процентная надбавка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|к должностному окладу за работу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|со сведениями, составляющими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|государственную тайну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6.  |Ежемесячное денежное поощрение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7.  |Премии за выполнение особо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|важных и сложных заданий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8.  |Единовременная выплата при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|предоставлении ежегодного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|оплачиваемого отпуска и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|материальная помощь,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|выплачиваемые за счет средств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lastRenderedPageBreak/>
        <w:t>|     |фонда оплаты труда муниципаль-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|ных служащих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9.  |Иные выплаты: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|а) ___________________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|б) ___________________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|в) ___________________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10. |Итого: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11. |Размер среднемесячного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|заработка, учитываемого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|при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|назначении пенсии за выслугу лет|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12. |Предельный размер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|среднемесячного заработка (2,8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|должностного оклада)            |          |        |         |</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L-----+--------------------------------+----------+--------+----------</w:t>
      </w:r>
    </w:p>
    <w:p w:rsidR="002409A1" w:rsidRPr="002C5774" w:rsidRDefault="002409A1" w:rsidP="002409A1">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Глава </w:t>
      </w:r>
      <w:r w:rsidR="00791C7F" w:rsidRPr="002C5774">
        <w:rPr>
          <w:rFonts w:ascii="Courier New" w:eastAsia="Times New Roman" w:hAnsi="Courier New" w:cs="Courier New"/>
          <w:sz w:val="20"/>
          <w:szCs w:val="20"/>
          <w:lang w:eastAsia="ru-RU"/>
        </w:rPr>
        <w:t>Большекузнечковского сельского поселения</w:t>
      </w:r>
      <w:r w:rsidRPr="002C5774">
        <w:rPr>
          <w:rFonts w:ascii="Courier New" w:eastAsia="Times New Roman" w:hAnsi="Courier New" w:cs="Courier New"/>
          <w:sz w:val="20"/>
          <w:szCs w:val="20"/>
          <w:lang w:eastAsia="ru-RU"/>
        </w:rPr>
        <w:t xml:space="preserve"> 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(подпись, ФИО)</w:t>
      </w:r>
    </w:p>
    <w:p w:rsidR="00AC638F"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Руководитель отдела учета</w:t>
      </w:r>
    </w:p>
    <w:p w:rsidR="002409A1" w:rsidRPr="002C5774" w:rsidRDefault="00900BAB"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и</w:t>
      </w:r>
      <w:r w:rsidR="00AC638F" w:rsidRPr="002C5774">
        <w:rPr>
          <w:rFonts w:ascii="Courier New" w:eastAsia="Times New Roman" w:hAnsi="Courier New" w:cs="Courier New"/>
          <w:sz w:val="20"/>
          <w:szCs w:val="20"/>
          <w:lang w:eastAsia="ru-RU"/>
        </w:rPr>
        <w:t xml:space="preserve"> отчетности</w:t>
      </w:r>
      <w:r w:rsidR="002409A1" w:rsidRPr="002C5774">
        <w:rPr>
          <w:rFonts w:ascii="Courier New" w:eastAsia="Times New Roman" w:hAnsi="Courier New" w:cs="Courier New"/>
          <w:sz w:val="20"/>
          <w:szCs w:val="20"/>
          <w:lang w:eastAsia="ru-RU"/>
        </w:rPr>
        <w:t xml:space="preserve"> </w:t>
      </w:r>
      <w:r w:rsidRPr="002C5774">
        <w:rPr>
          <w:rFonts w:ascii="Courier New" w:eastAsia="Times New Roman" w:hAnsi="Courier New" w:cs="Courier New"/>
          <w:sz w:val="20"/>
          <w:szCs w:val="20"/>
          <w:lang w:eastAsia="ru-RU"/>
        </w:rPr>
        <w:t>поселений администраций Кувшиновского района</w:t>
      </w:r>
      <w:r w:rsidR="002409A1" w:rsidRPr="002C5774">
        <w:rPr>
          <w:rFonts w:ascii="Courier New" w:eastAsia="Times New Roman" w:hAnsi="Courier New" w:cs="Courier New"/>
          <w:sz w:val="20"/>
          <w:szCs w:val="20"/>
          <w:lang w:eastAsia="ru-RU"/>
        </w:rPr>
        <w:t xml:space="preserve">  _________________________</w:t>
      </w:r>
    </w:p>
    <w:p w:rsidR="002409A1" w:rsidRPr="002C5774" w:rsidRDefault="002409A1" w:rsidP="002409A1">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(подпись, ФИО)</w:t>
      </w:r>
    </w:p>
    <w:p w:rsidR="002409A1" w:rsidRPr="002C5774" w:rsidRDefault="002409A1" w:rsidP="002409A1">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2409A1" w:rsidRPr="002C5774" w:rsidRDefault="002409A1" w:rsidP="006623B8">
      <w:pPr>
        <w:autoSpaceDE w:val="0"/>
        <w:autoSpaceDN w:val="0"/>
        <w:adjustRightInd w:val="0"/>
        <w:spacing w:after="0" w:line="240" w:lineRule="auto"/>
        <w:ind w:left="4248" w:firstLine="708"/>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М.П.</w:t>
      </w:r>
    </w:p>
    <w:p w:rsidR="002409A1" w:rsidRPr="002C5774" w:rsidRDefault="002409A1" w:rsidP="002409A1">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19584C" w:rsidRPr="002C5774" w:rsidRDefault="0019584C"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19584C" w:rsidRDefault="0019584C"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F509D7" w:rsidRDefault="00F509D7"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F509D7" w:rsidRDefault="00F509D7"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F509D7" w:rsidRDefault="00F509D7"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F509D7" w:rsidRDefault="00F509D7"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F509D7" w:rsidRPr="002C5774" w:rsidRDefault="00F509D7"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231D0D" w:rsidRPr="002C5774" w:rsidRDefault="00231D0D" w:rsidP="00231D0D">
      <w:pPr>
        <w:autoSpaceDE w:val="0"/>
        <w:autoSpaceDN w:val="0"/>
        <w:adjustRightInd w:val="0"/>
        <w:spacing w:after="0" w:line="240" w:lineRule="auto"/>
        <w:ind w:firstLine="698"/>
        <w:jc w:val="right"/>
        <w:rPr>
          <w:rFonts w:ascii="Times New Roman" w:eastAsia="Times New Roman" w:hAnsi="Times New Roman"/>
          <w:b/>
          <w:sz w:val="20"/>
          <w:szCs w:val="20"/>
          <w:lang w:eastAsia="ru-RU"/>
        </w:rPr>
      </w:pPr>
      <w:bookmarkStart w:id="40" w:name="sub_3000"/>
      <w:r w:rsidRPr="002C5774">
        <w:rPr>
          <w:rFonts w:ascii="Times New Roman" w:eastAsia="Times New Roman" w:hAnsi="Times New Roman"/>
          <w:b/>
          <w:bCs/>
          <w:sz w:val="20"/>
          <w:szCs w:val="20"/>
          <w:lang w:eastAsia="ru-RU"/>
        </w:rPr>
        <w:t>Приложение 2</w:t>
      </w:r>
    </w:p>
    <w:bookmarkEnd w:id="40"/>
    <w:p w:rsidR="00231D0D" w:rsidRPr="002C5774" w:rsidRDefault="00231D0D" w:rsidP="00231D0D">
      <w:pPr>
        <w:autoSpaceDE w:val="0"/>
        <w:autoSpaceDN w:val="0"/>
        <w:adjustRightInd w:val="0"/>
        <w:spacing w:after="0" w:line="240" w:lineRule="auto"/>
        <w:ind w:firstLine="698"/>
        <w:jc w:val="right"/>
        <w:rPr>
          <w:rFonts w:ascii="Times New Roman" w:eastAsia="Times New Roman" w:hAnsi="Times New Roman"/>
          <w:b/>
          <w:sz w:val="20"/>
          <w:szCs w:val="20"/>
          <w:lang w:eastAsia="ru-RU"/>
        </w:rPr>
      </w:pPr>
      <w:r w:rsidRPr="002C5774">
        <w:rPr>
          <w:rFonts w:ascii="Times New Roman" w:eastAsia="Times New Roman" w:hAnsi="Times New Roman"/>
          <w:b/>
          <w:bCs/>
          <w:sz w:val="20"/>
          <w:szCs w:val="20"/>
          <w:lang w:eastAsia="ru-RU"/>
        </w:rPr>
        <w:t xml:space="preserve">к </w:t>
      </w:r>
      <w:hyperlink w:anchor="sub_18" w:history="1">
        <w:r w:rsidRPr="002C5774">
          <w:rPr>
            <w:rFonts w:ascii="Times New Roman" w:eastAsia="Times New Roman" w:hAnsi="Times New Roman"/>
            <w:b/>
            <w:bCs/>
            <w:sz w:val="20"/>
            <w:szCs w:val="20"/>
            <w:lang w:eastAsia="ru-RU"/>
          </w:rPr>
          <w:t>Положению</w:t>
        </w:r>
      </w:hyperlink>
      <w:r w:rsidRPr="002C5774">
        <w:rPr>
          <w:rFonts w:ascii="Times New Roman" w:eastAsia="Times New Roman" w:hAnsi="Times New Roman"/>
          <w:b/>
          <w:bCs/>
          <w:sz w:val="20"/>
          <w:szCs w:val="20"/>
          <w:lang w:eastAsia="ru-RU"/>
        </w:rPr>
        <w:t xml:space="preserve"> о порядке назначения и выплаты</w:t>
      </w:r>
    </w:p>
    <w:p w:rsidR="00231D0D" w:rsidRPr="002C5774" w:rsidRDefault="00231D0D" w:rsidP="00231D0D">
      <w:pPr>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2C5774">
        <w:rPr>
          <w:rFonts w:ascii="Times New Roman" w:eastAsia="Times New Roman" w:hAnsi="Times New Roman"/>
          <w:b/>
          <w:bCs/>
          <w:sz w:val="20"/>
          <w:szCs w:val="20"/>
          <w:lang w:eastAsia="ru-RU"/>
        </w:rPr>
        <w:t>пенсии за выслугу лет к трудовой пенсии по старости</w:t>
      </w:r>
      <w:r w:rsidR="00E72493" w:rsidRPr="002C5774">
        <w:rPr>
          <w:rFonts w:ascii="Times New Roman" w:eastAsia="Times New Roman" w:hAnsi="Times New Roman"/>
          <w:b/>
          <w:bCs/>
          <w:sz w:val="20"/>
          <w:szCs w:val="20"/>
          <w:lang w:eastAsia="ru-RU"/>
        </w:rPr>
        <w:t xml:space="preserve"> </w:t>
      </w:r>
      <w:r w:rsidRPr="002C5774">
        <w:rPr>
          <w:rFonts w:ascii="Times New Roman" w:eastAsia="Times New Roman" w:hAnsi="Times New Roman"/>
          <w:b/>
          <w:bCs/>
          <w:sz w:val="20"/>
          <w:szCs w:val="20"/>
          <w:lang w:eastAsia="ru-RU"/>
        </w:rPr>
        <w:t>(инвалидности)</w:t>
      </w:r>
    </w:p>
    <w:p w:rsidR="00231D0D" w:rsidRPr="002C5774" w:rsidRDefault="00231D0D" w:rsidP="00231D0D">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72493" w:rsidRPr="002C5774" w:rsidRDefault="00E72493" w:rsidP="00231D0D">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В______________________________________________</w:t>
      </w:r>
    </w:p>
    <w:p w:rsidR="00231D0D" w:rsidRPr="002C5774" w:rsidRDefault="009E00A3"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w:t>
      </w:r>
      <w:r w:rsidR="00231D0D" w:rsidRPr="002C5774">
        <w:rPr>
          <w:rFonts w:ascii="Courier New" w:eastAsia="Times New Roman" w:hAnsi="Courier New" w:cs="Courier New"/>
          <w:sz w:val="20"/>
          <w:szCs w:val="20"/>
          <w:lang w:eastAsia="ru-RU"/>
        </w:rPr>
        <w:t xml:space="preserve">  (наименование органа местного самоуправления)</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от ____________________________________________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(ФИО заявителя)</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_______________________________________________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(указывается должность муниципальной службы,</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замещаемая на дату увольнения либо достижения</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возраста, дающего право на назначение</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трудовой пенсии)</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проживающего 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телефон 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паспорт _______________________________________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(серия, N, кем и когда выдан)</w:t>
      </w:r>
    </w:p>
    <w:p w:rsidR="00231D0D" w:rsidRPr="002C5774" w:rsidRDefault="00231D0D" w:rsidP="00231D0D">
      <w:pPr>
        <w:autoSpaceDE w:val="0"/>
        <w:autoSpaceDN w:val="0"/>
        <w:adjustRightInd w:val="0"/>
        <w:spacing w:after="0" w:line="240" w:lineRule="auto"/>
        <w:ind w:firstLine="720"/>
        <w:jc w:val="both"/>
        <w:rPr>
          <w:rFonts w:ascii="Arial" w:eastAsia="Times New Roman" w:hAnsi="Arial"/>
          <w:sz w:val="20"/>
          <w:szCs w:val="20"/>
          <w:lang w:eastAsia="ru-RU"/>
        </w:rPr>
      </w:pPr>
    </w:p>
    <w:p w:rsidR="00231D0D" w:rsidRPr="002C5774" w:rsidRDefault="00231D0D" w:rsidP="00231D0D">
      <w:pPr>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2C5774">
        <w:rPr>
          <w:rFonts w:ascii="Times New Roman" w:eastAsia="Times New Roman" w:hAnsi="Times New Roman"/>
          <w:b/>
          <w:bCs/>
          <w:sz w:val="24"/>
          <w:szCs w:val="24"/>
          <w:lang w:eastAsia="ru-RU"/>
        </w:rPr>
        <w:t>Заявление</w:t>
      </w:r>
    </w:p>
    <w:p w:rsidR="00231D0D" w:rsidRPr="002C5774" w:rsidRDefault="00231D0D" w:rsidP="00912070">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В соответствии с Федеральным законом </w:t>
      </w:r>
      <w:r w:rsidR="005F6242" w:rsidRPr="002C5774">
        <w:rPr>
          <w:rFonts w:ascii="Courier New" w:eastAsia="Times New Roman" w:hAnsi="Courier New" w:cs="Courier New"/>
          <w:sz w:val="20"/>
          <w:szCs w:val="20"/>
          <w:lang w:eastAsia="ru-RU"/>
        </w:rPr>
        <w:t>"</w:t>
      </w:r>
      <w:r w:rsidRPr="002C5774">
        <w:rPr>
          <w:rFonts w:ascii="Courier New" w:eastAsia="Times New Roman" w:hAnsi="Courier New" w:cs="Courier New"/>
          <w:sz w:val="20"/>
          <w:szCs w:val="20"/>
          <w:lang w:eastAsia="ru-RU"/>
        </w:rPr>
        <w:t>О муниципальной службе в Российской Федерации</w:t>
      </w:r>
      <w:r w:rsidR="005F6242" w:rsidRPr="002C5774">
        <w:rPr>
          <w:rFonts w:ascii="Courier New" w:eastAsia="Times New Roman" w:hAnsi="Courier New" w:cs="Courier New"/>
          <w:sz w:val="20"/>
          <w:szCs w:val="20"/>
          <w:lang w:eastAsia="ru-RU"/>
        </w:rPr>
        <w:t>"</w:t>
      </w:r>
      <w:r w:rsidR="009E00A3" w:rsidRPr="002C5774">
        <w:rPr>
          <w:rFonts w:ascii="Courier New" w:eastAsia="Times New Roman" w:hAnsi="Courier New" w:cs="Courier New"/>
          <w:sz w:val="20"/>
          <w:szCs w:val="20"/>
          <w:lang w:eastAsia="ru-RU"/>
        </w:rPr>
        <w:t xml:space="preserve"> и</w:t>
      </w:r>
      <w:r w:rsidRPr="002C5774">
        <w:rPr>
          <w:rFonts w:ascii="Courier New" w:eastAsia="Times New Roman" w:hAnsi="Courier New" w:cs="Courier New"/>
          <w:sz w:val="20"/>
          <w:szCs w:val="20"/>
          <w:lang w:eastAsia="ru-RU"/>
        </w:rPr>
        <w:t xml:space="preserve">  законом   Тверской области   </w:t>
      </w:r>
      <w:r w:rsidR="005F6242" w:rsidRPr="002C5774">
        <w:rPr>
          <w:rFonts w:ascii="Courier New" w:eastAsia="Times New Roman" w:hAnsi="Courier New" w:cs="Courier New"/>
          <w:sz w:val="20"/>
          <w:szCs w:val="20"/>
          <w:lang w:eastAsia="ru-RU"/>
        </w:rPr>
        <w:t>"</w:t>
      </w:r>
      <w:r w:rsidRPr="002C5774">
        <w:rPr>
          <w:rFonts w:ascii="Courier New" w:eastAsia="Times New Roman" w:hAnsi="Courier New" w:cs="Courier New"/>
          <w:sz w:val="20"/>
          <w:szCs w:val="20"/>
          <w:lang w:eastAsia="ru-RU"/>
        </w:rPr>
        <w:t>О государственной  гражданской службе   Тверской области</w:t>
      </w:r>
      <w:r w:rsidR="005F6242" w:rsidRPr="002C5774">
        <w:rPr>
          <w:rFonts w:ascii="Courier New" w:eastAsia="Times New Roman" w:hAnsi="Courier New" w:cs="Courier New"/>
          <w:sz w:val="20"/>
          <w:szCs w:val="20"/>
          <w:lang w:eastAsia="ru-RU"/>
        </w:rPr>
        <w:t>"</w:t>
      </w:r>
      <w:r w:rsidRPr="002C5774">
        <w:rPr>
          <w:rFonts w:ascii="Courier New" w:eastAsia="Times New Roman" w:hAnsi="Courier New" w:cs="Courier New"/>
          <w:sz w:val="20"/>
          <w:szCs w:val="20"/>
          <w:lang w:eastAsia="ru-RU"/>
        </w:rPr>
        <w:t xml:space="preserve">   прошу  назначить мне пенсию за выслугу лет к</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трудовой пенсии по ___________________________________________________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(вид пенсии)</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Трудовую пенсию по старости (инвалидности) получаю в</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______________________________________________________________________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(наименование отделения Пенсионного фонда Российской Федерации</w:t>
      </w:r>
      <w:r w:rsidR="00CB01AF" w:rsidRPr="002C5774">
        <w:rPr>
          <w:rFonts w:ascii="Courier New" w:eastAsia="Times New Roman" w:hAnsi="Courier New" w:cs="Courier New"/>
          <w:sz w:val="20"/>
          <w:szCs w:val="20"/>
          <w:lang w:eastAsia="ru-RU"/>
        </w:rPr>
        <w:t xml:space="preserve"> </w:t>
      </w:r>
      <w:r w:rsidRPr="002C5774">
        <w:rPr>
          <w:rFonts w:ascii="Courier New" w:eastAsia="Times New Roman" w:hAnsi="Courier New" w:cs="Courier New"/>
          <w:sz w:val="20"/>
          <w:szCs w:val="20"/>
          <w:lang w:eastAsia="ru-RU"/>
        </w:rPr>
        <w:t>по Тверской области)</w:t>
      </w:r>
    </w:p>
    <w:p w:rsidR="00231D0D" w:rsidRPr="002C5774" w:rsidRDefault="00231D0D" w:rsidP="000A64C0">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администрацию </w:t>
      </w:r>
      <w:r w:rsidR="00791C7F" w:rsidRPr="002C5774">
        <w:rPr>
          <w:rFonts w:ascii="Courier New" w:eastAsia="Times New Roman" w:hAnsi="Courier New" w:cs="Courier New"/>
          <w:sz w:val="20"/>
          <w:szCs w:val="20"/>
          <w:lang w:eastAsia="ru-RU"/>
        </w:rPr>
        <w:t>Большекузнечковского сельского поселения</w:t>
      </w:r>
      <w:r w:rsidRPr="002C5774">
        <w:rPr>
          <w:rFonts w:ascii="Courier New" w:eastAsia="Times New Roman" w:hAnsi="Courier New" w:cs="Courier New"/>
          <w:sz w:val="20"/>
          <w:szCs w:val="20"/>
          <w:lang w:eastAsia="ru-RU"/>
        </w:rPr>
        <w:t>. В  случае   выбытия  за   Тверской</w:t>
      </w:r>
      <w:r w:rsidR="00912070" w:rsidRPr="002C5774">
        <w:rPr>
          <w:rFonts w:ascii="Courier New" w:eastAsia="Times New Roman" w:hAnsi="Courier New" w:cs="Courier New"/>
          <w:sz w:val="20"/>
          <w:szCs w:val="20"/>
          <w:lang w:eastAsia="ru-RU"/>
        </w:rPr>
        <w:t xml:space="preserve"> </w:t>
      </w:r>
      <w:r w:rsidRPr="002C5774">
        <w:rPr>
          <w:rFonts w:ascii="Courier New" w:eastAsia="Times New Roman" w:hAnsi="Courier New" w:cs="Courier New"/>
          <w:sz w:val="20"/>
          <w:szCs w:val="20"/>
          <w:lang w:eastAsia="ru-RU"/>
        </w:rPr>
        <w:t xml:space="preserve">области на постоянное место жительства   обязуюсь  представлять в администрацию </w:t>
      </w:r>
      <w:r w:rsidR="00791C7F" w:rsidRPr="002C5774">
        <w:rPr>
          <w:rFonts w:ascii="Courier New" w:eastAsia="Times New Roman" w:hAnsi="Courier New" w:cs="Courier New"/>
          <w:sz w:val="20"/>
          <w:szCs w:val="20"/>
          <w:lang w:eastAsia="ru-RU"/>
        </w:rPr>
        <w:t>Большекузнечковского сельского поселения</w:t>
      </w:r>
      <w:r w:rsidRPr="002C5774">
        <w:rPr>
          <w:rFonts w:ascii="Courier New" w:eastAsia="Times New Roman" w:hAnsi="Courier New" w:cs="Courier New"/>
          <w:sz w:val="20"/>
          <w:szCs w:val="20"/>
          <w:lang w:eastAsia="ru-RU"/>
        </w:rPr>
        <w:t xml:space="preserve"> сведения о размере трудовой пенсии при всех случаях изменения.</w:t>
      </w:r>
    </w:p>
    <w:p w:rsidR="00231D0D" w:rsidRPr="002C5774" w:rsidRDefault="00231D0D" w:rsidP="00231D0D">
      <w:pPr>
        <w:autoSpaceDE w:val="0"/>
        <w:autoSpaceDN w:val="0"/>
        <w:adjustRightInd w:val="0"/>
        <w:spacing w:after="0" w:line="240" w:lineRule="auto"/>
        <w:ind w:firstLine="720"/>
        <w:jc w:val="both"/>
        <w:rPr>
          <w:rFonts w:ascii="Arial" w:eastAsia="Times New Roman" w:hAnsi="Arial"/>
          <w:sz w:val="20"/>
          <w:szCs w:val="20"/>
          <w:lang w:eastAsia="ru-RU"/>
        </w:rPr>
      </w:pPr>
    </w:p>
    <w:p w:rsidR="00231D0D" w:rsidRPr="002C5774" w:rsidRDefault="005F6242"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r w:rsidR="00231D0D" w:rsidRPr="002C5774">
        <w:rPr>
          <w:rFonts w:ascii="Courier New" w:eastAsia="Times New Roman" w:hAnsi="Courier New" w:cs="Courier New"/>
          <w:sz w:val="20"/>
          <w:szCs w:val="20"/>
          <w:lang w:eastAsia="ru-RU"/>
        </w:rPr>
        <w:t>___</w:t>
      </w:r>
      <w:r w:rsidRPr="002C5774">
        <w:rPr>
          <w:rFonts w:ascii="Courier New" w:eastAsia="Times New Roman" w:hAnsi="Courier New" w:cs="Courier New"/>
          <w:sz w:val="20"/>
          <w:szCs w:val="20"/>
          <w:lang w:eastAsia="ru-RU"/>
        </w:rPr>
        <w:t>"</w:t>
      </w:r>
      <w:r w:rsidR="00231D0D" w:rsidRPr="002C5774">
        <w:rPr>
          <w:rFonts w:ascii="Courier New" w:eastAsia="Times New Roman" w:hAnsi="Courier New" w:cs="Courier New"/>
          <w:sz w:val="20"/>
          <w:szCs w:val="20"/>
          <w:lang w:eastAsia="ru-RU"/>
        </w:rPr>
        <w:t xml:space="preserve"> ___________ 20__ года ____________________________________</w:t>
      </w: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                                       (подпись заявителя)</w:t>
      </w:r>
    </w:p>
    <w:p w:rsidR="00231D0D" w:rsidRPr="002C5774" w:rsidRDefault="00231D0D" w:rsidP="00231D0D">
      <w:pPr>
        <w:autoSpaceDE w:val="0"/>
        <w:autoSpaceDN w:val="0"/>
        <w:adjustRightInd w:val="0"/>
        <w:spacing w:after="0" w:line="240" w:lineRule="auto"/>
        <w:ind w:firstLine="720"/>
        <w:jc w:val="both"/>
        <w:rPr>
          <w:rFonts w:ascii="Arial" w:eastAsia="Times New Roman" w:hAnsi="Arial"/>
          <w:sz w:val="20"/>
          <w:szCs w:val="20"/>
          <w:lang w:eastAsia="ru-RU"/>
        </w:rPr>
      </w:pPr>
    </w:p>
    <w:p w:rsidR="00231D0D" w:rsidRPr="002C5774" w:rsidRDefault="00231D0D"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 xml:space="preserve">Дата регистрации в </w:t>
      </w:r>
      <w:r w:rsidR="000A64C0" w:rsidRPr="002C5774">
        <w:rPr>
          <w:rFonts w:ascii="Courier New" w:eastAsia="Times New Roman" w:hAnsi="Courier New" w:cs="Courier New"/>
          <w:sz w:val="20"/>
          <w:szCs w:val="20"/>
          <w:lang w:eastAsia="ru-RU"/>
        </w:rPr>
        <w:t xml:space="preserve">администрации </w:t>
      </w:r>
      <w:r w:rsidR="00791C7F" w:rsidRPr="002C5774">
        <w:rPr>
          <w:rFonts w:ascii="Courier New" w:eastAsia="Times New Roman" w:hAnsi="Courier New" w:cs="Courier New"/>
          <w:sz w:val="20"/>
          <w:szCs w:val="20"/>
          <w:lang w:eastAsia="ru-RU"/>
        </w:rPr>
        <w:t>Большекузнечковского сельского поселения</w:t>
      </w:r>
    </w:p>
    <w:p w:rsidR="00231D0D" w:rsidRPr="002C5774" w:rsidRDefault="005F6242" w:rsidP="00231D0D">
      <w:pPr>
        <w:autoSpaceDE w:val="0"/>
        <w:autoSpaceDN w:val="0"/>
        <w:adjustRightInd w:val="0"/>
        <w:spacing w:after="0" w:line="240" w:lineRule="auto"/>
        <w:jc w:val="both"/>
        <w:rPr>
          <w:rFonts w:ascii="Courier New" w:eastAsia="Times New Roman" w:hAnsi="Courier New" w:cs="Courier New"/>
          <w:sz w:val="20"/>
          <w:szCs w:val="20"/>
          <w:lang w:eastAsia="ru-RU"/>
        </w:rPr>
      </w:pPr>
      <w:r w:rsidRPr="002C5774">
        <w:rPr>
          <w:rFonts w:ascii="Courier New" w:eastAsia="Times New Roman" w:hAnsi="Courier New" w:cs="Courier New"/>
          <w:sz w:val="20"/>
          <w:szCs w:val="20"/>
          <w:lang w:eastAsia="ru-RU"/>
        </w:rPr>
        <w:t>"</w:t>
      </w:r>
      <w:r w:rsidR="00231D0D" w:rsidRPr="002C5774">
        <w:rPr>
          <w:rFonts w:ascii="Courier New" w:eastAsia="Times New Roman" w:hAnsi="Courier New" w:cs="Courier New"/>
          <w:sz w:val="20"/>
          <w:szCs w:val="20"/>
          <w:lang w:eastAsia="ru-RU"/>
        </w:rPr>
        <w:t>___</w:t>
      </w:r>
      <w:r w:rsidRPr="002C5774">
        <w:rPr>
          <w:rFonts w:ascii="Courier New" w:eastAsia="Times New Roman" w:hAnsi="Courier New" w:cs="Courier New"/>
          <w:sz w:val="20"/>
          <w:szCs w:val="20"/>
          <w:lang w:eastAsia="ru-RU"/>
        </w:rPr>
        <w:t>"</w:t>
      </w:r>
      <w:r w:rsidR="00231D0D" w:rsidRPr="002C5774">
        <w:rPr>
          <w:rFonts w:ascii="Courier New" w:eastAsia="Times New Roman" w:hAnsi="Courier New" w:cs="Courier New"/>
          <w:sz w:val="20"/>
          <w:szCs w:val="20"/>
          <w:lang w:eastAsia="ru-RU"/>
        </w:rPr>
        <w:t xml:space="preserve"> ___________ 20__ года</w:t>
      </w:r>
    </w:p>
    <w:p w:rsidR="00231D0D" w:rsidRPr="002C5774" w:rsidRDefault="00231D0D" w:rsidP="00231D0D">
      <w:pPr>
        <w:autoSpaceDE w:val="0"/>
        <w:autoSpaceDN w:val="0"/>
        <w:adjustRightInd w:val="0"/>
        <w:spacing w:after="0" w:line="240" w:lineRule="auto"/>
        <w:ind w:firstLine="720"/>
        <w:jc w:val="both"/>
        <w:rPr>
          <w:rFonts w:ascii="Arial" w:eastAsia="Times New Roman" w:hAnsi="Arial"/>
          <w:sz w:val="20"/>
          <w:szCs w:val="20"/>
          <w:lang w:eastAsia="ru-RU"/>
        </w:rPr>
      </w:pPr>
    </w:p>
    <w:p w:rsidR="00231D0D" w:rsidRDefault="00231D0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Default="00260AAD" w:rsidP="009565AC">
      <w:pPr>
        <w:autoSpaceDE w:val="0"/>
        <w:autoSpaceDN w:val="0"/>
        <w:adjustRightInd w:val="0"/>
        <w:spacing w:after="0" w:line="240" w:lineRule="auto"/>
        <w:ind w:firstLine="698"/>
        <w:jc w:val="right"/>
        <w:rPr>
          <w:rFonts w:ascii="Times New Roman" w:eastAsia="Times New Roman" w:hAnsi="Times New Roman"/>
          <w:b/>
          <w:bCs/>
          <w:color w:val="000080"/>
          <w:sz w:val="24"/>
          <w:szCs w:val="24"/>
          <w:lang w:eastAsia="ru-RU"/>
        </w:rPr>
      </w:pPr>
    </w:p>
    <w:p w:rsidR="00260AAD" w:rsidRPr="002C5774" w:rsidRDefault="00260AAD"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912070" w:rsidRPr="002C5774" w:rsidRDefault="00912070"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C1420E" w:rsidRPr="002C5774" w:rsidRDefault="00C1420E"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C1420E" w:rsidRPr="002C5774" w:rsidRDefault="00C1420E" w:rsidP="009565AC">
      <w:pPr>
        <w:autoSpaceDE w:val="0"/>
        <w:autoSpaceDN w:val="0"/>
        <w:adjustRightInd w:val="0"/>
        <w:spacing w:after="0" w:line="240" w:lineRule="auto"/>
        <w:ind w:firstLine="698"/>
        <w:jc w:val="right"/>
        <w:rPr>
          <w:rFonts w:ascii="Times New Roman" w:eastAsia="Times New Roman" w:hAnsi="Times New Roman"/>
          <w:b/>
          <w:bCs/>
          <w:sz w:val="24"/>
          <w:szCs w:val="24"/>
          <w:lang w:eastAsia="ru-RU"/>
        </w:rPr>
      </w:pPr>
    </w:p>
    <w:p w:rsidR="00A03C07" w:rsidRPr="002C5774" w:rsidRDefault="00A03C07" w:rsidP="000A64C0">
      <w:pPr>
        <w:autoSpaceDE w:val="0"/>
        <w:autoSpaceDN w:val="0"/>
        <w:adjustRightInd w:val="0"/>
        <w:spacing w:after="0" w:line="240" w:lineRule="auto"/>
        <w:ind w:left="5040"/>
        <w:jc w:val="right"/>
        <w:rPr>
          <w:rFonts w:ascii="Times New Roman" w:eastAsia="Times New Roman" w:hAnsi="Times New Roman"/>
          <w:b/>
          <w:sz w:val="20"/>
          <w:szCs w:val="20"/>
          <w:lang w:eastAsia="ru-RU"/>
        </w:rPr>
      </w:pPr>
      <w:bookmarkStart w:id="41" w:name="sub_5000"/>
      <w:r w:rsidRPr="002C5774">
        <w:rPr>
          <w:rFonts w:ascii="Times New Roman" w:eastAsia="Times New Roman" w:hAnsi="Times New Roman"/>
          <w:b/>
          <w:bCs/>
          <w:sz w:val="20"/>
          <w:szCs w:val="20"/>
          <w:lang w:eastAsia="ru-RU"/>
        </w:rPr>
        <w:t xml:space="preserve">Приложение </w:t>
      </w:r>
      <w:r w:rsidR="00E261DC" w:rsidRPr="002C5774">
        <w:rPr>
          <w:rFonts w:ascii="Times New Roman" w:eastAsia="Times New Roman" w:hAnsi="Times New Roman"/>
          <w:b/>
          <w:bCs/>
          <w:sz w:val="20"/>
          <w:szCs w:val="20"/>
          <w:lang w:eastAsia="ru-RU"/>
        </w:rPr>
        <w:t>3</w:t>
      </w:r>
    </w:p>
    <w:bookmarkEnd w:id="41"/>
    <w:p w:rsidR="00A03C07" w:rsidRPr="002C5774" w:rsidRDefault="00A03C07" w:rsidP="000A64C0">
      <w:pPr>
        <w:autoSpaceDE w:val="0"/>
        <w:autoSpaceDN w:val="0"/>
        <w:adjustRightInd w:val="0"/>
        <w:spacing w:after="0" w:line="240" w:lineRule="auto"/>
        <w:ind w:left="5040"/>
        <w:jc w:val="right"/>
        <w:rPr>
          <w:rFonts w:ascii="Times New Roman" w:eastAsia="Times New Roman" w:hAnsi="Times New Roman"/>
          <w:bCs/>
          <w:sz w:val="24"/>
          <w:szCs w:val="24"/>
          <w:lang w:eastAsia="ru-RU"/>
        </w:rPr>
      </w:pPr>
      <w:r w:rsidRPr="002C5774">
        <w:rPr>
          <w:rFonts w:ascii="Times New Roman" w:eastAsia="Times New Roman" w:hAnsi="Times New Roman"/>
          <w:b/>
          <w:bCs/>
          <w:sz w:val="20"/>
          <w:szCs w:val="20"/>
          <w:lang w:eastAsia="ru-RU"/>
        </w:rPr>
        <w:t xml:space="preserve">к </w:t>
      </w:r>
      <w:hyperlink w:anchor="sub_18" w:history="1">
        <w:r w:rsidRPr="002C5774">
          <w:rPr>
            <w:rFonts w:ascii="Times New Roman" w:eastAsia="Times New Roman" w:hAnsi="Times New Roman"/>
            <w:b/>
            <w:bCs/>
            <w:sz w:val="20"/>
            <w:szCs w:val="20"/>
            <w:lang w:eastAsia="ru-RU"/>
          </w:rPr>
          <w:t>Положению</w:t>
        </w:r>
      </w:hyperlink>
      <w:r w:rsidRPr="002C5774">
        <w:rPr>
          <w:rFonts w:ascii="Times New Roman" w:eastAsia="Times New Roman" w:hAnsi="Times New Roman"/>
          <w:b/>
          <w:bCs/>
          <w:sz w:val="20"/>
          <w:szCs w:val="20"/>
          <w:lang w:eastAsia="ru-RU"/>
        </w:rPr>
        <w:t xml:space="preserve"> о порядке назначения и выплаты</w:t>
      </w:r>
      <w:r w:rsidR="00E72493" w:rsidRPr="002C5774">
        <w:rPr>
          <w:rFonts w:ascii="Times New Roman" w:eastAsia="Times New Roman" w:hAnsi="Times New Roman"/>
          <w:b/>
          <w:bCs/>
          <w:sz w:val="20"/>
          <w:szCs w:val="20"/>
          <w:lang w:eastAsia="ru-RU"/>
        </w:rPr>
        <w:t xml:space="preserve"> </w:t>
      </w:r>
      <w:r w:rsidRPr="002C5774">
        <w:rPr>
          <w:rFonts w:ascii="Times New Roman" w:eastAsia="Times New Roman" w:hAnsi="Times New Roman"/>
          <w:b/>
          <w:bCs/>
          <w:sz w:val="20"/>
          <w:szCs w:val="20"/>
          <w:lang w:eastAsia="ru-RU"/>
        </w:rPr>
        <w:t>пенсии за выслугу лет к трудовой пенсии по старости</w:t>
      </w:r>
      <w:r w:rsidR="00E72493" w:rsidRPr="002C5774">
        <w:rPr>
          <w:rFonts w:ascii="Times New Roman" w:eastAsia="Times New Roman" w:hAnsi="Times New Roman"/>
          <w:b/>
          <w:bCs/>
          <w:sz w:val="20"/>
          <w:szCs w:val="20"/>
          <w:lang w:eastAsia="ru-RU"/>
        </w:rPr>
        <w:t xml:space="preserve"> </w:t>
      </w:r>
      <w:r w:rsidRPr="002C5774">
        <w:rPr>
          <w:rFonts w:ascii="Times New Roman" w:eastAsia="Times New Roman" w:hAnsi="Times New Roman"/>
          <w:b/>
          <w:bCs/>
          <w:sz w:val="20"/>
          <w:szCs w:val="20"/>
          <w:lang w:eastAsia="ru-RU"/>
        </w:rPr>
        <w:t>(инвалидности</w:t>
      </w:r>
      <w:r w:rsidRPr="002C5774">
        <w:rPr>
          <w:rFonts w:ascii="Times New Roman" w:eastAsia="Times New Roman" w:hAnsi="Times New Roman"/>
          <w:bCs/>
          <w:sz w:val="24"/>
          <w:szCs w:val="24"/>
          <w:lang w:eastAsia="ru-RU"/>
        </w:rPr>
        <w:t>)</w:t>
      </w:r>
    </w:p>
    <w:p w:rsidR="000A64C0" w:rsidRPr="002C5774" w:rsidRDefault="000A64C0" w:rsidP="000A64C0">
      <w:pPr>
        <w:autoSpaceDE w:val="0"/>
        <w:autoSpaceDN w:val="0"/>
        <w:adjustRightInd w:val="0"/>
        <w:spacing w:after="0" w:line="240" w:lineRule="auto"/>
        <w:ind w:left="5040"/>
        <w:jc w:val="right"/>
        <w:rPr>
          <w:rFonts w:ascii="Times New Roman" w:eastAsia="Times New Roman" w:hAnsi="Times New Roman"/>
          <w:bCs/>
          <w:sz w:val="24"/>
          <w:szCs w:val="24"/>
          <w:lang w:eastAsia="ru-RU"/>
        </w:rPr>
      </w:pPr>
    </w:p>
    <w:p w:rsidR="000A64C0" w:rsidRPr="002C5774" w:rsidRDefault="000A64C0" w:rsidP="000A64C0">
      <w:pPr>
        <w:autoSpaceDE w:val="0"/>
        <w:autoSpaceDN w:val="0"/>
        <w:adjustRightInd w:val="0"/>
        <w:spacing w:after="0" w:line="240" w:lineRule="auto"/>
        <w:ind w:left="5040"/>
        <w:jc w:val="right"/>
        <w:rPr>
          <w:rFonts w:ascii="Times New Roman" w:eastAsia="Times New Roman" w:hAnsi="Times New Roman"/>
          <w:sz w:val="24"/>
          <w:szCs w:val="24"/>
          <w:lang w:eastAsia="ru-RU"/>
        </w:rPr>
      </w:pPr>
    </w:p>
    <w:p w:rsidR="00A03C07" w:rsidRPr="002C5774" w:rsidRDefault="005F0FA9" w:rsidP="005F0FA9">
      <w:pPr>
        <w:autoSpaceDE w:val="0"/>
        <w:autoSpaceDN w:val="0"/>
        <w:adjustRightInd w:val="0"/>
        <w:spacing w:after="0" w:line="240" w:lineRule="auto"/>
        <w:jc w:val="center"/>
        <w:rPr>
          <w:rFonts w:ascii="Times New Roman" w:eastAsia="Times New Roman" w:hAnsi="Times New Roman"/>
          <w:sz w:val="24"/>
          <w:szCs w:val="24"/>
          <w:lang w:eastAsia="ru-RU"/>
        </w:rPr>
      </w:pPr>
      <w:bookmarkStart w:id="42" w:name="sub_6000"/>
      <w:r w:rsidRPr="002C5774">
        <w:rPr>
          <w:rFonts w:ascii="Times New Roman" w:eastAsia="Times New Roman" w:hAnsi="Times New Roman"/>
          <w:sz w:val="24"/>
          <w:szCs w:val="24"/>
          <w:lang w:eastAsia="ru-RU"/>
        </w:rPr>
        <w:t xml:space="preserve">ГЛАВА </w:t>
      </w:r>
      <w:r w:rsidR="00791C7F" w:rsidRPr="002C5774">
        <w:rPr>
          <w:rFonts w:ascii="Times New Roman" w:eastAsia="Times New Roman" w:hAnsi="Times New Roman"/>
          <w:sz w:val="24"/>
          <w:szCs w:val="24"/>
          <w:lang w:eastAsia="ru-RU"/>
        </w:rPr>
        <w:t>БОЛЬШЕКУЗНЕЧКОВСКОГО СЕЛЬСКОГО ПОСЕЛЕНИЯ</w:t>
      </w:r>
    </w:p>
    <w:p w:rsidR="005F0FA9" w:rsidRPr="002C5774" w:rsidRDefault="005F0FA9" w:rsidP="005F0FA9">
      <w:pPr>
        <w:autoSpaceDE w:val="0"/>
        <w:autoSpaceDN w:val="0"/>
        <w:adjustRightInd w:val="0"/>
        <w:spacing w:after="0" w:line="240" w:lineRule="auto"/>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center"/>
        <w:rPr>
          <w:rFonts w:ascii="Times New Roman" w:eastAsia="Times New Roman" w:hAnsi="Times New Roman"/>
          <w:b/>
          <w:bCs/>
          <w:sz w:val="24"/>
          <w:szCs w:val="24"/>
          <w:lang w:eastAsia="ru-RU"/>
        </w:rPr>
      </w:pPr>
      <w:r w:rsidRPr="002C5774">
        <w:rPr>
          <w:rFonts w:ascii="Times New Roman" w:eastAsia="Times New Roman" w:hAnsi="Times New Roman"/>
          <w:b/>
          <w:bCs/>
          <w:sz w:val="24"/>
          <w:szCs w:val="24"/>
          <w:lang w:eastAsia="ru-RU"/>
        </w:rPr>
        <w:t>РАСПОРЯЖЕНИЕ</w:t>
      </w:r>
    </w:p>
    <w:p w:rsidR="005F0FA9" w:rsidRPr="002C5774" w:rsidRDefault="005F0FA9" w:rsidP="005F0FA9">
      <w:pPr>
        <w:autoSpaceDE w:val="0"/>
        <w:autoSpaceDN w:val="0"/>
        <w:adjustRightInd w:val="0"/>
        <w:spacing w:after="0" w:line="240" w:lineRule="auto"/>
        <w:jc w:val="center"/>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center"/>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r w:rsidRPr="002C5774">
        <w:rPr>
          <w:rFonts w:ascii="Times New Roman" w:eastAsia="Times New Roman" w:hAnsi="Times New Roman"/>
          <w:bCs/>
          <w:sz w:val="24"/>
          <w:szCs w:val="24"/>
          <w:lang w:eastAsia="ru-RU"/>
        </w:rPr>
        <w:t xml:space="preserve">20___ г.                               </w:t>
      </w:r>
      <w:r w:rsidR="007F5D75" w:rsidRPr="002C5774">
        <w:rPr>
          <w:rFonts w:ascii="Times New Roman" w:eastAsia="Times New Roman" w:hAnsi="Times New Roman"/>
          <w:bCs/>
          <w:sz w:val="24"/>
          <w:szCs w:val="24"/>
          <w:lang w:eastAsia="ru-RU"/>
        </w:rPr>
        <w:t xml:space="preserve"> </w:t>
      </w:r>
      <w:r w:rsidRPr="002C5774">
        <w:rPr>
          <w:rFonts w:ascii="Times New Roman" w:eastAsia="Times New Roman" w:hAnsi="Times New Roman"/>
          <w:bCs/>
          <w:sz w:val="24"/>
          <w:szCs w:val="24"/>
          <w:lang w:eastAsia="ru-RU"/>
        </w:rPr>
        <w:t xml:space="preserve">  </w:t>
      </w:r>
      <w:r w:rsidR="00026343" w:rsidRPr="002C5774">
        <w:rPr>
          <w:rFonts w:ascii="Times New Roman" w:eastAsia="Times New Roman" w:hAnsi="Times New Roman"/>
          <w:bCs/>
          <w:sz w:val="24"/>
          <w:szCs w:val="24"/>
          <w:lang w:eastAsia="ru-RU"/>
        </w:rPr>
        <w:t>д.Большое Кузнечково</w:t>
      </w:r>
      <w:r w:rsidRPr="002C5774">
        <w:rPr>
          <w:rFonts w:ascii="Times New Roman" w:eastAsia="Times New Roman" w:hAnsi="Times New Roman"/>
          <w:bCs/>
          <w:sz w:val="24"/>
          <w:szCs w:val="24"/>
          <w:lang w:eastAsia="ru-RU"/>
        </w:rPr>
        <w:t xml:space="preserve">                                        </w:t>
      </w:r>
      <w:r w:rsidR="00026343" w:rsidRPr="002C5774">
        <w:rPr>
          <w:rFonts w:ascii="Times New Roman" w:eastAsia="Times New Roman" w:hAnsi="Times New Roman"/>
          <w:bCs/>
          <w:sz w:val="24"/>
          <w:szCs w:val="24"/>
          <w:lang w:eastAsia="ru-RU"/>
        </w:rPr>
        <w:t xml:space="preserve">      </w:t>
      </w:r>
      <w:r w:rsidR="007F5D75" w:rsidRPr="002C5774">
        <w:rPr>
          <w:rFonts w:ascii="Times New Roman" w:eastAsia="Times New Roman" w:hAnsi="Times New Roman"/>
          <w:bCs/>
          <w:sz w:val="24"/>
          <w:szCs w:val="24"/>
          <w:lang w:eastAsia="ru-RU"/>
        </w:rPr>
        <w:t xml:space="preserve"> </w:t>
      </w:r>
      <w:r w:rsidRPr="002C5774">
        <w:rPr>
          <w:rFonts w:ascii="Times New Roman" w:eastAsia="Times New Roman" w:hAnsi="Times New Roman"/>
          <w:bCs/>
          <w:sz w:val="24"/>
          <w:szCs w:val="24"/>
          <w:lang w:eastAsia="ru-RU"/>
        </w:rPr>
        <w:t>№</w:t>
      </w: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r w:rsidRPr="002C5774">
        <w:rPr>
          <w:rFonts w:ascii="Times New Roman" w:eastAsia="Times New Roman" w:hAnsi="Times New Roman"/>
          <w:bCs/>
          <w:sz w:val="24"/>
          <w:szCs w:val="24"/>
          <w:lang w:eastAsia="ru-RU"/>
        </w:rPr>
        <w:t xml:space="preserve">О назначении пенсии за выслугу лет </w:t>
      </w: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240" w:lineRule="auto"/>
        <w:jc w:val="both"/>
        <w:rPr>
          <w:rFonts w:ascii="Times New Roman" w:eastAsia="Times New Roman" w:hAnsi="Times New Roman"/>
          <w:bCs/>
          <w:sz w:val="24"/>
          <w:szCs w:val="24"/>
          <w:lang w:eastAsia="ru-RU"/>
        </w:rPr>
      </w:pPr>
    </w:p>
    <w:p w:rsidR="005F0FA9" w:rsidRPr="002C5774" w:rsidRDefault="005F0FA9" w:rsidP="005F0FA9">
      <w:pPr>
        <w:autoSpaceDE w:val="0"/>
        <w:autoSpaceDN w:val="0"/>
        <w:adjustRightInd w:val="0"/>
        <w:spacing w:after="0" w:line="360" w:lineRule="auto"/>
        <w:jc w:val="both"/>
        <w:rPr>
          <w:rFonts w:ascii="Times New Roman" w:eastAsia="Times New Roman" w:hAnsi="Times New Roman"/>
          <w:bCs/>
          <w:sz w:val="24"/>
          <w:szCs w:val="24"/>
          <w:lang w:eastAsia="ru-RU"/>
        </w:rPr>
      </w:pPr>
      <w:r w:rsidRPr="002C5774">
        <w:rPr>
          <w:rFonts w:ascii="Times New Roman" w:eastAsia="Times New Roman" w:hAnsi="Times New Roman"/>
          <w:bCs/>
          <w:sz w:val="24"/>
          <w:szCs w:val="24"/>
          <w:lang w:eastAsia="ru-RU"/>
        </w:rPr>
        <w:t xml:space="preserve">         Назначить ____________________________________________ с «____» _______ 20___ г замещавщему должность ______________________________________________ в _________________________________________,  исходя из стажа муниципальной службы _____ лет, пенсию за выслугу лет  к  трудовой пенсии по старости (инвалидность) составляющую суммарно со страховой частью трудовой пенсии в размере ________ % среднемесячного</w:t>
      </w:r>
      <w:r w:rsidR="007F5D75" w:rsidRPr="002C5774">
        <w:rPr>
          <w:rFonts w:ascii="Times New Roman" w:eastAsia="Times New Roman" w:hAnsi="Times New Roman"/>
          <w:bCs/>
          <w:sz w:val="24"/>
          <w:szCs w:val="24"/>
          <w:lang w:eastAsia="ru-RU"/>
        </w:rPr>
        <w:t xml:space="preserve"> зара</w:t>
      </w:r>
      <w:r w:rsidRPr="002C5774">
        <w:rPr>
          <w:rFonts w:ascii="Times New Roman" w:eastAsia="Times New Roman" w:hAnsi="Times New Roman"/>
          <w:bCs/>
          <w:sz w:val="24"/>
          <w:szCs w:val="24"/>
          <w:lang w:eastAsia="ru-RU"/>
        </w:rPr>
        <w:t>ботка.</w:t>
      </w:r>
    </w:p>
    <w:p w:rsidR="007F5D75" w:rsidRPr="002C5774" w:rsidRDefault="007F5D75" w:rsidP="005F0FA9">
      <w:pPr>
        <w:autoSpaceDE w:val="0"/>
        <w:autoSpaceDN w:val="0"/>
        <w:adjustRightInd w:val="0"/>
        <w:spacing w:after="0" w:line="360" w:lineRule="auto"/>
        <w:jc w:val="both"/>
        <w:rPr>
          <w:rFonts w:ascii="Times New Roman" w:eastAsia="Times New Roman" w:hAnsi="Times New Roman"/>
          <w:bCs/>
          <w:sz w:val="24"/>
          <w:szCs w:val="24"/>
          <w:lang w:eastAsia="ru-RU"/>
        </w:rPr>
      </w:pPr>
      <w:r w:rsidRPr="002C5774">
        <w:rPr>
          <w:rFonts w:ascii="Times New Roman" w:eastAsia="Times New Roman" w:hAnsi="Times New Roman"/>
          <w:bCs/>
          <w:sz w:val="24"/>
          <w:szCs w:val="24"/>
          <w:lang w:eastAsia="ru-RU"/>
        </w:rPr>
        <w:t>Размер среднемесячного заработка, из которой начисляется пенсия за выслугу лет, не должен превышать 2,8 должностного оклада. Должностной оклад в соответствии замещаемой должностью составляет _______ рублей.</w:t>
      </w:r>
    </w:p>
    <w:p w:rsidR="007F5D75" w:rsidRPr="002C5774" w:rsidRDefault="007F5D75" w:rsidP="005F0FA9">
      <w:pPr>
        <w:autoSpaceDE w:val="0"/>
        <w:autoSpaceDN w:val="0"/>
        <w:adjustRightInd w:val="0"/>
        <w:spacing w:after="0" w:line="360" w:lineRule="auto"/>
        <w:jc w:val="both"/>
        <w:rPr>
          <w:rFonts w:ascii="Times New Roman" w:eastAsia="Times New Roman" w:hAnsi="Times New Roman"/>
          <w:bCs/>
          <w:sz w:val="24"/>
          <w:szCs w:val="24"/>
          <w:lang w:eastAsia="ru-RU"/>
        </w:rPr>
      </w:pPr>
    </w:p>
    <w:p w:rsidR="007F5D75" w:rsidRPr="002C5774" w:rsidRDefault="007F5D75" w:rsidP="005F0FA9">
      <w:pPr>
        <w:autoSpaceDE w:val="0"/>
        <w:autoSpaceDN w:val="0"/>
        <w:adjustRightInd w:val="0"/>
        <w:spacing w:after="0" w:line="360" w:lineRule="auto"/>
        <w:jc w:val="both"/>
        <w:rPr>
          <w:rFonts w:ascii="Times New Roman" w:eastAsia="Times New Roman" w:hAnsi="Times New Roman"/>
          <w:bCs/>
          <w:sz w:val="24"/>
          <w:szCs w:val="24"/>
          <w:lang w:eastAsia="ru-RU"/>
        </w:rPr>
      </w:pPr>
    </w:p>
    <w:p w:rsidR="007F5D75" w:rsidRPr="002C5774" w:rsidRDefault="007F5D75" w:rsidP="005F0FA9">
      <w:pPr>
        <w:autoSpaceDE w:val="0"/>
        <w:autoSpaceDN w:val="0"/>
        <w:adjustRightInd w:val="0"/>
        <w:spacing w:after="0" w:line="360" w:lineRule="auto"/>
        <w:jc w:val="both"/>
        <w:rPr>
          <w:rFonts w:ascii="Times New Roman" w:eastAsia="Times New Roman" w:hAnsi="Times New Roman"/>
          <w:bCs/>
          <w:sz w:val="24"/>
          <w:szCs w:val="24"/>
          <w:lang w:eastAsia="ru-RU"/>
        </w:rPr>
      </w:pPr>
      <w:r w:rsidRPr="002C5774">
        <w:rPr>
          <w:rFonts w:ascii="Times New Roman" w:eastAsia="Times New Roman" w:hAnsi="Times New Roman"/>
          <w:bCs/>
          <w:sz w:val="24"/>
          <w:szCs w:val="24"/>
          <w:lang w:eastAsia="ru-RU"/>
        </w:rPr>
        <w:t xml:space="preserve">Глава </w:t>
      </w:r>
      <w:r w:rsidR="00026343" w:rsidRPr="002C5774">
        <w:rPr>
          <w:rFonts w:ascii="Times New Roman" w:eastAsia="Times New Roman" w:hAnsi="Times New Roman"/>
          <w:bCs/>
          <w:sz w:val="24"/>
          <w:szCs w:val="24"/>
          <w:lang w:eastAsia="ru-RU"/>
        </w:rPr>
        <w:t>Большекузнечковского сельского поселения:</w:t>
      </w:r>
    </w:p>
    <w:p w:rsidR="005F0FA9" w:rsidRPr="002C5774" w:rsidRDefault="005F0FA9" w:rsidP="005F0FA9">
      <w:pPr>
        <w:autoSpaceDE w:val="0"/>
        <w:autoSpaceDN w:val="0"/>
        <w:adjustRightInd w:val="0"/>
        <w:spacing w:after="0" w:line="360" w:lineRule="auto"/>
        <w:jc w:val="center"/>
        <w:rPr>
          <w:rFonts w:ascii="Times New Roman" w:eastAsia="Times New Roman" w:hAnsi="Times New Roman"/>
          <w:bCs/>
          <w:sz w:val="24"/>
          <w:szCs w:val="24"/>
          <w:lang w:eastAsia="ru-RU"/>
        </w:rPr>
      </w:pPr>
    </w:p>
    <w:p w:rsidR="00A03C07" w:rsidRPr="002C5774" w:rsidRDefault="00A03C0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F509D7" w:rsidRPr="002C5774" w:rsidRDefault="00F509D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F509D7" w:rsidRPr="002C5774" w:rsidRDefault="00F509D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F509D7" w:rsidRPr="002C5774" w:rsidRDefault="00F509D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F509D7" w:rsidRPr="002C5774" w:rsidRDefault="00F509D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F509D7" w:rsidRDefault="00F509D7" w:rsidP="00A03C07">
      <w:pPr>
        <w:autoSpaceDE w:val="0"/>
        <w:autoSpaceDN w:val="0"/>
        <w:adjustRightInd w:val="0"/>
        <w:spacing w:after="0" w:line="240" w:lineRule="auto"/>
        <w:ind w:firstLine="698"/>
        <w:jc w:val="right"/>
        <w:rPr>
          <w:rFonts w:ascii="Arial" w:eastAsia="Times New Roman" w:hAnsi="Arial"/>
          <w:b/>
          <w:bCs/>
          <w:color w:val="000080"/>
          <w:sz w:val="30"/>
          <w:szCs w:val="30"/>
          <w:lang w:eastAsia="ru-RU"/>
        </w:rPr>
      </w:pPr>
    </w:p>
    <w:p w:rsidR="00F509D7" w:rsidRDefault="00F509D7" w:rsidP="00A03C07">
      <w:pPr>
        <w:autoSpaceDE w:val="0"/>
        <w:autoSpaceDN w:val="0"/>
        <w:adjustRightInd w:val="0"/>
        <w:spacing w:after="0" w:line="240" w:lineRule="auto"/>
        <w:ind w:firstLine="698"/>
        <w:jc w:val="right"/>
        <w:rPr>
          <w:rFonts w:ascii="Arial" w:eastAsia="Times New Roman" w:hAnsi="Arial"/>
          <w:b/>
          <w:bCs/>
          <w:color w:val="000080"/>
          <w:sz w:val="30"/>
          <w:szCs w:val="30"/>
          <w:lang w:eastAsia="ru-RU"/>
        </w:rPr>
      </w:pPr>
    </w:p>
    <w:p w:rsidR="00F509D7" w:rsidRDefault="00F509D7" w:rsidP="00A03C07">
      <w:pPr>
        <w:autoSpaceDE w:val="0"/>
        <w:autoSpaceDN w:val="0"/>
        <w:adjustRightInd w:val="0"/>
        <w:spacing w:after="0" w:line="240" w:lineRule="auto"/>
        <w:ind w:firstLine="698"/>
        <w:jc w:val="right"/>
        <w:rPr>
          <w:rFonts w:ascii="Arial" w:eastAsia="Times New Roman" w:hAnsi="Arial"/>
          <w:b/>
          <w:bCs/>
          <w:color w:val="000080"/>
          <w:sz w:val="30"/>
          <w:szCs w:val="30"/>
          <w:lang w:eastAsia="ru-RU"/>
        </w:rPr>
      </w:pPr>
    </w:p>
    <w:p w:rsidR="00F509D7" w:rsidRDefault="00F509D7" w:rsidP="00A03C07">
      <w:pPr>
        <w:autoSpaceDE w:val="0"/>
        <w:autoSpaceDN w:val="0"/>
        <w:adjustRightInd w:val="0"/>
        <w:spacing w:after="0" w:line="240" w:lineRule="auto"/>
        <w:ind w:firstLine="698"/>
        <w:jc w:val="right"/>
        <w:rPr>
          <w:rFonts w:ascii="Arial" w:eastAsia="Times New Roman" w:hAnsi="Arial"/>
          <w:b/>
          <w:bCs/>
          <w:color w:val="000080"/>
          <w:sz w:val="30"/>
          <w:szCs w:val="30"/>
          <w:lang w:eastAsia="ru-RU"/>
        </w:rPr>
      </w:pPr>
    </w:p>
    <w:p w:rsidR="00F509D7" w:rsidRPr="002C5774" w:rsidRDefault="00F509D7" w:rsidP="00A03C07">
      <w:pPr>
        <w:autoSpaceDE w:val="0"/>
        <w:autoSpaceDN w:val="0"/>
        <w:adjustRightInd w:val="0"/>
        <w:spacing w:after="0" w:line="240" w:lineRule="auto"/>
        <w:ind w:firstLine="698"/>
        <w:jc w:val="right"/>
        <w:rPr>
          <w:rFonts w:ascii="Arial" w:eastAsia="Times New Roman" w:hAnsi="Arial"/>
          <w:b/>
          <w:bCs/>
          <w:sz w:val="30"/>
          <w:szCs w:val="30"/>
          <w:lang w:eastAsia="ru-RU"/>
        </w:rPr>
      </w:pPr>
    </w:p>
    <w:p w:rsidR="003D1D08" w:rsidRPr="002C5774" w:rsidRDefault="003D1D08" w:rsidP="000A64C0">
      <w:pPr>
        <w:autoSpaceDE w:val="0"/>
        <w:autoSpaceDN w:val="0"/>
        <w:adjustRightInd w:val="0"/>
        <w:spacing w:after="0" w:line="240" w:lineRule="auto"/>
        <w:ind w:left="5040"/>
        <w:jc w:val="right"/>
        <w:rPr>
          <w:rFonts w:ascii="Times New Roman" w:eastAsia="Times New Roman" w:hAnsi="Times New Roman"/>
          <w:b/>
          <w:bCs/>
          <w:sz w:val="20"/>
          <w:szCs w:val="20"/>
          <w:lang w:eastAsia="ru-RU"/>
        </w:rPr>
      </w:pPr>
    </w:p>
    <w:p w:rsidR="00A03C07" w:rsidRPr="002C5774" w:rsidRDefault="009F3ABC" w:rsidP="000A64C0">
      <w:pPr>
        <w:autoSpaceDE w:val="0"/>
        <w:autoSpaceDN w:val="0"/>
        <w:adjustRightInd w:val="0"/>
        <w:spacing w:after="0" w:line="240" w:lineRule="auto"/>
        <w:ind w:left="5040"/>
        <w:jc w:val="right"/>
        <w:rPr>
          <w:rFonts w:ascii="Times New Roman" w:eastAsia="Times New Roman" w:hAnsi="Times New Roman"/>
          <w:b/>
          <w:sz w:val="20"/>
          <w:szCs w:val="20"/>
          <w:lang w:eastAsia="ru-RU"/>
        </w:rPr>
      </w:pPr>
      <w:r w:rsidRPr="002C5774">
        <w:rPr>
          <w:rFonts w:ascii="Times New Roman" w:eastAsia="Times New Roman" w:hAnsi="Times New Roman"/>
          <w:b/>
          <w:bCs/>
          <w:sz w:val="20"/>
          <w:szCs w:val="20"/>
          <w:lang w:eastAsia="ru-RU"/>
        </w:rPr>
        <w:t>П</w:t>
      </w:r>
      <w:r w:rsidR="00A03C07" w:rsidRPr="002C5774">
        <w:rPr>
          <w:rFonts w:ascii="Times New Roman" w:eastAsia="Times New Roman" w:hAnsi="Times New Roman"/>
          <w:b/>
          <w:bCs/>
          <w:sz w:val="20"/>
          <w:szCs w:val="20"/>
          <w:lang w:eastAsia="ru-RU"/>
        </w:rPr>
        <w:t xml:space="preserve">риложение </w:t>
      </w:r>
      <w:r w:rsidR="00E261DC" w:rsidRPr="002C5774">
        <w:rPr>
          <w:rFonts w:ascii="Times New Roman" w:eastAsia="Times New Roman" w:hAnsi="Times New Roman"/>
          <w:b/>
          <w:bCs/>
          <w:sz w:val="20"/>
          <w:szCs w:val="20"/>
          <w:lang w:eastAsia="ru-RU"/>
        </w:rPr>
        <w:t>4</w:t>
      </w:r>
    </w:p>
    <w:bookmarkEnd w:id="42"/>
    <w:p w:rsidR="00A03C07" w:rsidRPr="002C5774" w:rsidRDefault="00A03C07" w:rsidP="000A64C0">
      <w:pPr>
        <w:autoSpaceDE w:val="0"/>
        <w:autoSpaceDN w:val="0"/>
        <w:adjustRightInd w:val="0"/>
        <w:spacing w:after="0" w:line="240" w:lineRule="auto"/>
        <w:ind w:left="5040"/>
        <w:jc w:val="right"/>
        <w:rPr>
          <w:rFonts w:ascii="Times New Roman" w:eastAsia="Times New Roman" w:hAnsi="Times New Roman"/>
          <w:b/>
          <w:sz w:val="20"/>
          <w:szCs w:val="20"/>
          <w:lang w:eastAsia="ru-RU"/>
        </w:rPr>
      </w:pPr>
      <w:r w:rsidRPr="002C5774">
        <w:rPr>
          <w:rFonts w:ascii="Times New Roman" w:eastAsia="Times New Roman" w:hAnsi="Times New Roman"/>
          <w:b/>
          <w:bCs/>
          <w:sz w:val="20"/>
          <w:szCs w:val="20"/>
          <w:lang w:eastAsia="ru-RU"/>
        </w:rPr>
        <w:t xml:space="preserve">к </w:t>
      </w:r>
      <w:hyperlink w:anchor="sub_20" w:history="1">
        <w:r w:rsidRPr="002C5774">
          <w:rPr>
            <w:rFonts w:ascii="Times New Roman" w:eastAsia="Times New Roman" w:hAnsi="Times New Roman"/>
            <w:b/>
            <w:bCs/>
            <w:sz w:val="20"/>
            <w:szCs w:val="20"/>
            <w:lang w:eastAsia="ru-RU"/>
          </w:rPr>
          <w:t>Положению</w:t>
        </w:r>
      </w:hyperlink>
      <w:r w:rsidRPr="002C5774">
        <w:rPr>
          <w:rFonts w:ascii="Times New Roman" w:eastAsia="Times New Roman" w:hAnsi="Times New Roman"/>
          <w:b/>
          <w:bCs/>
          <w:sz w:val="20"/>
          <w:szCs w:val="20"/>
          <w:lang w:eastAsia="ru-RU"/>
        </w:rPr>
        <w:t xml:space="preserve"> о порядке назначения и выплаты</w:t>
      </w:r>
      <w:r w:rsidR="00E72493" w:rsidRPr="002C5774">
        <w:rPr>
          <w:rFonts w:ascii="Times New Roman" w:eastAsia="Times New Roman" w:hAnsi="Times New Roman"/>
          <w:b/>
          <w:bCs/>
          <w:sz w:val="20"/>
          <w:szCs w:val="20"/>
          <w:lang w:eastAsia="ru-RU"/>
        </w:rPr>
        <w:t xml:space="preserve">  </w:t>
      </w:r>
      <w:r w:rsidRPr="002C5774">
        <w:rPr>
          <w:rFonts w:ascii="Times New Roman" w:eastAsia="Times New Roman" w:hAnsi="Times New Roman"/>
          <w:b/>
          <w:bCs/>
          <w:sz w:val="20"/>
          <w:szCs w:val="20"/>
          <w:lang w:eastAsia="ru-RU"/>
        </w:rPr>
        <w:t>пенсии за выслугу лет к трудовой пенсии по старости</w:t>
      </w:r>
      <w:r w:rsidR="00E72493" w:rsidRPr="002C5774">
        <w:rPr>
          <w:rFonts w:ascii="Times New Roman" w:eastAsia="Times New Roman" w:hAnsi="Times New Roman"/>
          <w:b/>
          <w:bCs/>
          <w:sz w:val="20"/>
          <w:szCs w:val="20"/>
          <w:lang w:eastAsia="ru-RU"/>
        </w:rPr>
        <w:t xml:space="preserve"> (</w:t>
      </w:r>
      <w:r w:rsidRPr="002C5774">
        <w:rPr>
          <w:rFonts w:ascii="Times New Roman" w:eastAsia="Times New Roman" w:hAnsi="Times New Roman"/>
          <w:b/>
          <w:bCs/>
          <w:sz w:val="20"/>
          <w:szCs w:val="20"/>
          <w:lang w:eastAsia="ru-RU"/>
        </w:rPr>
        <w:t>инвалидности)</w:t>
      </w:r>
    </w:p>
    <w:p w:rsidR="00E261DC" w:rsidRPr="002C5774" w:rsidRDefault="00E261DC" w:rsidP="00A03C07">
      <w:pPr>
        <w:autoSpaceDE w:val="0"/>
        <w:autoSpaceDN w:val="0"/>
        <w:adjustRightInd w:val="0"/>
        <w:spacing w:after="0" w:line="240" w:lineRule="auto"/>
        <w:jc w:val="both"/>
        <w:rPr>
          <w:rFonts w:ascii="Courier New" w:eastAsia="Times New Roman" w:hAnsi="Courier New" w:cs="Courier New"/>
          <w:sz w:val="24"/>
          <w:szCs w:val="24"/>
          <w:lang w:eastAsia="ru-RU"/>
        </w:rPr>
      </w:pP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 xml:space="preserve">Администрации </w:t>
      </w:r>
      <w:r w:rsidR="00026343" w:rsidRPr="002C5774">
        <w:rPr>
          <w:rFonts w:ascii="Courier New" w:eastAsia="Times New Roman" w:hAnsi="Courier New" w:cs="Courier New"/>
          <w:sz w:val="24"/>
          <w:szCs w:val="24"/>
          <w:lang w:eastAsia="ru-RU"/>
        </w:rPr>
        <w:t xml:space="preserve">Большекузнечковского сельского поселения </w:t>
      </w:r>
      <w:r w:rsidRPr="002C5774">
        <w:rPr>
          <w:rFonts w:ascii="Courier New" w:eastAsia="Times New Roman" w:hAnsi="Courier New" w:cs="Courier New"/>
          <w:sz w:val="24"/>
          <w:szCs w:val="24"/>
          <w:lang w:eastAsia="ru-RU"/>
        </w:rPr>
        <w:t>Кувшиновского  района</w:t>
      </w:r>
      <w:r w:rsidR="00026343" w:rsidRPr="002C5774">
        <w:rPr>
          <w:rFonts w:ascii="Courier New" w:eastAsia="Times New Roman" w:hAnsi="Courier New" w:cs="Courier New"/>
          <w:sz w:val="24"/>
          <w:szCs w:val="24"/>
          <w:lang w:eastAsia="ru-RU"/>
        </w:rPr>
        <w:t>,</w:t>
      </w:r>
      <w:r w:rsidRPr="002C5774">
        <w:rPr>
          <w:rFonts w:ascii="Courier New" w:eastAsia="Times New Roman" w:hAnsi="Courier New" w:cs="Courier New"/>
          <w:sz w:val="24"/>
          <w:szCs w:val="24"/>
          <w:lang w:eastAsia="ru-RU"/>
        </w:rPr>
        <w:t xml:space="preserve"> Тверской области</w:t>
      </w: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 xml:space="preserve">  </w:t>
      </w:r>
      <w:r w:rsidR="005F6242" w:rsidRPr="002C5774">
        <w:rPr>
          <w:rFonts w:ascii="Courier New" w:eastAsia="Times New Roman" w:hAnsi="Courier New" w:cs="Courier New"/>
          <w:sz w:val="24"/>
          <w:szCs w:val="24"/>
          <w:lang w:eastAsia="ru-RU"/>
        </w:rPr>
        <w:t>"</w:t>
      </w:r>
      <w:r w:rsidRPr="002C5774">
        <w:rPr>
          <w:rFonts w:ascii="Courier New" w:eastAsia="Times New Roman" w:hAnsi="Courier New" w:cs="Courier New"/>
          <w:sz w:val="24"/>
          <w:szCs w:val="24"/>
          <w:lang w:eastAsia="ru-RU"/>
        </w:rPr>
        <w:t>____</w:t>
      </w:r>
      <w:r w:rsidR="005F6242" w:rsidRPr="002C5774">
        <w:rPr>
          <w:rFonts w:ascii="Courier New" w:eastAsia="Times New Roman" w:hAnsi="Courier New" w:cs="Courier New"/>
          <w:sz w:val="24"/>
          <w:szCs w:val="24"/>
          <w:lang w:eastAsia="ru-RU"/>
        </w:rPr>
        <w:t>"</w:t>
      </w:r>
      <w:r w:rsidRPr="002C5774">
        <w:rPr>
          <w:rFonts w:ascii="Courier New" w:eastAsia="Times New Roman" w:hAnsi="Courier New" w:cs="Courier New"/>
          <w:sz w:val="24"/>
          <w:szCs w:val="24"/>
          <w:lang w:eastAsia="ru-RU"/>
        </w:rPr>
        <w:t>_____________200__г. N_____</w:t>
      </w:r>
    </w:p>
    <w:p w:rsidR="00A03C07" w:rsidRPr="002C5774" w:rsidRDefault="00A03C07" w:rsidP="00A03C07">
      <w:pPr>
        <w:autoSpaceDE w:val="0"/>
        <w:autoSpaceDN w:val="0"/>
        <w:adjustRightInd w:val="0"/>
        <w:spacing w:after="0" w:line="240" w:lineRule="auto"/>
        <w:ind w:firstLine="720"/>
        <w:jc w:val="both"/>
        <w:rPr>
          <w:rFonts w:ascii="Courier New" w:eastAsia="Times New Roman" w:hAnsi="Courier New" w:cs="Courier New"/>
          <w:sz w:val="24"/>
          <w:szCs w:val="24"/>
          <w:lang w:eastAsia="ru-RU"/>
        </w:rPr>
      </w:pPr>
    </w:p>
    <w:p w:rsidR="00A03C07" w:rsidRPr="002C5774" w:rsidRDefault="00A03C07" w:rsidP="00A03C07">
      <w:pPr>
        <w:autoSpaceDE w:val="0"/>
        <w:autoSpaceDN w:val="0"/>
        <w:adjustRightInd w:val="0"/>
        <w:spacing w:before="108" w:after="108" w:line="240" w:lineRule="auto"/>
        <w:jc w:val="center"/>
        <w:outlineLvl w:val="0"/>
        <w:rPr>
          <w:rFonts w:ascii="Courier New" w:eastAsia="Times New Roman" w:hAnsi="Courier New" w:cs="Courier New"/>
          <w:b/>
          <w:bCs/>
          <w:sz w:val="24"/>
          <w:szCs w:val="24"/>
          <w:lang w:eastAsia="ru-RU"/>
        </w:rPr>
      </w:pPr>
      <w:r w:rsidRPr="002C5774">
        <w:rPr>
          <w:rFonts w:ascii="Courier New" w:eastAsia="Times New Roman" w:hAnsi="Courier New" w:cs="Courier New"/>
          <w:b/>
          <w:bCs/>
          <w:sz w:val="24"/>
          <w:szCs w:val="24"/>
          <w:lang w:eastAsia="ru-RU"/>
        </w:rPr>
        <w:t>Уведомление</w:t>
      </w:r>
    </w:p>
    <w:p w:rsidR="00A03C07" w:rsidRPr="002C5774" w:rsidRDefault="00A03C07" w:rsidP="00A03C07">
      <w:pPr>
        <w:autoSpaceDE w:val="0"/>
        <w:autoSpaceDN w:val="0"/>
        <w:adjustRightInd w:val="0"/>
        <w:spacing w:after="0" w:line="240" w:lineRule="auto"/>
        <w:ind w:firstLine="720"/>
        <w:jc w:val="both"/>
        <w:rPr>
          <w:rFonts w:ascii="Courier New" w:eastAsia="Times New Roman" w:hAnsi="Courier New" w:cs="Courier New"/>
          <w:sz w:val="24"/>
          <w:szCs w:val="24"/>
          <w:lang w:eastAsia="ru-RU"/>
        </w:rPr>
      </w:pP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Уважаемый (ая)________________</w:t>
      </w:r>
      <w:r w:rsidR="00AC638F" w:rsidRPr="002C5774">
        <w:rPr>
          <w:rFonts w:ascii="Courier New" w:eastAsia="Times New Roman" w:hAnsi="Courier New" w:cs="Courier New"/>
          <w:sz w:val="24"/>
          <w:szCs w:val="24"/>
          <w:lang w:eastAsia="ru-RU"/>
        </w:rPr>
        <w:t>________________________</w:t>
      </w:r>
      <w:r w:rsidRPr="002C5774">
        <w:rPr>
          <w:rFonts w:ascii="Courier New" w:eastAsia="Times New Roman" w:hAnsi="Courier New" w:cs="Courier New"/>
          <w:sz w:val="24"/>
          <w:szCs w:val="24"/>
          <w:lang w:eastAsia="ru-RU"/>
        </w:rPr>
        <w:t>___________</w:t>
      </w: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 xml:space="preserve">                                 (Ф.И.О.)</w:t>
      </w: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_________________________________________________________________________</w:t>
      </w:r>
    </w:p>
    <w:p w:rsidR="00A03C07" w:rsidRPr="002C5774"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 xml:space="preserve">                             (наименование уполномоченного органа)</w:t>
      </w:r>
    </w:p>
    <w:p w:rsidR="00A03C07" w:rsidRPr="00A03C07"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2C5774">
        <w:rPr>
          <w:rFonts w:ascii="Courier New" w:eastAsia="Times New Roman" w:hAnsi="Courier New" w:cs="Courier New"/>
          <w:sz w:val="24"/>
          <w:szCs w:val="24"/>
          <w:lang w:eastAsia="ru-RU"/>
        </w:rPr>
        <w:t>сообщаем,   что   размер назначенной Вам пенсии за выслугу лет</w:t>
      </w:r>
      <w:r w:rsidRPr="00A03C07">
        <w:rPr>
          <w:rFonts w:ascii="Courier New" w:eastAsia="Times New Roman" w:hAnsi="Courier New" w:cs="Courier New"/>
          <w:sz w:val="24"/>
          <w:szCs w:val="24"/>
          <w:lang w:eastAsia="ru-RU"/>
        </w:rPr>
        <w:t xml:space="preserve"> к трудовой</w:t>
      </w:r>
      <w:r w:rsidR="00AC638F">
        <w:rPr>
          <w:rFonts w:ascii="Courier New" w:eastAsia="Times New Roman" w:hAnsi="Courier New" w:cs="Courier New"/>
          <w:sz w:val="24"/>
          <w:szCs w:val="24"/>
          <w:lang w:eastAsia="ru-RU"/>
        </w:rPr>
        <w:t xml:space="preserve"> </w:t>
      </w:r>
      <w:r w:rsidRPr="00A03C07">
        <w:rPr>
          <w:rFonts w:ascii="Courier New" w:eastAsia="Times New Roman" w:hAnsi="Courier New" w:cs="Courier New"/>
          <w:sz w:val="24"/>
          <w:szCs w:val="24"/>
          <w:lang w:eastAsia="ru-RU"/>
        </w:rPr>
        <w:t>пенсии по старости (инвалидности) составляет ____________руб. _______коп.</w:t>
      </w:r>
    </w:p>
    <w:p w:rsidR="00A03C07" w:rsidRPr="00A03C07" w:rsidRDefault="00A03C07" w:rsidP="00A03C07">
      <w:pPr>
        <w:autoSpaceDE w:val="0"/>
        <w:autoSpaceDN w:val="0"/>
        <w:adjustRightInd w:val="0"/>
        <w:spacing w:after="0" w:line="240" w:lineRule="auto"/>
        <w:ind w:firstLine="720"/>
        <w:jc w:val="both"/>
        <w:rPr>
          <w:rFonts w:ascii="Courier New" w:eastAsia="Times New Roman" w:hAnsi="Courier New" w:cs="Courier New"/>
          <w:sz w:val="24"/>
          <w:szCs w:val="24"/>
          <w:lang w:eastAsia="ru-RU"/>
        </w:rPr>
      </w:pPr>
    </w:p>
    <w:p w:rsidR="00912070" w:rsidRDefault="00A03C07"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sidRPr="00A03C07">
        <w:rPr>
          <w:rFonts w:ascii="Courier New" w:eastAsia="Times New Roman" w:hAnsi="Courier New" w:cs="Courier New"/>
          <w:sz w:val="24"/>
          <w:szCs w:val="24"/>
          <w:lang w:eastAsia="ru-RU"/>
        </w:rPr>
        <w:t>Руководитель</w:t>
      </w:r>
    </w:p>
    <w:p w:rsidR="00A03C07" w:rsidRPr="00A03C07" w:rsidRDefault="00E261DC"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органа местного самоуправления</w:t>
      </w:r>
      <w:r w:rsidR="00A03C07" w:rsidRPr="00A03C07">
        <w:rPr>
          <w:rFonts w:ascii="Courier New" w:eastAsia="Times New Roman" w:hAnsi="Courier New" w:cs="Courier New"/>
          <w:sz w:val="24"/>
          <w:szCs w:val="24"/>
          <w:lang w:eastAsia="ru-RU"/>
        </w:rPr>
        <w:t xml:space="preserve"> </w:t>
      </w:r>
      <w:r w:rsidR="00912070">
        <w:rPr>
          <w:rFonts w:ascii="Courier New" w:eastAsia="Times New Roman" w:hAnsi="Courier New" w:cs="Courier New"/>
          <w:sz w:val="24"/>
          <w:szCs w:val="24"/>
          <w:lang w:eastAsia="ru-RU"/>
        </w:rPr>
        <w:t xml:space="preserve">            </w:t>
      </w:r>
      <w:r w:rsidR="00A03C07" w:rsidRPr="00A03C07">
        <w:rPr>
          <w:rFonts w:ascii="Courier New" w:eastAsia="Times New Roman" w:hAnsi="Courier New" w:cs="Courier New"/>
          <w:sz w:val="24"/>
          <w:szCs w:val="24"/>
          <w:lang w:eastAsia="ru-RU"/>
        </w:rPr>
        <w:t xml:space="preserve"> _____________________</w:t>
      </w:r>
    </w:p>
    <w:p w:rsidR="00A03C07" w:rsidRPr="00A03C07" w:rsidRDefault="00912070" w:rsidP="00A03C07">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A03C07" w:rsidRPr="00A03C07">
        <w:rPr>
          <w:rFonts w:ascii="Courier New" w:eastAsia="Times New Roman" w:hAnsi="Courier New" w:cs="Courier New"/>
          <w:sz w:val="24"/>
          <w:szCs w:val="24"/>
          <w:lang w:eastAsia="ru-RU"/>
        </w:rPr>
        <w:t xml:space="preserve">        (подпись, Ф.И.О.)</w:t>
      </w:r>
    </w:p>
    <w:p w:rsidR="00231D0D" w:rsidRDefault="00231D0D"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E261DC" w:rsidRDefault="00E261D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9F3ABC" w:rsidRDefault="009F3AB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9F3ABC" w:rsidRDefault="009F3ABC"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0F0B76" w:rsidRDefault="000F0B76"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912070" w:rsidRPr="002C5774" w:rsidRDefault="00912070" w:rsidP="009565AC">
      <w:pPr>
        <w:autoSpaceDE w:val="0"/>
        <w:autoSpaceDN w:val="0"/>
        <w:adjustRightInd w:val="0"/>
        <w:spacing w:after="0" w:line="240" w:lineRule="auto"/>
        <w:ind w:firstLine="698"/>
        <w:jc w:val="right"/>
        <w:rPr>
          <w:rFonts w:ascii="Arial" w:eastAsia="Times New Roman" w:hAnsi="Arial"/>
          <w:sz w:val="30"/>
          <w:szCs w:val="30"/>
          <w:lang w:eastAsia="ru-RU"/>
        </w:rPr>
      </w:pPr>
    </w:p>
    <w:p w:rsidR="009E00A3" w:rsidRPr="002C5774" w:rsidRDefault="008B0B64" w:rsidP="00E72493">
      <w:pPr>
        <w:spacing w:after="0"/>
        <w:ind w:left="5040"/>
        <w:jc w:val="right"/>
        <w:rPr>
          <w:b/>
          <w:sz w:val="20"/>
          <w:szCs w:val="20"/>
        </w:rPr>
      </w:pPr>
      <w:r w:rsidRPr="002C5774">
        <w:rPr>
          <w:rStyle w:val="a7"/>
          <w:rFonts w:ascii="Times New Roman" w:hAnsi="Times New Roman"/>
          <w:color w:val="auto"/>
          <w:sz w:val="20"/>
          <w:szCs w:val="20"/>
        </w:rPr>
        <w:t xml:space="preserve">Приложение </w:t>
      </w:r>
      <w:r w:rsidR="000A64C0" w:rsidRPr="002C5774">
        <w:rPr>
          <w:rStyle w:val="a7"/>
          <w:rFonts w:ascii="Times New Roman" w:hAnsi="Times New Roman"/>
          <w:color w:val="auto"/>
          <w:sz w:val="20"/>
          <w:szCs w:val="20"/>
        </w:rPr>
        <w:t>2</w:t>
      </w:r>
    </w:p>
    <w:p w:rsidR="009E00A3" w:rsidRPr="002C5774" w:rsidRDefault="009E00A3" w:rsidP="00E72493">
      <w:pPr>
        <w:spacing w:after="0"/>
        <w:ind w:left="5040"/>
        <w:jc w:val="right"/>
        <w:rPr>
          <w:b/>
          <w:sz w:val="20"/>
          <w:szCs w:val="20"/>
        </w:rPr>
      </w:pPr>
      <w:r w:rsidRPr="002C5774">
        <w:rPr>
          <w:rStyle w:val="a7"/>
          <w:rFonts w:ascii="Times New Roman" w:hAnsi="Times New Roman"/>
          <w:color w:val="auto"/>
          <w:sz w:val="20"/>
          <w:szCs w:val="20"/>
        </w:rPr>
        <w:t xml:space="preserve">к </w:t>
      </w:r>
      <w:hyperlink w:anchor="sub_2" w:history="1">
        <w:r w:rsidRPr="002C5774">
          <w:rPr>
            <w:rStyle w:val="a8"/>
            <w:rFonts w:ascii="Times New Roman" w:hAnsi="Times New Roman"/>
            <w:bCs w:val="0"/>
            <w:color w:val="auto"/>
            <w:sz w:val="20"/>
            <w:szCs w:val="20"/>
          </w:rPr>
          <w:t>решению</w:t>
        </w:r>
      </w:hyperlink>
      <w:r w:rsidRPr="002C5774">
        <w:rPr>
          <w:rStyle w:val="a7"/>
          <w:rFonts w:ascii="Times New Roman" w:hAnsi="Times New Roman"/>
          <w:color w:val="auto"/>
          <w:sz w:val="20"/>
          <w:szCs w:val="20"/>
        </w:rPr>
        <w:t xml:space="preserve"> Собрания депутатов</w:t>
      </w:r>
    </w:p>
    <w:p w:rsidR="009E00A3" w:rsidRPr="002C5774" w:rsidRDefault="00791C7F" w:rsidP="00E72493">
      <w:pPr>
        <w:spacing w:after="0"/>
        <w:ind w:left="5040"/>
        <w:jc w:val="right"/>
        <w:rPr>
          <w:b/>
          <w:sz w:val="20"/>
          <w:szCs w:val="20"/>
        </w:rPr>
      </w:pPr>
      <w:r w:rsidRPr="002C5774">
        <w:rPr>
          <w:rStyle w:val="a7"/>
          <w:rFonts w:ascii="Times New Roman" w:hAnsi="Times New Roman"/>
          <w:color w:val="auto"/>
          <w:sz w:val="20"/>
          <w:szCs w:val="20"/>
        </w:rPr>
        <w:t>Большекузнечковского сельского поселения</w:t>
      </w:r>
      <w:r w:rsidR="009E00A3" w:rsidRPr="002C5774">
        <w:rPr>
          <w:rStyle w:val="a7"/>
          <w:rFonts w:ascii="Times New Roman" w:hAnsi="Times New Roman"/>
          <w:color w:val="auto"/>
          <w:sz w:val="20"/>
          <w:szCs w:val="20"/>
        </w:rPr>
        <w:t xml:space="preserve"> Тверской области</w:t>
      </w:r>
    </w:p>
    <w:p w:rsidR="009E00A3" w:rsidRPr="002C5774" w:rsidRDefault="008B0B64" w:rsidP="00E72493">
      <w:pPr>
        <w:spacing w:after="0"/>
        <w:ind w:left="5040"/>
        <w:jc w:val="right"/>
        <w:rPr>
          <w:b/>
          <w:sz w:val="20"/>
          <w:szCs w:val="20"/>
        </w:rPr>
      </w:pPr>
      <w:r w:rsidRPr="002C5774">
        <w:rPr>
          <w:rStyle w:val="a7"/>
          <w:rFonts w:ascii="Times New Roman" w:hAnsi="Times New Roman"/>
          <w:color w:val="auto"/>
          <w:sz w:val="20"/>
          <w:szCs w:val="20"/>
        </w:rPr>
        <w:t xml:space="preserve">от </w:t>
      </w:r>
      <w:r w:rsidR="00026343" w:rsidRPr="002C5774">
        <w:rPr>
          <w:rStyle w:val="a7"/>
          <w:rFonts w:ascii="Times New Roman" w:hAnsi="Times New Roman"/>
          <w:color w:val="auto"/>
          <w:sz w:val="20"/>
          <w:szCs w:val="20"/>
        </w:rPr>
        <w:t>24</w:t>
      </w:r>
      <w:r w:rsidRPr="002C5774">
        <w:rPr>
          <w:rStyle w:val="a7"/>
          <w:rFonts w:ascii="Times New Roman" w:hAnsi="Times New Roman"/>
          <w:color w:val="auto"/>
          <w:sz w:val="20"/>
          <w:szCs w:val="20"/>
        </w:rPr>
        <w:t>.</w:t>
      </w:r>
      <w:r w:rsidR="00026343" w:rsidRPr="002C5774">
        <w:rPr>
          <w:rStyle w:val="a7"/>
          <w:rFonts w:ascii="Times New Roman" w:hAnsi="Times New Roman"/>
          <w:color w:val="auto"/>
          <w:sz w:val="20"/>
          <w:szCs w:val="20"/>
        </w:rPr>
        <w:t>10</w:t>
      </w:r>
      <w:r w:rsidRPr="002C5774">
        <w:rPr>
          <w:rStyle w:val="a7"/>
          <w:rFonts w:ascii="Times New Roman" w:hAnsi="Times New Roman"/>
          <w:color w:val="auto"/>
          <w:sz w:val="20"/>
          <w:szCs w:val="20"/>
        </w:rPr>
        <w:t>.</w:t>
      </w:r>
      <w:r w:rsidR="009E00A3" w:rsidRPr="002C5774">
        <w:rPr>
          <w:rStyle w:val="a7"/>
          <w:rFonts w:ascii="Times New Roman" w:hAnsi="Times New Roman"/>
          <w:color w:val="auto"/>
          <w:sz w:val="20"/>
          <w:szCs w:val="20"/>
        </w:rPr>
        <w:t>201</w:t>
      </w:r>
      <w:r w:rsidR="00026343" w:rsidRPr="002C5774">
        <w:rPr>
          <w:rStyle w:val="a7"/>
          <w:rFonts w:ascii="Times New Roman" w:hAnsi="Times New Roman"/>
          <w:color w:val="auto"/>
          <w:sz w:val="20"/>
          <w:szCs w:val="20"/>
        </w:rPr>
        <w:t>2</w:t>
      </w:r>
      <w:r w:rsidR="009E00A3" w:rsidRPr="002C5774">
        <w:rPr>
          <w:rStyle w:val="a7"/>
          <w:rFonts w:ascii="Times New Roman" w:hAnsi="Times New Roman"/>
          <w:color w:val="auto"/>
          <w:sz w:val="20"/>
          <w:szCs w:val="20"/>
        </w:rPr>
        <w:t xml:space="preserve"> </w:t>
      </w:r>
      <w:r w:rsidRPr="002C5774">
        <w:rPr>
          <w:rStyle w:val="a7"/>
          <w:rFonts w:ascii="Times New Roman" w:hAnsi="Times New Roman"/>
          <w:color w:val="auto"/>
          <w:sz w:val="20"/>
          <w:szCs w:val="20"/>
        </w:rPr>
        <w:t xml:space="preserve"> №</w:t>
      </w:r>
      <w:r w:rsidR="00026343" w:rsidRPr="002C5774">
        <w:rPr>
          <w:rStyle w:val="a7"/>
          <w:rFonts w:ascii="Times New Roman" w:hAnsi="Times New Roman"/>
          <w:color w:val="auto"/>
          <w:sz w:val="20"/>
          <w:szCs w:val="20"/>
        </w:rPr>
        <w:t>60</w:t>
      </w:r>
    </w:p>
    <w:p w:rsidR="009E00A3" w:rsidRPr="002C5774" w:rsidRDefault="009E00A3" w:rsidP="00E72493">
      <w:pPr>
        <w:spacing w:after="0"/>
        <w:ind w:left="5040"/>
        <w:jc w:val="right"/>
        <w:rPr>
          <w:rFonts w:ascii="Times New Roman" w:hAnsi="Times New Roman"/>
          <w:b/>
          <w:sz w:val="20"/>
          <w:szCs w:val="20"/>
        </w:rPr>
      </w:pPr>
    </w:p>
    <w:p w:rsidR="00E72493" w:rsidRPr="002C5774" w:rsidRDefault="008B0B64" w:rsidP="00E72493">
      <w:pPr>
        <w:spacing w:after="0"/>
        <w:ind w:left="5040"/>
        <w:jc w:val="right"/>
        <w:rPr>
          <w:b/>
          <w:sz w:val="20"/>
          <w:szCs w:val="20"/>
        </w:rPr>
      </w:pPr>
      <w:r w:rsidRPr="002C5774">
        <w:rPr>
          <w:rStyle w:val="a7"/>
          <w:rFonts w:ascii="Times New Roman" w:hAnsi="Times New Roman"/>
          <w:color w:val="auto"/>
          <w:sz w:val="20"/>
          <w:szCs w:val="20"/>
        </w:rPr>
        <w:t xml:space="preserve">Приложение </w:t>
      </w:r>
      <w:r w:rsidR="00E72493" w:rsidRPr="002C5774">
        <w:rPr>
          <w:rStyle w:val="a7"/>
          <w:rFonts w:ascii="Times New Roman" w:hAnsi="Times New Roman"/>
          <w:color w:val="auto"/>
          <w:sz w:val="20"/>
          <w:szCs w:val="20"/>
        </w:rPr>
        <w:t>7</w:t>
      </w:r>
    </w:p>
    <w:p w:rsidR="008B0B64" w:rsidRPr="002C5774" w:rsidRDefault="00E72493" w:rsidP="00E72493">
      <w:pPr>
        <w:spacing w:after="0"/>
        <w:ind w:left="5040"/>
        <w:jc w:val="right"/>
        <w:rPr>
          <w:rStyle w:val="a7"/>
          <w:rFonts w:ascii="Times New Roman" w:hAnsi="Times New Roman"/>
          <w:color w:val="auto"/>
          <w:sz w:val="20"/>
          <w:szCs w:val="20"/>
        </w:rPr>
      </w:pPr>
      <w:r w:rsidRPr="002C5774">
        <w:rPr>
          <w:rStyle w:val="a7"/>
          <w:rFonts w:ascii="Times New Roman" w:hAnsi="Times New Roman"/>
          <w:color w:val="auto"/>
          <w:sz w:val="20"/>
          <w:szCs w:val="20"/>
        </w:rPr>
        <w:t xml:space="preserve">к Положению о муниципальной службе </w:t>
      </w:r>
    </w:p>
    <w:p w:rsidR="00E72493" w:rsidRPr="002C5774" w:rsidRDefault="008B0B64" w:rsidP="00E72493">
      <w:pPr>
        <w:spacing w:after="0"/>
        <w:ind w:left="5040"/>
        <w:jc w:val="right"/>
        <w:rPr>
          <w:b/>
          <w:sz w:val="20"/>
          <w:szCs w:val="20"/>
        </w:rPr>
      </w:pPr>
      <w:r w:rsidRPr="002C5774">
        <w:rPr>
          <w:rStyle w:val="a7"/>
          <w:rFonts w:ascii="Times New Roman" w:hAnsi="Times New Roman"/>
          <w:color w:val="auto"/>
          <w:sz w:val="20"/>
          <w:szCs w:val="20"/>
        </w:rPr>
        <w:t>в МО «</w:t>
      </w:r>
      <w:r w:rsidR="00E72493" w:rsidRPr="002C5774">
        <w:rPr>
          <w:rStyle w:val="a7"/>
          <w:rFonts w:ascii="Times New Roman" w:hAnsi="Times New Roman"/>
          <w:color w:val="auto"/>
          <w:sz w:val="20"/>
          <w:szCs w:val="20"/>
        </w:rPr>
        <w:t xml:space="preserve"> </w:t>
      </w:r>
      <w:r w:rsidR="003A7307" w:rsidRPr="002C5774">
        <w:rPr>
          <w:rStyle w:val="a7"/>
          <w:rFonts w:ascii="Times New Roman" w:hAnsi="Times New Roman"/>
          <w:color w:val="auto"/>
          <w:sz w:val="20"/>
          <w:szCs w:val="20"/>
        </w:rPr>
        <w:t>Большекузнечковское сельское поселение</w:t>
      </w:r>
      <w:r w:rsidRPr="002C5774">
        <w:rPr>
          <w:rStyle w:val="a7"/>
          <w:rFonts w:ascii="Times New Roman" w:hAnsi="Times New Roman"/>
          <w:color w:val="auto"/>
          <w:sz w:val="20"/>
          <w:szCs w:val="20"/>
        </w:rPr>
        <w:t>»</w:t>
      </w:r>
    </w:p>
    <w:p w:rsidR="00E72493" w:rsidRPr="002C5774" w:rsidRDefault="00E72493" w:rsidP="00E72493">
      <w:pPr>
        <w:spacing w:after="0"/>
        <w:jc w:val="right"/>
        <w:rPr>
          <w:rFonts w:ascii="Times New Roman" w:hAnsi="Times New Roman"/>
          <w:b/>
          <w:sz w:val="24"/>
          <w:szCs w:val="24"/>
        </w:rPr>
      </w:pPr>
    </w:p>
    <w:p w:rsidR="00E72493" w:rsidRPr="002C5774" w:rsidRDefault="00E72493" w:rsidP="00E72493">
      <w:pPr>
        <w:spacing w:after="0"/>
        <w:jc w:val="right"/>
        <w:rPr>
          <w:rFonts w:ascii="Times New Roman" w:hAnsi="Times New Roman"/>
          <w:b/>
          <w:sz w:val="24"/>
          <w:szCs w:val="24"/>
        </w:rPr>
      </w:pPr>
    </w:p>
    <w:p w:rsidR="00FF10C4" w:rsidRPr="002C5774" w:rsidRDefault="00FF10C4" w:rsidP="00844A67">
      <w:pPr>
        <w:spacing w:after="0"/>
        <w:jc w:val="center"/>
        <w:rPr>
          <w:rFonts w:ascii="Times New Roman" w:hAnsi="Times New Roman"/>
          <w:b/>
          <w:sz w:val="24"/>
          <w:szCs w:val="24"/>
        </w:rPr>
      </w:pPr>
    </w:p>
    <w:p w:rsidR="009E00A3" w:rsidRPr="002C5774" w:rsidRDefault="009E00A3" w:rsidP="00844A67">
      <w:pPr>
        <w:spacing w:after="0"/>
        <w:jc w:val="center"/>
        <w:rPr>
          <w:rFonts w:ascii="Times New Roman" w:hAnsi="Times New Roman"/>
          <w:b/>
          <w:sz w:val="24"/>
          <w:szCs w:val="24"/>
        </w:rPr>
      </w:pPr>
      <w:r w:rsidRPr="002C5774">
        <w:rPr>
          <w:rFonts w:ascii="Times New Roman" w:hAnsi="Times New Roman"/>
          <w:b/>
          <w:sz w:val="24"/>
          <w:szCs w:val="24"/>
        </w:rPr>
        <w:t>Положение</w:t>
      </w:r>
    </w:p>
    <w:p w:rsidR="008B0B64" w:rsidRDefault="009E00A3" w:rsidP="00844A67">
      <w:pPr>
        <w:spacing w:after="0"/>
        <w:jc w:val="center"/>
        <w:rPr>
          <w:rFonts w:ascii="Times New Roman" w:hAnsi="Times New Roman"/>
          <w:b/>
          <w:sz w:val="24"/>
          <w:szCs w:val="24"/>
        </w:rPr>
      </w:pPr>
      <w:r w:rsidRPr="009E00A3">
        <w:rPr>
          <w:rFonts w:ascii="Times New Roman" w:hAnsi="Times New Roman"/>
          <w:b/>
          <w:sz w:val="24"/>
          <w:szCs w:val="24"/>
        </w:rPr>
        <w:t xml:space="preserve">о </w:t>
      </w:r>
      <w:r w:rsidR="00BA6C78">
        <w:rPr>
          <w:rFonts w:ascii="Times New Roman" w:hAnsi="Times New Roman"/>
          <w:b/>
          <w:sz w:val="24"/>
          <w:szCs w:val="24"/>
        </w:rPr>
        <w:t xml:space="preserve"> стаже</w:t>
      </w:r>
      <w:r w:rsidRPr="009E00A3">
        <w:rPr>
          <w:rFonts w:ascii="Times New Roman" w:hAnsi="Times New Roman"/>
          <w:b/>
          <w:sz w:val="24"/>
          <w:szCs w:val="24"/>
        </w:rPr>
        <w:t xml:space="preserve"> муниципальной службы муниципальны</w:t>
      </w:r>
      <w:r w:rsidR="00BA6C78">
        <w:rPr>
          <w:rFonts w:ascii="Times New Roman" w:hAnsi="Times New Roman"/>
          <w:b/>
          <w:sz w:val="24"/>
          <w:szCs w:val="24"/>
        </w:rPr>
        <w:t>х</w:t>
      </w:r>
      <w:r w:rsidRPr="009E00A3">
        <w:rPr>
          <w:rFonts w:ascii="Times New Roman" w:hAnsi="Times New Roman"/>
          <w:b/>
          <w:sz w:val="24"/>
          <w:szCs w:val="24"/>
        </w:rPr>
        <w:t xml:space="preserve">  служащи</w:t>
      </w:r>
      <w:r w:rsidR="00BA6C78">
        <w:rPr>
          <w:rFonts w:ascii="Times New Roman" w:hAnsi="Times New Roman"/>
          <w:b/>
          <w:sz w:val="24"/>
          <w:szCs w:val="24"/>
        </w:rPr>
        <w:t>х</w:t>
      </w:r>
      <w:r w:rsidRPr="009E00A3">
        <w:rPr>
          <w:rFonts w:ascii="Times New Roman" w:hAnsi="Times New Roman"/>
          <w:b/>
          <w:sz w:val="24"/>
          <w:szCs w:val="24"/>
        </w:rPr>
        <w:t xml:space="preserve"> </w:t>
      </w:r>
      <w:r w:rsidR="00BA6C78">
        <w:rPr>
          <w:rFonts w:ascii="Times New Roman" w:hAnsi="Times New Roman"/>
          <w:b/>
          <w:sz w:val="24"/>
          <w:szCs w:val="24"/>
        </w:rPr>
        <w:t xml:space="preserve"> </w:t>
      </w:r>
    </w:p>
    <w:p w:rsidR="008B0B64" w:rsidRDefault="008B0B64" w:rsidP="00844A67">
      <w:pPr>
        <w:spacing w:after="0"/>
        <w:jc w:val="center"/>
        <w:rPr>
          <w:rFonts w:ascii="Times New Roman" w:hAnsi="Times New Roman"/>
          <w:b/>
          <w:sz w:val="24"/>
          <w:szCs w:val="24"/>
        </w:rPr>
      </w:pPr>
      <w:r>
        <w:rPr>
          <w:rFonts w:ascii="Times New Roman" w:hAnsi="Times New Roman"/>
          <w:b/>
          <w:sz w:val="24"/>
          <w:szCs w:val="24"/>
        </w:rPr>
        <w:t xml:space="preserve">в МО </w:t>
      </w:r>
      <w:r w:rsidR="003A7307">
        <w:rPr>
          <w:rFonts w:ascii="Times New Roman" w:hAnsi="Times New Roman"/>
          <w:b/>
          <w:sz w:val="24"/>
          <w:szCs w:val="24"/>
        </w:rPr>
        <w:t>«Большекузнечковское сельское поселение»</w:t>
      </w:r>
      <w:r w:rsidR="00BA6C78">
        <w:rPr>
          <w:rFonts w:ascii="Times New Roman" w:hAnsi="Times New Roman"/>
          <w:b/>
          <w:sz w:val="24"/>
          <w:szCs w:val="24"/>
        </w:rPr>
        <w:t xml:space="preserve">    </w:t>
      </w:r>
    </w:p>
    <w:p w:rsidR="009E00A3" w:rsidRPr="009E00A3" w:rsidRDefault="00BA6C78" w:rsidP="00844A67">
      <w:pPr>
        <w:spacing w:after="0"/>
        <w:jc w:val="center"/>
        <w:rPr>
          <w:rFonts w:ascii="Times New Roman" w:hAnsi="Times New Roman"/>
          <w:b/>
          <w:sz w:val="24"/>
          <w:szCs w:val="24"/>
        </w:rPr>
      </w:pPr>
      <w:r>
        <w:rPr>
          <w:rFonts w:ascii="Times New Roman" w:hAnsi="Times New Roman"/>
          <w:b/>
          <w:sz w:val="24"/>
          <w:szCs w:val="24"/>
        </w:rPr>
        <w:t xml:space="preserve">                  </w:t>
      </w:r>
      <w:r w:rsidR="008B0B64">
        <w:rPr>
          <w:rFonts w:ascii="Times New Roman" w:hAnsi="Times New Roman"/>
          <w:b/>
          <w:sz w:val="24"/>
          <w:szCs w:val="24"/>
        </w:rPr>
        <w:t xml:space="preserve">                   </w:t>
      </w:r>
    </w:p>
    <w:p w:rsidR="009E00A3" w:rsidRDefault="009E00A3" w:rsidP="008B0B64">
      <w:pPr>
        <w:spacing w:after="0"/>
        <w:jc w:val="both"/>
        <w:rPr>
          <w:rFonts w:ascii="Times New Roman" w:hAnsi="Times New Roman"/>
          <w:sz w:val="24"/>
          <w:szCs w:val="24"/>
        </w:rPr>
      </w:pPr>
      <w:bookmarkStart w:id="43" w:name="sub_8001"/>
      <w:r w:rsidRPr="009E00A3">
        <w:rPr>
          <w:rFonts w:ascii="Times New Roman" w:hAnsi="Times New Roman"/>
          <w:sz w:val="24"/>
          <w:szCs w:val="24"/>
        </w:rPr>
        <w:t xml:space="preserve">1. Настоящее Положение о стаже муниципальной службы муниципальных служащих МО </w:t>
      </w:r>
      <w:r w:rsidR="003A7307">
        <w:rPr>
          <w:rFonts w:ascii="Times New Roman" w:hAnsi="Times New Roman"/>
          <w:sz w:val="24"/>
          <w:szCs w:val="24"/>
        </w:rPr>
        <w:t>«Большекузнечковское сельское поселение»</w:t>
      </w:r>
      <w:r w:rsidRPr="009E00A3">
        <w:rPr>
          <w:rFonts w:ascii="Times New Roman" w:hAnsi="Times New Roman"/>
          <w:sz w:val="24"/>
          <w:szCs w:val="24"/>
        </w:rPr>
        <w:t xml:space="preserve"> (далее - Положение) устанавливает механизм исчисления и утверждения стажа муниципальной службы муниципального служащего </w:t>
      </w:r>
      <w:r w:rsidR="00CF6D90">
        <w:rPr>
          <w:rFonts w:ascii="Times New Roman" w:hAnsi="Times New Roman"/>
          <w:sz w:val="24"/>
          <w:szCs w:val="24"/>
        </w:rPr>
        <w:t xml:space="preserve">    </w:t>
      </w:r>
      <w:r w:rsidRPr="009E00A3">
        <w:rPr>
          <w:rFonts w:ascii="Times New Roman" w:hAnsi="Times New Roman"/>
          <w:sz w:val="24"/>
          <w:szCs w:val="24"/>
        </w:rPr>
        <w:t xml:space="preserve">МО </w:t>
      </w:r>
      <w:r w:rsidR="003A7307">
        <w:rPr>
          <w:rFonts w:ascii="Times New Roman" w:hAnsi="Times New Roman"/>
          <w:sz w:val="24"/>
          <w:szCs w:val="24"/>
        </w:rPr>
        <w:t>«Большекузнечковское сельское поселение»</w:t>
      </w:r>
      <w:r w:rsidRPr="009E00A3">
        <w:rPr>
          <w:rFonts w:ascii="Times New Roman" w:hAnsi="Times New Roman"/>
          <w:sz w:val="24"/>
          <w:szCs w:val="24"/>
        </w:rPr>
        <w:t xml:space="preserve">  (далее – муниципальный служащий) и зачета в него иных периодов замещения должностей, включаемых (засчитываемых) в стаж муниципальной службы, а также других периодов службы (работы).</w:t>
      </w:r>
    </w:p>
    <w:p w:rsidR="00BA6C78" w:rsidRPr="000871BB" w:rsidRDefault="000C6A57" w:rsidP="008B0B64">
      <w:pPr>
        <w:spacing w:after="0"/>
        <w:jc w:val="both"/>
        <w:rPr>
          <w:rFonts w:ascii="Times New Roman" w:hAnsi="Times New Roman"/>
          <w:sz w:val="24"/>
          <w:szCs w:val="24"/>
        </w:rPr>
      </w:pPr>
      <w:r>
        <w:rPr>
          <w:rFonts w:ascii="Times New Roman" w:hAnsi="Times New Roman"/>
          <w:sz w:val="24"/>
          <w:szCs w:val="24"/>
        </w:rPr>
        <w:t>В стаж муниципальной службы, помимо периодов замещения должностей, предусмотренных перечнем, Утвержденным Указом Президента Российской Федерации от 19.11.2007 №1532</w:t>
      </w:r>
      <w:r w:rsidR="002777B2">
        <w:rPr>
          <w:rFonts w:ascii="Times New Roman" w:hAnsi="Times New Roman"/>
          <w:sz w:val="24"/>
          <w:szCs w:val="24"/>
        </w:rPr>
        <w:t xml:space="preserve"> </w:t>
      </w:r>
      <w:r>
        <w:rPr>
          <w:rFonts w:ascii="Times New Roman" w:hAnsi="Times New Roman"/>
          <w:sz w:val="24"/>
          <w:szCs w:val="24"/>
        </w:rPr>
        <w:t xml:space="preserve"> </w:t>
      </w:r>
      <w:r w:rsidR="00BA6C78" w:rsidRPr="000871BB">
        <w:rPr>
          <w:rFonts w:ascii="Times New Roman" w:hAnsi="Times New Roman"/>
          <w:sz w:val="24"/>
          <w:szCs w:val="24"/>
        </w:rPr>
        <w:t>включа</w:t>
      </w:r>
      <w:r w:rsidR="002777B2">
        <w:rPr>
          <w:rFonts w:ascii="Times New Roman" w:hAnsi="Times New Roman"/>
          <w:sz w:val="24"/>
          <w:szCs w:val="24"/>
        </w:rPr>
        <w:t>ются</w:t>
      </w:r>
      <w:r w:rsidR="00BA6C78" w:rsidRPr="000871BB">
        <w:rPr>
          <w:rFonts w:ascii="Times New Roman" w:hAnsi="Times New Roman"/>
          <w:sz w:val="24"/>
          <w:szCs w:val="24"/>
        </w:rPr>
        <w:t xml:space="preserve"> периоды работы:</w:t>
      </w:r>
    </w:p>
    <w:p w:rsidR="00BA6C78" w:rsidRPr="000871BB" w:rsidRDefault="00B929F6" w:rsidP="008B0B64">
      <w:pPr>
        <w:spacing w:after="0"/>
        <w:jc w:val="both"/>
        <w:rPr>
          <w:rFonts w:ascii="Times New Roman" w:hAnsi="Times New Roman"/>
          <w:sz w:val="24"/>
          <w:szCs w:val="24"/>
        </w:rPr>
      </w:pPr>
      <w:r>
        <w:rPr>
          <w:rFonts w:ascii="Times New Roman" w:hAnsi="Times New Roman"/>
          <w:sz w:val="24"/>
          <w:szCs w:val="24"/>
        </w:rPr>
        <w:t xml:space="preserve">а) </w:t>
      </w:r>
      <w:r w:rsidR="00BA6C78" w:rsidRPr="000871BB">
        <w:rPr>
          <w:rFonts w:ascii="Times New Roman" w:hAnsi="Times New Roman"/>
          <w:sz w:val="24"/>
          <w:szCs w:val="24"/>
        </w:rPr>
        <w:t>на должностях муниципальной службы (муниципальных должностях муниципальной службы);</w:t>
      </w:r>
    </w:p>
    <w:p w:rsidR="00BA6C78" w:rsidRPr="000871BB" w:rsidRDefault="009F327A" w:rsidP="008B0B64">
      <w:pPr>
        <w:spacing w:after="0"/>
        <w:jc w:val="both"/>
        <w:rPr>
          <w:rFonts w:ascii="Times New Roman" w:hAnsi="Times New Roman"/>
          <w:sz w:val="24"/>
          <w:szCs w:val="24"/>
        </w:rPr>
      </w:pPr>
      <w:r>
        <w:rPr>
          <w:rFonts w:ascii="Times New Roman" w:hAnsi="Times New Roman"/>
          <w:sz w:val="24"/>
          <w:szCs w:val="24"/>
        </w:rPr>
        <w:t xml:space="preserve">б) </w:t>
      </w:r>
      <w:r w:rsidR="00BA6C78" w:rsidRPr="000871BB">
        <w:rPr>
          <w:rFonts w:ascii="Times New Roman" w:hAnsi="Times New Roman"/>
          <w:sz w:val="24"/>
          <w:szCs w:val="24"/>
        </w:rPr>
        <w:t>на муниципальных должностях;</w:t>
      </w:r>
    </w:p>
    <w:p w:rsidR="00BA6C78" w:rsidRPr="000871BB" w:rsidRDefault="00B929F6" w:rsidP="008B0B64">
      <w:pPr>
        <w:spacing w:after="0"/>
        <w:jc w:val="both"/>
        <w:rPr>
          <w:rFonts w:ascii="Times New Roman" w:hAnsi="Times New Roman"/>
          <w:sz w:val="24"/>
          <w:szCs w:val="24"/>
        </w:rPr>
      </w:pPr>
      <w:r>
        <w:rPr>
          <w:rFonts w:ascii="Times New Roman" w:hAnsi="Times New Roman"/>
          <w:sz w:val="24"/>
          <w:szCs w:val="24"/>
        </w:rPr>
        <w:t>в</w:t>
      </w:r>
      <w:r w:rsidR="009F327A">
        <w:rPr>
          <w:rFonts w:ascii="Times New Roman" w:hAnsi="Times New Roman"/>
          <w:sz w:val="24"/>
          <w:szCs w:val="24"/>
        </w:rPr>
        <w:t xml:space="preserve">) </w:t>
      </w:r>
      <w:r w:rsidR="00BA6C78" w:rsidRPr="000871BB">
        <w:rPr>
          <w:rFonts w:ascii="Times New Roman" w:hAnsi="Times New Roman"/>
          <w:sz w:val="24"/>
          <w:szCs w:val="24"/>
        </w:rPr>
        <w:t>на государственных должностях Российской Федерации и государственных должностях субъектов Российской Федерации;</w:t>
      </w:r>
    </w:p>
    <w:p w:rsidR="009F327A" w:rsidRDefault="00B929F6" w:rsidP="008B0B64">
      <w:pPr>
        <w:spacing w:after="0"/>
        <w:jc w:val="both"/>
        <w:rPr>
          <w:rFonts w:ascii="Times New Roman" w:hAnsi="Times New Roman"/>
          <w:sz w:val="24"/>
          <w:szCs w:val="24"/>
        </w:rPr>
      </w:pPr>
      <w:r>
        <w:rPr>
          <w:rFonts w:ascii="Times New Roman" w:hAnsi="Times New Roman"/>
          <w:sz w:val="24"/>
          <w:szCs w:val="24"/>
        </w:rPr>
        <w:t>г</w:t>
      </w:r>
      <w:r w:rsidR="009F327A">
        <w:rPr>
          <w:rFonts w:ascii="Times New Roman" w:hAnsi="Times New Roman"/>
          <w:sz w:val="24"/>
          <w:szCs w:val="24"/>
        </w:rPr>
        <w:t>)</w:t>
      </w:r>
      <w:r w:rsidR="00BA6C78" w:rsidRPr="000871BB">
        <w:rPr>
          <w:rFonts w:ascii="Times New Roman" w:hAnsi="Times New Roman"/>
          <w:sz w:val="24"/>
          <w:szCs w:val="24"/>
        </w:rPr>
        <w:t xml:space="preserve">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009F327A">
        <w:rPr>
          <w:rFonts w:ascii="Times New Roman" w:hAnsi="Times New Roman"/>
          <w:sz w:val="24"/>
          <w:szCs w:val="24"/>
        </w:rPr>
        <w:t>;</w:t>
      </w:r>
    </w:p>
    <w:p w:rsidR="009F327A" w:rsidRDefault="009F327A" w:rsidP="008B0B64">
      <w:pPr>
        <w:spacing w:after="0"/>
        <w:jc w:val="both"/>
        <w:rPr>
          <w:rFonts w:ascii="Times New Roman" w:hAnsi="Times New Roman"/>
          <w:sz w:val="24"/>
          <w:szCs w:val="24"/>
        </w:rPr>
      </w:pPr>
      <w:r>
        <w:rPr>
          <w:rFonts w:ascii="Times New Roman" w:hAnsi="Times New Roman"/>
          <w:sz w:val="24"/>
          <w:szCs w:val="24"/>
        </w:rPr>
        <w:t xml:space="preserve">д) </w:t>
      </w:r>
      <w:r w:rsidR="009E00A3" w:rsidRPr="009E00A3">
        <w:rPr>
          <w:rFonts w:ascii="Times New Roman" w:hAnsi="Times New Roman"/>
          <w:sz w:val="24"/>
          <w:szCs w:val="24"/>
        </w:rPr>
        <w:t>время работы в аппаратах ЦК ВЛКСМ, ЦК ЛКСМ союзных республик, крайкомов, обкомов, горкомов и райкомов,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 до 14.03.1990;</w:t>
      </w:r>
    </w:p>
    <w:p w:rsidR="009F327A" w:rsidRDefault="009F327A" w:rsidP="008B0B64">
      <w:pPr>
        <w:spacing w:after="0"/>
        <w:jc w:val="both"/>
        <w:rPr>
          <w:rFonts w:ascii="Times New Roman" w:hAnsi="Times New Roman"/>
          <w:sz w:val="24"/>
          <w:szCs w:val="24"/>
        </w:rPr>
      </w:pPr>
      <w:r>
        <w:rPr>
          <w:rFonts w:ascii="Times New Roman" w:hAnsi="Times New Roman"/>
          <w:sz w:val="24"/>
          <w:szCs w:val="24"/>
        </w:rPr>
        <w:t>е</w:t>
      </w:r>
      <w:r w:rsidR="009E00A3" w:rsidRPr="009E00A3">
        <w:rPr>
          <w:rFonts w:ascii="Times New Roman" w:hAnsi="Times New Roman"/>
          <w:sz w:val="24"/>
          <w:szCs w:val="24"/>
        </w:rPr>
        <w:t>) время обучения в учебных заведениях с отрывом от работы (службы) в связи с направлением соответствующим государственным органом, органом местного самоуправления для получения дополнительного профессионального образования, повышения квалификации или переподготовки при условии возвращения в государственные органы, органы местного самоуправления;</w:t>
      </w:r>
    </w:p>
    <w:p w:rsidR="009F327A" w:rsidRDefault="009F327A" w:rsidP="008B0B64">
      <w:pPr>
        <w:spacing w:after="0"/>
        <w:jc w:val="both"/>
        <w:rPr>
          <w:rFonts w:ascii="Times New Roman" w:hAnsi="Times New Roman"/>
          <w:sz w:val="24"/>
          <w:szCs w:val="24"/>
        </w:rPr>
      </w:pPr>
      <w:r>
        <w:rPr>
          <w:rFonts w:ascii="Times New Roman" w:hAnsi="Times New Roman"/>
          <w:sz w:val="24"/>
          <w:szCs w:val="24"/>
        </w:rPr>
        <w:t>ж</w:t>
      </w:r>
      <w:r w:rsidR="009E00A3" w:rsidRPr="009E00A3">
        <w:rPr>
          <w:rFonts w:ascii="Times New Roman" w:hAnsi="Times New Roman"/>
          <w:sz w:val="24"/>
          <w:szCs w:val="24"/>
        </w:rPr>
        <w:t>) время отпуска по уходу за ребенком до достижения им возраста трех лет, приходящегося на период работы (службы), включаемой в стаж муниципальной службы;</w:t>
      </w:r>
    </w:p>
    <w:p w:rsidR="009E00A3" w:rsidRDefault="009F327A" w:rsidP="008B0B64">
      <w:pPr>
        <w:spacing w:after="0"/>
        <w:jc w:val="both"/>
        <w:rPr>
          <w:rFonts w:ascii="Times New Roman" w:hAnsi="Times New Roman"/>
          <w:sz w:val="24"/>
          <w:szCs w:val="24"/>
        </w:rPr>
      </w:pPr>
      <w:r>
        <w:rPr>
          <w:rFonts w:ascii="Times New Roman" w:hAnsi="Times New Roman"/>
          <w:sz w:val="24"/>
          <w:szCs w:val="24"/>
        </w:rPr>
        <w:t>з</w:t>
      </w:r>
      <w:r w:rsidR="009E00A3" w:rsidRPr="009E00A3">
        <w:rPr>
          <w:rFonts w:ascii="Times New Roman" w:hAnsi="Times New Roman"/>
          <w:sz w:val="24"/>
          <w:szCs w:val="24"/>
        </w:rPr>
        <w:t>) время работы государственным нотариусом.</w:t>
      </w:r>
    </w:p>
    <w:p w:rsidR="00B929F6" w:rsidRPr="00B929F6" w:rsidRDefault="006205DB" w:rsidP="008B0B64">
      <w:pPr>
        <w:spacing w:after="0"/>
        <w:jc w:val="both"/>
        <w:rPr>
          <w:rFonts w:ascii="Times New Roman" w:hAnsi="Times New Roman"/>
          <w:sz w:val="24"/>
          <w:szCs w:val="24"/>
        </w:rPr>
      </w:pPr>
      <w:r>
        <w:rPr>
          <w:rFonts w:ascii="Times New Roman" w:hAnsi="Times New Roman"/>
          <w:sz w:val="24"/>
          <w:szCs w:val="24"/>
        </w:rPr>
        <w:t xml:space="preserve">Время </w:t>
      </w:r>
      <w:r w:rsidR="00B929F6">
        <w:rPr>
          <w:rFonts w:ascii="Times New Roman" w:hAnsi="Times New Roman"/>
          <w:sz w:val="24"/>
          <w:szCs w:val="24"/>
        </w:rPr>
        <w:t xml:space="preserve">нахождения на военной службе по контракту включается из расчета один день военной службы за один день работы, </w:t>
      </w:r>
      <w:r w:rsidR="00EF67BF">
        <w:rPr>
          <w:rFonts w:ascii="Times New Roman" w:hAnsi="Times New Roman"/>
          <w:sz w:val="24"/>
          <w:szCs w:val="24"/>
        </w:rPr>
        <w:t>а время нахождения на военной службе по призыву – один день военной службы за два дня работы.</w:t>
      </w:r>
      <w:r w:rsidR="00B929F6">
        <w:rPr>
          <w:rFonts w:ascii="Times New Roman" w:hAnsi="Times New Roman"/>
          <w:sz w:val="24"/>
          <w:szCs w:val="24"/>
        </w:rPr>
        <w:t xml:space="preserve"> </w:t>
      </w:r>
    </w:p>
    <w:p w:rsidR="009E00A3" w:rsidRPr="009E00A3" w:rsidRDefault="009E00A3" w:rsidP="008B0B64">
      <w:pPr>
        <w:spacing w:after="0"/>
        <w:jc w:val="both"/>
        <w:rPr>
          <w:rFonts w:ascii="Times New Roman" w:hAnsi="Times New Roman"/>
          <w:sz w:val="24"/>
          <w:szCs w:val="24"/>
        </w:rPr>
      </w:pPr>
      <w:bookmarkStart w:id="44" w:name="sub_8002"/>
      <w:bookmarkEnd w:id="43"/>
      <w:r w:rsidRPr="009E00A3">
        <w:rPr>
          <w:rFonts w:ascii="Times New Roman" w:hAnsi="Times New Roman"/>
          <w:sz w:val="24"/>
          <w:szCs w:val="24"/>
        </w:rPr>
        <w:lastRenderedPageBreak/>
        <w:t xml:space="preserve">2. Установленный настоящим Положением механизм исчисления и утверждения стажа муниципальной службы применяется для установления муниципальным служащим ежемесячной надбавки к должностному окладу за выслугу лет на муниципальной службе, для определения муниципальным служащим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а также для установления пенсии за выслугу лет муниципальным служащим МО </w:t>
      </w:r>
      <w:r w:rsidR="003A7307">
        <w:rPr>
          <w:rFonts w:ascii="Times New Roman" w:hAnsi="Times New Roman"/>
          <w:sz w:val="24"/>
          <w:szCs w:val="24"/>
        </w:rPr>
        <w:t>«Большекузнечковское сельское поселение»</w:t>
      </w:r>
      <w:r w:rsidRPr="009E00A3">
        <w:rPr>
          <w:rFonts w:ascii="Times New Roman" w:hAnsi="Times New Roman"/>
          <w:sz w:val="24"/>
          <w:szCs w:val="24"/>
        </w:rPr>
        <w:t>.</w:t>
      </w:r>
    </w:p>
    <w:p w:rsidR="009E00A3" w:rsidRPr="009E00A3" w:rsidRDefault="009E00A3" w:rsidP="008B0B64">
      <w:pPr>
        <w:spacing w:after="0"/>
        <w:jc w:val="both"/>
        <w:rPr>
          <w:rFonts w:ascii="Times New Roman" w:hAnsi="Times New Roman"/>
          <w:sz w:val="24"/>
          <w:szCs w:val="24"/>
        </w:rPr>
      </w:pPr>
      <w:bookmarkStart w:id="45" w:name="sub_8003"/>
      <w:bookmarkEnd w:id="44"/>
      <w:r w:rsidRPr="009E00A3">
        <w:rPr>
          <w:rFonts w:ascii="Times New Roman" w:hAnsi="Times New Roman"/>
          <w:sz w:val="24"/>
          <w:szCs w:val="24"/>
        </w:rPr>
        <w:t>3. Стаж муниципальной службы муниципального служащего исчисляется и утверждается в следующем порядке</w:t>
      </w:r>
      <w:r w:rsidR="00CF6D90">
        <w:rPr>
          <w:rFonts w:ascii="Times New Roman" w:hAnsi="Times New Roman"/>
          <w:sz w:val="24"/>
          <w:szCs w:val="24"/>
        </w:rPr>
        <w:t>.</w:t>
      </w:r>
    </w:p>
    <w:bookmarkEnd w:id="45"/>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 xml:space="preserve">3.1. Кадровая служба (отдел организационно-контрольной работы) на основании записей в трудовой книжке готовит сведения о наличии стажа и представляет их в комиссию по исчислению стажа муниципальной службы, образованную в администрации </w:t>
      </w:r>
      <w:r w:rsidR="00791C7F">
        <w:rPr>
          <w:rFonts w:ascii="Times New Roman" w:hAnsi="Times New Roman"/>
          <w:sz w:val="24"/>
          <w:szCs w:val="24"/>
        </w:rPr>
        <w:t>Большекузнечковского сельского поселения</w:t>
      </w:r>
      <w:r w:rsidRPr="009E00A3">
        <w:rPr>
          <w:rFonts w:ascii="Times New Roman" w:hAnsi="Times New Roman"/>
          <w:sz w:val="24"/>
          <w:szCs w:val="24"/>
        </w:rPr>
        <w:t xml:space="preserve"> (далее - Комиссия). Положение о Комиссии, ее состав утверждается распоряжением главы </w:t>
      </w:r>
      <w:r w:rsidR="00791C7F">
        <w:rPr>
          <w:rFonts w:ascii="Times New Roman" w:hAnsi="Times New Roman"/>
          <w:sz w:val="24"/>
          <w:szCs w:val="24"/>
        </w:rPr>
        <w:t>Большекузнечковского сельского поселения</w:t>
      </w:r>
      <w:r w:rsidRPr="009E00A3">
        <w:rPr>
          <w:rFonts w:ascii="Times New Roman" w:hAnsi="Times New Roman"/>
          <w:sz w:val="24"/>
          <w:szCs w:val="24"/>
        </w:rPr>
        <w:t>.</w:t>
      </w:r>
    </w:p>
    <w:p w:rsidR="00BF0A7B" w:rsidRDefault="009E00A3" w:rsidP="008B0B64">
      <w:pPr>
        <w:spacing w:after="0"/>
        <w:jc w:val="both"/>
        <w:rPr>
          <w:rFonts w:ascii="Times New Roman" w:hAnsi="Times New Roman"/>
          <w:sz w:val="24"/>
          <w:szCs w:val="24"/>
        </w:rPr>
      </w:pPr>
      <w:r w:rsidRPr="009E00A3">
        <w:rPr>
          <w:rFonts w:ascii="Times New Roman" w:hAnsi="Times New Roman"/>
          <w:sz w:val="24"/>
          <w:szCs w:val="24"/>
        </w:rPr>
        <w:t xml:space="preserve">3.2. Комиссия рассматривает сведения о стаже, иные документы о периодах замещения должностей, которые могут быть включены (засчитаны) в стаж муниципальной службы, и устанавливает стаж муниципальной службы муниципального служащего. Решение Комиссии оформляется протоколом, который представляется главе </w:t>
      </w:r>
      <w:r w:rsidR="00791C7F">
        <w:rPr>
          <w:rFonts w:ascii="Times New Roman" w:hAnsi="Times New Roman"/>
          <w:sz w:val="24"/>
          <w:szCs w:val="24"/>
        </w:rPr>
        <w:t>Большекузнечковского сельского поселения</w:t>
      </w:r>
      <w:r w:rsidRPr="009E00A3">
        <w:rPr>
          <w:rFonts w:ascii="Times New Roman" w:hAnsi="Times New Roman"/>
          <w:sz w:val="24"/>
          <w:szCs w:val="24"/>
        </w:rPr>
        <w:t xml:space="preserve"> для принятия решения об утверждении стажа.</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 xml:space="preserve">3.3. Утверждение стажа муниципальной службы оформляется распоряжением главы </w:t>
      </w:r>
      <w:r w:rsidR="00791C7F">
        <w:rPr>
          <w:rFonts w:ascii="Times New Roman" w:hAnsi="Times New Roman"/>
          <w:sz w:val="24"/>
          <w:szCs w:val="24"/>
        </w:rPr>
        <w:t>Большекузнечковского сельского поселения</w:t>
      </w:r>
      <w:r w:rsidRPr="009E00A3">
        <w:rPr>
          <w:rFonts w:ascii="Times New Roman" w:hAnsi="Times New Roman"/>
          <w:sz w:val="24"/>
          <w:szCs w:val="24"/>
        </w:rPr>
        <w:t>, и передается:</w:t>
      </w:r>
    </w:p>
    <w:p w:rsidR="009E00A3" w:rsidRPr="009E00A3" w:rsidRDefault="00CF6D90" w:rsidP="008B0B64">
      <w:pPr>
        <w:spacing w:after="0"/>
        <w:jc w:val="both"/>
        <w:rPr>
          <w:rFonts w:ascii="Times New Roman" w:hAnsi="Times New Roman"/>
          <w:sz w:val="24"/>
          <w:szCs w:val="24"/>
        </w:rPr>
      </w:pPr>
      <w:r>
        <w:rPr>
          <w:rFonts w:ascii="Times New Roman" w:hAnsi="Times New Roman"/>
          <w:sz w:val="24"/>
          <w:szCs w:val="24"/>
        </w:rPr>
        <w:t>а)</w:t>
      </w:r>
      <w:r w:rsidR="009E00A3" w:rsidRPr="009E00A3">
        <w:rPr>
          <w:rFonts w:ascii="Times New Roman" w:hAnsi="Times New Roman"/>
          <w:sz w:val="24"/>
          <w:szCs w:val="24"/>
        </w:rPr>
        <w:t xml:space="preserve"> в кадровую службу (отдел организационно-контрольной работы)  - для приобщения к личному делу муниципального служащего, определения продолжительности ежегодного дополнительного оплачиваемого отпуска за выслугу лет;</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б) в отдел бухгалтерского учета и отчетности  - для начисления надбавки к должностному окладу за выслугу лет, оплаты ежегодного дополнительного оплачиваемого отпуска за выслугу лет</w:t>
      </w:r>
      <w:r w:rsidR="00CF6D90">
        <w:rPr>
          <w:rFonts w:ascii="Times New Roman" w:hAnsi="Times New Roman"/>
          <w:sz w:val="24"/>
          <w:szCs w:val="24"/>
        </w:rPr>
        <w:t>, расчета размера пенсии за выслугу лет.</w:t>
      </w:r>
    </w:p>
    <w:p w:rsidR="009E00A3" w:rsidRPr="009E00A3" w:rsidRDefault="009E00A3" w:rsidP="008B0B64">
      <w:pPr>
        <w:spacing w:after="0"/>
        <w:jc w:val="both"/>
        <w:rPr>
          <w:rFonts w:ascii="Times New Roman" w:hAnsi="Times New Roman"/>
          <w:sz w:val="24"/>
          <w:szCs w:val="24"/>
        </w:rPr>
      </w:pPr>
      <w:bookmarkStart w:id="46" w:name="sub_8004"/>
      <w:r w:rsidRPr="009E00A3">
        <w:rPr>
          <w:rFonts w:ascii="Times New Roman" w:hAnsi="Times New Roman"/>
          <w:sz w:val="24"/>
          <w:szCs w:val="24"/>
        </w:rPr>
        <w:t xml:space="preserve">4. В стаж муниципальной службы на основании решения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Периоды работы в указанных должностях в совокупности </w:t>
      </w:r>
      <w:r w:rsidRPr="00C1420E">
        <w:rPr>
          <w:rFonts w:ascii="Times New Roman" w:hAnsi="Times New Roman"/>
          <w:sz w:val="24"/>
          <w:szCs w:val="24"/>
        </w:rPr>
        <w:t>не должны превышать пять лет.</w:t>
      </w:r>
    </w:p>
    <w:bookmarkEnd w:id="46"/>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4.1. Продолжительность ежегодного дополнительного оплачиваемого отпуска и размер ежемесячной надбавки к должностному окладу за выслугу лет, определяемые с учетом включенных в стаж муниципальной службы иных периодов замещения должностей, а также других периодов службы (работы), устанавливаются со дня подписания главой Кувшиновского  района соответствующего распоряжения.</w:t>
      </w:r>
    </w:p>
    <w:p w:rsidR="009E00A3" w:rsidRPr="009E00A3" w:rsidRDefault="009E00A3" w:rsidP="008B0B64">
      <w:pPr>
        <w:spacing w:after="0"/>
        <w:jc w:val="both"/>
        <w:rPr>
          <w:rFonts w:ascii="Times New Roman" w:hAnsi="Times New Roman"/>
          <w:sz w:val="24"/>
          <w:szCs w:val="24"/>
        </w:rPr>
      </w:pPr>
      <w:bookmarkStart w:id="47" w:name="sub_8005"/>
      <w:r w:rsidRPr="009E00A3">
        <w:rPr>
          <w:rFonts w:ascii="Times New Roman" w:hAnsi="Times New Roman"/>
          <w:sz w:val="24"/>
          <w:szCs w:val="24"/>
        </w:rPr>
        <w:t>5. В стаж муниципальной службы для установления ежемесячной надбавки к должностному окладу за выслугу лет, для определения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для назначения пенсии за выслугу лет засчитываются периоды работы (службы), которые были ранее включены (засчитаны) в указанный стаж в установленном порядке.</w:t>
      </w:r>
    </w:p>
    <w:p w:rsidR="009E00A3" w:rsidRPr="009E00A3" w:rsidRDefault="009E00A3" w:rsidP="008B0B64">
      <w:pPr>
        <w:spacing w:after="0"/>
        <w:jc w:val="both"/>
        <w:rPr>
          <w:rFonts w:ascii="Times New Roman" w:hAnsi="Times New Roman"/>
          <w:sz w:val="24"/>
          <w:szCs w:val="24"/>
        </w:rPr>
      </w:pPr>
      <w:bookmarkStart w:id="48" w:name="sub_8006"/>
      <w:bookmarkEnd w:id="47"/>
      <w:r w:rsidRPr="009E00A3">
        <w:rPr>
          <w:rFonts w:ascii="Times New Roman" w:hAnsi="Times New Roman"/>
          <w:sz w:val="24"/>
          <w:szCs w:val="24"/>
        </w:rPr>
        <w:t xml:space="preserve">6. Исчисление стажа муниципальной службы производится в календарном порядке из расчета полных месяцев (30 дней) и полного года (12 месяцев). При этом учитываются особенности </w:t>
      </w:r>
      <w:r w:rsidRPr="009E00A3">
        <w:rPr>
          <w:rFonts w:ascii="Times New Roman" w:hAnsi="Times New Roman"/>
          <w:sz w:val="24"/>
          <w:szCs w:val="24"/>
        </w:rPr>
        <w:lastRenderedPageBreak/>
        <w:t>исчисления стажа, установленные федеральным законодательством. При исчислении стажа гражданской службы суммируются все включаемые (засчитываемые) в него периоды службы (работы).</w:t>
      </w:r>
    </w:p>
    <w:p w:rsidR="009E00A3" w:rsidRPr="009E00A3" w:rsidRDefault="009E00A3" w:rsidP="008B0B64">
      <w:pPr>
        <w:spacing w:after="0"/>
        <w:jc w:val="both"/>
        <w:rPr>
          <w:rFonts w:ascii="Times New Roman" w:hAnsi="Times New Roman"/>
          <w:sz w:val="24"/>
          <w:szCs w:val="24"/>
        </w:rPr>
      </w:pPr>
      <w:bookmarkStart w:id="49" w:name="sub_8007"/>
      <w:bookmarkEnd w:id="48"/>
      <w:r w:rsidRPr="009E00A3">
        <w:rPr>
          <w:rFonts w:ascii="Times New Roman" w:hAnsi="Times New Roman"/>
          <w:sz w:val="24"/>
          <w:szCs w:val="24"/>
        </w:rP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9E00A3" w:rsidRPr="009E00A3" w:rsidRDefault="009E00A3" w:rsidP="008B0B64">
      <w:pPr>
        <w:spacing w:after="0"/>
        <w:jc w:val="both"/>
        <w:rPr>
          <w:rFonts w:ascii="Times New Roman" w:hAnsi="Times New Roman"/>
          <w:sz w:val="24"/>
          <w:szCs w:val="24"/>
        </w:rPr>
      </w:pPr>
      <w:bookmarkStart w:id="50" w:name="sub_8008"/>
      <w:bookmarkEnd w:id="49"/>
      <w:r w:rsidRPr="009E00A3">
        <w:rPr>
          <w:rFonts w:ascii="Times New Roman" w:hAnsi="Times New Roman"/>
          <w:sz w:val="24"/>
          <w:szCs w:val="24"/>
        </w:rPr>
        <w:t>8. Документы для включения в стаж муниципальной службы и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представляются муниципальным служащим, в отношении которого устанавливается стаж муниципальной службы.</w:t>
      </w:r>
    </w:p>
    <w:p w:rsidR="009E00A3" w:rsidRPr="009E00A3" w:rsidRDefault="009E00A3" w:rsidP="008B0B64">
      <w:pPr>
        <w:spacing w:after="0"/>
        <w:jc w:val="both"/>
        <w:rPr>
          <w:rFonts w:ascii="Times New Roman" w:hAnsi="Times New Roman"/>
          <w:sz w:val="24"/>
          <w:szCs w:val="24"/>
        </w:rPr>
      </w:pPr>
      <w:bookmarkStart w:id="51" w:name="sub_8009"/>
      <w:bookmarkEnd w:id="50"/>
      <w:r w:rsidRPr="009E00A3">
        <w:rPr>
          <w:rFonts w:ascii="Times New Roman" w:hAnsi="Times New Roman"/>
          <w:sz w:val="24"/>
          <w:szCs w:val="24"/>
        </w:rPr>
        <w:t>9. Стаж муниципальной службы пересматривается и пересчитывается в случаях:</w:t>
      </w:r>
    </w:p>
    <w:bookmarkEnd w:id="51"/>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а) внесения изменений в законодательство, в соответствии с которым исчисляется стаж муниципальной службы. При этом стаж муниципальной службы пересчитывается с первого числа месяца, следующего за месяцем вступления в силу соответствующего нормативного правового акта;</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б) представления документов, подтверждающих обоснованность включения в стаж муниципальной службы соответствующего периода работы (службы). При этом по письменному заявлению муниципального служащего стаж муниципальной службы пересчитывается со дня подписания представителем нанимателя правового акта, но не ранее дня представления этих документов;</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в) неправомерного (ошибочного) исчисления стажа муниципальной службы.</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В случае установления неправомерного (ошибочного) увеличения стажа муниципальной службы муниципального служащего принимается решение о пересчете стажа со дня обнаружения ошибки.</w:t>
      </w:r>
    </w:p>
    <w:p w:rsidR="009E00A3" w:rsidRPr="009E00A3" w:rsidRDefault="009E00A3" w:rsidP="008B0B64">
      <w:pPr>
        <w:spacing w:after="0"/>
        <w:jc w:val="both"/>
        <w:rPr>
          <w:rFonts w:ascii="Times New Roman" w:hAnsi="Times New Roman"/>
          <w:sz w:val="24"/>
          <w:szCs w:val="24"/>
        </w:rPr>
      </w:pPr>
      <w:r w:rsidRPr="009E00A3">
        <w:rPr>
          <w:rFonts w:ascii="Times New Roman" w:hAnsi="Times New Roman"/>
          <w:sz w:val="24"/>
          <w:szCs w:val="24"/>
        </w:rPr>
        <w:t>При установлении неправомерного (ошибочного) уменьшения стажа муниципальной службы муниципального служащего принимается решение о его пересчете со дня неправомерного (ошибочного) исчисления стажа.</w:t>
      </w:r>
    </w:p>
    <w:p w:rsidR="009E00A3" w:rsidRPr="009E00A3" w:rsidRDefault="009E00A3" w:rsidP="008B0B64">
      <w:pPr>
        <w:spacing w:after="0"/>
        <w:jc w:val="both"/>
        <w:rPr>
          <w:rFonts w:ascii="Times New Roman" w:hAnsi="Times New Roman"/>
          <w:sz w:val="24"/>
          <w:szCs w:val="24"/>
        </w:rPr>
      </w:pPr>
      <w:bookmarkStart w:id="52" w:name="sub_8010"/>
      <w:r w:rsidRPr="009E00A3">
        <w:rPr>
          <w:rFonts w:ascii="Times New Roman" w:hAnsi="Times New Roman"/>
          <w:sz w:val="24"/>
          <w:szCs w:val="24"/>
        </w:rPr>
        <w:t>10. Ответственность за своевременный пересмотр стажа муниципальной службы возлагается на кадровую службу (отдел организационно-контрольной работы).</w:t>
      </w:r>
    </w:p>
    <w:p w:rsidR="009E00A3" w:rsidRDefault="009E00A3" w:rsidP="008B0B64">
      <w:pPr>
        <w:spacing w:after="0"/>
        <w:jc w:val="both"/>
        <w:rPr>
          <w:rFonts w:ascii="Times New Roman" w:hAnsi="Times New Roman"/>
          <w:sz w:val="24"/>
          <w:szCs w:val="24"/>
        </w:rPr>
      </w:pPr>
      <w:bookmarkStart w:id="53" w:name="sub_8011"/>
      <w:bookmarkEnd w:id="52"/>
      <w:r w:rsidRPr="009E00A3">
        <w:rPr>
          <w:rFonts w:ascii="Times New Roman" w:hAnsi="Times New Roman"/>
          <w:sz w:val="24"/>
          <w:szCs w:val="24"/>
        </w:rPr>
        <w:t xml:space="preserve">11. Споры, связанные с исчислением стажа </w:t>
      </w:r>
      <w:r w:rsidR="00FF10C4">
        <w:rPr>
          <w:rFonts w:ascii="Times New Roman" w:hAnsi="Times New Roman"/>
          <w:sz w:val="24"/>
          <w:szCs w:val="24"/>
        </w:rPr>
        <w:t xml:space="preserve">муниципальной </w:t>
      </w:r>
      <w:r w:rsidRPr="009E00A3">
        <w:rPr>
          <w:rFonts w:ascii="Times New Roman" w:hAnsi="Times New Roman"/>
          <w:sz w:val="24"/>
          <w:szCs w:val="24"/>
        </w:rPr>
        <w:t xml:space="preserve"> службы, разрешаются в порядке, установленном федеральным законодательством.</w:t>
      </w:r>
      <w:bookmarkEnd w:id="53"/>
    </w:p>
    <w:sectPr w:rsidR="009E00A3" w:rsidSect="00A66B7F">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DBE" w:rsidRDefault="000D0DBE">
      <w:r>
        <w:separator/>
      </w:r>
    </w:p>
  </w:endnote>
  <w:endnote w:type="continuationSeparator" w:id="1">
    <w:p w:rsidR="000D0DBE" w:rsidRDefault="000D0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F2" w:rsidRDefault="00890992" w:rsidP="0025797C">
    <w:pPr>
      <w:pStyle w:val="affe"/>
      <w:framePr w:wrap="around" w:vAnchor="text" w:hAnchor="margin" w:xAlign="right" w:y="1"/>
      <w:rPr>
        <w:rStyle w:val="afff"/>
      </w:rPr>
    </w:pPr>
    <w:r>
      <w:rPr>
        <w:rStyle w:val="afff"/>
      </w:rPr>
      <w:fldChar w:fldCharType="begin"/>
    </w:r>
    <w:r w:rsidR="00CA47F2">
      <w:rPr>
        <w:rStyle w:val="afff"/>
      </w:rPr>
      <w:instrText xml:space="preserve">PAGE  </w:instrText>
    </w:r>
    <w:r>
      <w:rPr>
        <w:rStyle w:val="afff"/>
      </w:rPr>
      <w:fldChar w:fldCharType="end"/>
    </w:r>
  </w:p>
  <w:p w:rsidR="00CA47F2" w:rsidRDefault="00CA47F2" w:rsidP="00CA47F2">
    <w:pPr>
      <w:pStyle w:val="a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F2" w:rsidRPr="00CA47F2" w:rsidRDefault="00890992" w:rsidP="0025797C">
    <w:pPr>
      <w:pStyle w:val="affe"/>
      <w:framePr w:wrap="around" w:vAnchor="text" w:hAnchor="margin" w:xAlign="right" w:y="1"/>
      <w:rPr>
        <w:rStyle w:val="afff"/>
        <w:rFonts w:ascii="Times New Roman" w:hAnsi="Times New Roman"/>
      </w:rPr>
    </w:pPr>
    <w:r w:rsidRPr="00CA47F2">
      <w:rPr>
        <w:rStyle w:val="afff"/>
        <w:rFonts w:ascii="Times New Roman" w:hAnsi="Times New Roman"/>
      </w:rPr>
      <w:fldChar w:fldCharType="begin"/>
    </w:r>
    <w:r w:rsidR="00CA47F2" w:rsidRPr="00CA47F2">
      <w:rPr>
        <w:rStyle w:val="afff"/>
        <w:rFonts w:ascii="Times New Roman" w:hAnsi="Times New Roman"/>
      </w:rPr>
      <w:instrText xml:space="preserve">PAGE  </w:instrText>
    </w:r>
    <w:r w:rsidRPr="00CA47F2">
      <w:rPr>
        <w:rStyle w:val="afff"/>
        <w:rFonts w:ascii="Times New Roman" w:hAnsi="Times New Roman"/>
      </w:rPr>
      <w:fldChar w:fldCharType="separate"/>
    </w:r>
    <w:r w:rsidR="002C5774">
      <w:rPr>
        <w:rStyle w:val="afff"/>
        <w:rFonts w:ascii="Times New Roman" w:hAnsi="Times New Roman"/>
        <w:noProof/>
      </w:rPr>
      <w:t>1</w:t>
    </w:r>
    <w:r w:rsidRPr="00CA47F2">
      <w:rPr>
        <w:rStyle w:val="afff"/>
        <w:rFonts w:ascii="Times New Roman" w:hAnsi="Times New Roman"/>
      </w:rPr>
      <w:fldChar w:fldCharType="end"/>
    </w:r>
  </w:p>
  <w:p w:rsidR="00CA47F2" w:rsidRDefault="00CA47F2" w:rsidP="00CA47F2">
    <w:pPr>
      <w:pStyle w:val="af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DBE" w:rsidRDefault="000D0DBE">
      <w:r>
        <w:separator/>
      </w:r>
    </w:p>
  </w:footnote>
  <w:footnote w:type="continuationSeparator" w:id="1">
    <w:p w:rsidR="000D0DBE" w:rsidRDefault="000D0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olaws.ru/images/spacer.gif" style="width:.9pt;height:.9pt;visibility:visible" o:bullet="t">
        <v:imagedata r:id="rId1" o:title="spacer"/>
      </v:shape>
    </w:pict>
  </w:numPicBullet>
  <w:abstractNum w:abstractNumId="0">
    <w:nsid w:val="FFFFFF7C"/>
    <w:multiLevelType w:val="singleLevel"/>
    <w:tmpl w:val="BB44B3F6"/>
    <w:lvl w:ilvl="0">
      <w:start w:val="1"/>
      <w:numFmt w:val="decimal"/>
      <w:lvlText w:val="%1."/>
      <w:lvlJc w:val="left"/>
      <w:pPr>
        <w:tabs>
          <w:tab w:val="num" w:pos="1492"/>
        </w:tabs>
        <w:ind w:left="1492" w:hanging="360"/>
      </w:pPr>
    </w:lvl>
  </w:abstractNum>
  <w:abstractNum w:abstractNumId="1">
    <w:nsid w:val="FFFFFF7D"/>
    <w:multiLevelType w:val="singleLevel"/>
    <w:tmpl w:val="77FEBD60"/>
    <w:lvl w:ilvl="0">
      <w:start w:val="1"/>
      <w:numFmt w:val="decimal"/>
      <w:lvlText w:val="%1."/>
      <w:lvlJc w:val="left"/>
      <w:pPr>
        <w:tabs>
          <w:tab w:val="num" w:pos="1209"/>
        </w:tabs>
        <w:ind w:left="1209" w:hanging="360"/>
      </w:pPr>
    </w:lvl>
  </w:abstractNum>
  <w:abstractNum w:abstractNumId="2">
    <w:nsid w:val="FFFFFF7E"/>
    <w:multiLevelType w:val="singleLevel"/>
    <w:tmpl w:val="1A882D36"/>
    <w:lvl w:ilvl="0">
      <w:start w:val="1"/>
      <w:numFmt w:val="decimal"/>
      <w:lvlText w:val="%1."/>
      <w:lvlJc w:val="left"/>
      <w:pPr>
        <w:tabs>
          <w:tab w:val="num" w:pos="926"/>
        </w:tabs>
        <w:ind w:left="926" w:hanging="360"/>
      </w:pPr>
    </w:lvl>
  </w:abstractNum>
  <w:abstractNum w:abstractNumId="3">
    <w:nsid w:val="FFFFFF7F"/>
    <w:multiLevelType w:val="singleLevel"/>
    <w:tmpl w:val="70AC0126"/>
    <w:lvl w:ilvl="0">
      <w:start w:val="1"/>
      <w:numFmt w:val="decimal"/>
      <w:lvlText w:val="%1."/>
      <w:lvlJc w:val="left"/>
      <w:pPr>
        <w:tabs>
          <w:tab w:val="num" w:pos="643"/>
        </w:tabs>
        <w:ind w:left="643" w:hanging="360"/>
      </w:pPr>
    </w:lvl>
  </w:abstractNum>
  <w:abstractNum w:abstractNumId="4">
    <w:nsid w:val="FFFFFF80"/>
    <w:multiLevelType w:val="singleLevel"/>
    <w:tmpl w:val="8B9C7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781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9CF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AAA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3A19B2"/>
    <w:lvl w:ilvl="0">
      <w:start w:val="1"/>
      <w:numFmt w:val="decimal"/>
      <w:lvlText w:val="%1."/>
      <w:lvlJc w:val="left"/>
      <w:pPr>
        <w:tabs>
          <w:tab w:val="num" w:pos="360"/>
        </w:tabs>
        <w:ind w:left="360" w:hanging="360"/>
      </w:pPr>
    </w:lvl>
  </w:abstractNum>
  <w:abstractNum w:abstractNumId="9">
    <w:nsid w:val="FFFFFF89"/>
    <w:multiLevelType w:val="singleLevel"/>
    <w:tmpl w:val="A47E23C2"/>
    <w:lvl w:ilvl="0">
      <w:start w:val="1"/>
      <w:numFmt w:val="bullet"/>
      <w:lvlText w:val=""/>
      <w:lvlJc w:val="left"/>
      <w:pPr>
        <w:tabs>
          <w:tab w:val="num" w:pos="360"/>
        </w:tabs>
        <w:ind w:left="360" w:hanging="360"/>
      </w:pPr>
      <w:rPr>
        <w:rFonts w:ascii="Symbol" w:hAnsi="Symbol" w:hint="default"/>
      </w:rPr>
    </w:lvl>
  </w:abstractNum>
  <w:abstractNum w:abstractNumId="10">
    <w:nsid w:val="2B66346C"/>
    <w:multiLevelType w:val="hybridMultilevel"/>
    <w:tmpl w:val="8040B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1CB7BAD"/>
    <w:multiLevelType w:val="hybridMultilevel"/>
    <w:tmpl w:val="CEB478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F5114B"/>
    <w:multiLevelType w:val="hybridMultilevel"/>
    <w:tmpl w:val="2F08A004"/>
    <w:lvl w:ilvl="0" w:tplc="20523ED6">
      <w:start w:val="1"/>
      <w:numFmt w:val="bullet"/>
      <w:lvlText w:val=""/>
      <w:lvlPicBulletId w:val="0"/>
      <w:lvlJc w:val="left"/>
      <w:pPr>
        <w:tabs>
          <w:tab w:val="num" w:pos="720"/>
        </w:tabs>
        <w:ind w:left="720" w:hanging="360"/>
      </w:pPr>
      <w:rPr>
        <w:rFonts w:ascii="Symbol" w:hAnsi="Symbol" w:hint="default"/>
      </w:rPr>
    </w:lvl>
    <w:lvl w:ilvl="1" w:tplc="1146EE38" w:tentative="1">
      <w:start w:val="1"/>
      <w:numFmt w:val="bullet"/>
      <w:lvlText w:val=""/>
      <w:lvlJc w:val="left"/>
      <w:pPr>
        <w:tabs>
          <w:tab w:val="num" w:pos="1440"/>
        </w:tabs>
        <w:ind w:left="1440" w:hanging="360"/>
      </w:pPr>
      <w:rPr>
        <w:rFonts w:ascii="Symbol" w:hAnsi="Symbol" w:hint="default"/>
      </w:rPr>
    </w:lvl>
    <w:lvl w:ilvl="2" w:tplc="8C484660" w:tentative="1">
      <w:start w:val="1"/>
      <w:numFmt w:val="bullet"/>
      <w:lvlText w:val=""/>
      <w:lvlJc w:val="left"/>
      <w:pPr>
        <w:tabs>
          <w:tab w:val="num" w:pos="2160"/>
        </w:tabs>
        <w:ind w:left="2160" w:hanging="360"/>
      </w:pPr>
      <w:rPr>
        <w:rFonts w:ascii="Symbol" w:hAnsi="Symbol" w:hint="default"/>
      </w:rPr>
    </w:lvl>
    <w:lvl w:ilvl="3" w:tplc="34F861A4" w:tentative="1">
      <w:start w:val="1"/>
      <w:numFmt w:val="bullet"/>
      <w:lvlText w:val=""/>
      <w:lvlJc w:val="left"/>
      <w:pPr>
        <w:tabs>
          <w:tab w:val="num" w:pos="2880"/>
        </w:tabs>
        <w:ind w:left="2880" w:hanging="360"/>
      </w:pPr>
      <w:rPr>
        <w:rFonts w:ascii="Symbol" w:hAnsi="Symbol" w:hint="default"/>
      </w:rPr>
    </w:lvl>
    <w:lvl w:ilvl="4" w:tplc="37DA2780" w:tentative="1">
      <w:start w:val="1"/>
      <w:numFmt w:val="bullet"/>
      <w:lvlText w:val=""/>
      <w:lvlJc w:val="left"/>
      <w:pPr>
        <w:tabs>
          <w:tab w:val="num" w:pos="3600"/>
        </w:tabs>
        <w:ind w:left="3600" w:hanging="360"/>
      </w:pPr>
      <w:rPr>
        <w:rFonts w:ascii="Symbol" w:hAnsi="Symbol" w:hint="default"/>
      </w:rPr>
    </w:lvl>
    <w:lvl w:ilvl="5" w:tplc="D33AE734" w:tentative="1">
      <w:start w:val="1"/>
      <w:numFmt w:val="bullet"/>
      <w:lvlText w:val=""/>
      <w:lvlJc w:val="left"/>
      <w:pPr>
        <w:tabs>
          <w:tab w:val="num" w:pos="4320"/>
        </w:tabs>
        <w:ind w:left="4320" w:hanging="360"/>
      </w:pPr>
      <w:rPr>
        <w:rFonts w:ascii="Symbol" w:hAnsi="Symbol" w:hint="default"/>
      </w:rPr>
    </w:lvl>
    <w:lvl w:ilvl="6" w:tplc="6090E79E" w:tentative="1">
      <w:start w:val="1"/>
      <w:numFmt w:val="bullet"/>
      <w:lvlText w:val=""/>
      <w:lvlJc w:val="left"/>
      <w:pPr>
        <w:tabs>
          <w:tab w:val="num" w:pos="5040"/>
        </w:tabs>
        <w:ind w:left="5040" w:hanging="360"/>
      </w:pPr>
      <w:rPr>
        <w:rFonts w:ascii="Symbol" w:hAnsi="Symbol" w:hint="default"/>
      </w:rPr>
    </w:lvl>
    <w:lvl w:ilvl="7" w:tplc="4440A8FC" w:tentative="1">
      <w:start w:val="1"/>
      <w:numFmt w:val="bullet"/>
      <w:lvlText w:val=""/>
      <w:lvlJc w:val="left"/>
      <w:pPr>
        <w:tabs>
          <w:tab w:val="num" w:pos="5760"/>
        </w:tabs>
        <w:ind w:left="5760" w:hanging="360"/>
      </w:pPr>
      <w:rPr>
        <w:rFonts w:ascii="Symbol" w:hAnsi="Symbol" w:hint="default"/>
      </w:rPr>
    </w:lvl>
    <w:lvl w:ilvl="8" w:tplc="5984AC3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503C"/>
    <w:rsid w:val="00012F93"/>
    <w:rsid w:val="000143D8"/>
    <w:rsid w:val="00017677"/>
    <w:rsid w:val="0002395B"/>
    <w:rsid w:val="00026343"/>
    <w:rsid w:val="000273F0"/>
    <w:rsid w:val="0004101F"/>
    <w:rsid w:val="00067910"/>
    <w:rsid w:val="0007255F"/>
    <w:rsid w:val="00092140"/>
    <w:rsid w:val="000A64C0"/>
    <w:rsid w:val="000C6A57"/>
    <w:rsid w:val="000C7FC7"/>
    <w:rsid w:val="000D0DBE"/>
    <w:rsid w:val="000D5A64"/>
    <w:rsid w:val="000D77BE"/>
    <w:rsid w:val="000E2438"/>
    <w:rsid w:val="000F0B76"/>
    <w:rsid w:val="000F2DA2"/>
    <w:rsid w:val="000F3B31"/>
    <w:rsid w:val="000F5C05"/>
    <w:rsid w:val="001010D3"/>
    <w:rsid w:val="0012712C"/>
    <w:rsid w:val="00130C4D"/>
    <w:rsid w:val="00150C91"/>
    <w:rsid w:val="001542F3"/>
    <w:rsid w:val="001739DF"/>
    <w:rsid w:val="00183EB7"/>
    <w:rsid w:val="0019185B"/>
    <w:rsid w:val="00193BC8"/>
    <w:rsid w:val="0019584C"/>
    <w:rsid w:val="001A20BD"/>
    <w:rsid w:val="001A308C"/>
    <w:rsid w:val="001A6D27"/>
    <w:rsid w:val="001B52B5"/>
    <w:rsid w:val="001B78E3"/>
    <w:rsid w:val="001C1818"/>
    <w:rsid w:val="001C2F55"/>
    <w:rsid w:val="001C55A8"/>
    <w:rsid w:val="001D16F1"/>
    <w:rsid w:val="001D42E7"/>
    <w:rsid w:val="001D720F"/>
    <w:rsid w:val="001E3040"/>
    <w:rsid w:val="001E4888"/>
    <w:rsid w:val="001E7D64"/>
    <w:rsid w:val="0020050C"/>
    <w:rsid w:val="00205C94"/>
    <w:rsid w:val="00213CCE"/>
    <w:rsid w:val="00213E82"/>
    <w:rsid w:val="002214EC"/>
    <w:rsid w:val="00225DA2"/>
    <w:rsid w:val="00226E2F"/>
    <w:rsid w:val="00231D0D"/>
    <w:rsid w:val="002409A1"/>
    <w:rsid w:val="00256831"/>
    <w:rsid w:val="0025797C"/>
    <w:rsid w:val="00260AAD"/>
    <w:rsid w:val="00262E65"/>
    <w:rsid w:val="00271C8C"/>
    <w:rsid w:val="00275DF7"/>
    <w:rsid w:val="002777B2"/>
    <w:rsid w:val="00280367"/>
    <w:rsid w:val="002840F1"/>
    <w:rsid w:val="0029293C"/>
    <w:rsid w:val="00294A27"/>
    <w:rsid w:val="002A0261"/>
    <w:rsid w:val="002A3A8A"/>
    <w:rsid w:val="002A404D"/>
    <w:rsid w:val="002B5C9A"/>
    <w:rsid w:val="002C0073"/>
    <w:rsid w:val="002C5032"/>
    <w:rsid w:val="002C5235"/>
    <w:rsid w:val="002C5774"/>
    <w:rsid w:val="002C722F"/>
    <w:rsid w:val="002D13B9"/>
    <w:rsid w:val="002D22E7"/>
    <w:rsid w:val="002D3A3A"/>
    <w:rsid w:val="002E34D5"/>
    <w:rsid w:val="002E3DED"/>
    <w:rsid w:val="002E5526"/>
    <w:rsid w:val="002E77F3"/>
    <w:rsid w:val="002F103B"/>
    <w:rsid w:val="00311439"/>
    <w:rsid w:val="00312047"/>
    <w:rsid w:val="00312711"/>
    <w:rsid w:val="0033265F"/>
    <w:rsid w:val="00334176"/>
    <w:rsid w:val="0034302D"/>
    <w:rsid w:val="00344E57"/>
    <w:rsid w:val="00373214"/>
    <w:rsid w:val="00373C9C"/>
    <w:rsid w:val="0038207D"/>
    <w:rsid w:val="00384CFE"/>
    <w:rsid w:val="00391ABA"/>
    <w:rsid w:val="00392427"/>
    <w:rsid w:val="00395254"/>
    <w:rsid w:val="003A38B4"/>
    <w:rsid w:val="003A5B84"/>
    <w:rsid w:val="003A6278"/>
    <w:rsid w:val="003A7307"/>
    <w:rsid w:val="003B0127"/>
    <w:rsid w:val="003C0E01"/>
    <w:rsid w:val="003C24FF"/>
    <w:rsid w:val="003C4D39"/>
    <w:rsid w:val="003C6863"/>
    <w:rsid w:val="003C7FBE"/>
    <w:rsid w:val="003D1D08"/>
    <w:rsid w:val="003D4459"/>
    <w:rsid w:val="003D7B58"/>
    <w:rsid w:val="003F6C57"/>
    <w:rsid w:val="00404D83"/>
    <w:rsid w:val="004165EC"/>
    <w:rsid w:val="0041766B"/>
    <w:rsid w:val="004220AC"/>
    <w:rsid w:val="00424950"/>
    <w:rsid w:val="00425013"/>
    <w:rsid w:val="00427E77"/>
    <w:rsid w:val="0043436B"/>
    <w:rsid w:val="0043766C"/>
    <w:rsid w:val="00454C64"/>
    <w:rsid w:val="00457646"/>
    <w:rsid w:val="00461FC5"/>
    <w:rsid w:val="00462FB3"/>
    <w:rsid w:val="00463B4D"/>
    <w:rsid w:val="00473E36"/>
    <w:rsid w:val="00482844"/>
    <w:rsid w:val="00484043"/>
    <w:rsid w:val="004A1088"/>
    <w:rsid w:val="004A3A50"/>
    <w:rsid w:val="004B506A"/>
    <w:rsid w:val="004C1831"/>
    <w:rsid w:val="004C4012"/>
    <w:rsid w:val="004D27C2"/>
    <w:rsid w:val="004D55CA"/>
    <w:rsid w:val="004D7ECC"/>
    <w:rsid w:val="004E1D0F"/>
    <w:rsid w:val="004E520A"/>
    <w:rsid w:val="00513384"/>
    <w:rsid w:val="0052430C"/>
    <w:rsid w:val="0052549E"/>
    <w:rsid w:val="00526313"/>
    <w:rsid w:val="00536065"/>
    <w:rsid w:val="00537274"/>
    <w:rsid w:val="005429AE"/>
    <w:rsid w:val="00551776"/>
    <w:rsid w:val="00551D26"/>
    <w:rsid w:val="00552401"/>
    <w:rsid w:val="00557CD3"/>
    <w:rsid w:val="00563015"/>
    <w:rsid w:val="00566CD5"/>
    <w:rsid w:val="0057634F"/>
    <w:rsid w:val="00586BA5"/>
    <w:rsid w:val="005871D7"/>
    <w:rsid w:val="00587598"/>
    <w:rsid w:val="005C28C8"/>
    <w:rsid w:val="005C5DB9"/>
    <w:rsid w:val="005E6972"/>
    <w:rsid w:val="005F0FA9"/>
    <w:rsid w:val="005F3347"/>
    <w:rsid w:val="005F4381"/>
    <w:rsid w:val="005F4CF3"/>
    <w:rsid w:val="005F6242"/>
    <w:rsid w:val="00613C35"/>
    <w:rsid w:val="006179A9"/>
    <w:rsid w:val="006205DB"/>
    <w:rsid w:val="0062576D"/>
    <w:rsid w:val="00632000"/>
    <w:rsid w:val="00633974"/>
    <w:rsid w:val="00636E8F"/>
    <w:rsid w:val="006458AF"/>
    <w:rsid w:val="00650917"/>
    <w:rsid w:val="006623B8"/>
    <w:rsid w:val="006722B2"/>
    <w:rsid w:val="00674F37"/>
    <w:rsid w:val="006769ED"/>
    <w:rsid w:val="00682D19"/>
    <w:rsid w:val="0069226A"/>
    <w:rsid w:val="006A0C5C"/>
    <w:rsid w:val="006A77C2"/>
    <w:rsid w:val="006B33E6"/>
    <w:rsid w:val="006C691E"/>
    <w:rsid w:val="006D3116"/>
    <w:rsid w:val="006D34F4"/>
    <w:rsid w:val="006D66E3"/>
    <w:rsid w:val="006E1C85"/>
    <w:rsid w:val="006E21BA"/>
    <w:rsid w:val="006E60C4"/>
    <w:rsid w:val="006E7DE5"/>
    <w:rsid w:val="006F0705"/>
    <w:rsid w:val="006F2733"/>
    <w:rsid w:val="00700669"/>
    <w:rsid w:val="007023BF"/>
    <w:rsid w:val="00702402"/>
    <w:rsid w:val="00702CF0"/>
    <w:rsid w:val="0070477F"/>
    <w:rsid w:val="00720727"/>
    <w:rsid w:val="00722C0D"/>
    <w:rsid w:val="00723B93"/>
    <w:rsid w:val="007368DE"/>
    <w:rsid w:val="007405D6"/>
    <w:rsid w:val="0074441C"/>
    <w:rsid w:val="00750587"/>
    <w:rsid w:val="0075223D"/>
    <w:rsid w:val="00754D4D"/>
    <w:rsid w:val="00791C7F"/>
    <w:rsid w:val="007B7916"/>
    <w:rsid w:val="007C031B"/>
    <w:rsid w:val="007D4691"/>
    <w:rsid w:val="007E5291"/>
    <w:rsid w:val="007F5D75"/>
    <w:rsid w:val="0080288B"/>
    <w:rsid w:val="008123E0"/>
    <w:rsid w:val="00813E7F"/>
    <w:rsid w:val="008362CE"/>
    <w:rsid w:val="00844A67"/>
    <w:rsid w:val="00855C66"/>
    <w:rsid w:val="00862940"/>
    <w:rsid w:val="00872ADC"/>
    <w:rsid w:val="00890992"/>
    <w:rsid w:val="00891A06"/>
    <w:rsid w:val="008A1DF0"/>
    <w:rsid w:val="008B0B64"/>
    <w:rsid w:val="008D4C28"/>
    <w:rsid w:val="008E51A8"/>
    <w:rsid w:val="008E7B57"/>
    <w:rsid w:val="00900BAB"/>
    <w:rsid w:val="00905DE7"/>
    <w:rsid w:val="0091039C"/>
    <w:rsid w:val="00912070"/>
    <w:rsid w:val="00916AEA"/>
    <w:rsid w:val="00930D3A"/>
    <w:rsid w:val="009341AE"/>
    <w:rsid w:val="00944145"/>
    <w:rsid w:val="009565AC"/>
    <w:rsid w:val="00957715"/>
    <w:rsid w:val="009622DA"/>
    <w:rsid w:val="00965A64"/>
    <w:rsid w:val="00971FAF"/>
    <w:rsid w:val="00975E29"/>
    <w:rsid w:val="00982453"/>
    <w:rsid w:val="009A2C1F"/>
    <w:rsid w:val="009A35F3"/>
    <w:rsid w:val="009A6334"/>
    <w:rsid w:val="009B7B9D"/>
    <w:rsid w:val="009C20C1"/>
    <w:rsid w:val="009C6048"/>
    <w:rsid w:val="009D3338"/>
    <w:rsid w:val="009E00A3"/>
    <w:rsid w:val="009E4F99"/>
    <w:rsid w:val="009F0A93"/>
    <w:rsid w:val="009F327A"/>
    <w:rsid w:val="009F3ABC"/>
    <w:rsid w:val="00A02E4C"/>
    <w:rsid w:val="00A0317D"/>
    <w:rsid w:val="00A03C07"/>
    <w:rsid w:val="00A10019"/>
    <w:rsid w:val="00A1234C"/>
    <w:rsid w:val="00A26658"/>
    <w:rsid w:val="00A61038"/>
    <w:rsid w:val="00A63E87"/>
    <w:rsid w:val="00A6639E"/>
    <w:rsid w:val="00A66B7F"/>
    <w:rsid w:val="00A84558"/>
    <w:rsid w:val="00A93191"/>
    <w:rsid w:val="00AA54DF"/>
    <w:rsid w:val="00AB3985"/>
    <w:rsid w:val="00AB503C"/>
    <w:rsid w:val="00AB6D4B"/>
    <w:rsid w:val="00AC638F"/>
    <w:rsid w:val="00AD2FBA"/>
    <w:rsid w:val="00AE47E4"/>
    <w:rsid w:val="00AF1D6A"/>
    <w:rsid w:val="00B042EA"/>
    <w:rsid w:val="00B26EA7"/>
    <w:rsid w:val="00B3556B"/>
    <w:rsid w:val="00B42FE8"/>
    <w:rsid w:val="00B47AB1"/>
    <w:rsid w:val="00B64369"/>
    <w:rsid w:val="00B83586"/>
    <w:rsid w:val="00B929F6"/>
    <w:rsid w:val="00B962EB"/>
    <w:rsid w:val="00B965BD"/>
    <w:rsid w:val="00BA47EC"/>
    <w:rsid w:val="00BA6C78"/>
    <w:rsid w:val="00BA6E5A"/>
    <w:rsid w:val="00BB3DB1"/>
    <w:rsid w:val="00BB4DEE"/>
    <w:rsid w:val="00BC1032"/>
    <w:rsid w:val="00BD3F71"/>
    <w:rsid w:val="00BD6E12"/>
    <w:rsid w:val="00BE584B"/>
    <w:rsid w:val="00BF0A7B"/>
    <w:rsid w:val="00BF5689"/>
    <w:rsid w:val="00C072A6"/>
    <w:rsid w:val="00C12BBE"/>
    <w:rsid w:val="00C133C5"/>
    <w:rsid w:val="00C1420E"/>
    <w:rsid w:val="00C20DF1"/>
    <w:rsid w:val="00C26F3C"/>
    <w:rsid w:val="00C47C04"/>
    <w:rsid w:val="00C76C47"/>
    <w:rsid w:val="00C772AA"/>
    <w:rsid w:val="00C810DB"/>
    <w:rsid w:val="00C87FB8"/>
    <w:rsid w:val="00C9281F"/>
    <w:rsid w:val="00CA19E9"/>
    <w:rsid w:val="00CA47F2"/>
    <w:rsid w:val="00CB00E7"/>
    <w:rsid w:val="00CB01AF"/>
    <w:rsid w:val="00CB5860"/>
    <w:rsid w:val="00CC0E06"/>
    <w:rsid w:val="00CC5ACF"/>
    <w:rsid w:val="00CE37FF"/>
    <w:rsid w:val="00CF2726"/>
    <w:rsid w:val="00CF6D90"/>
    <w:rsid w:val="00D13329"/>
    <w:rsid w:val="00D26B0F"/>
    <w:rsid w:val="00D36A7A"/>
    <w:rsid w:val="00D37AEE"/>
    <w:rsid w:val="00D40F7B"/>
    <w:rsid w:val="00D41106"/>
    <w:rsid w:val="00D523AD"/>
    <w:rsid w:val="00D53D74"/>
    <w:rsid w:val="00D57CA3"/>
    <w:rsid w:val="00D604B2"/>
    <w:rsid w:val="00D774E9"/>
    <w:rsid w:val="00D97EB9"/>
    <w:rsid w:val="00DA547F"/>
    <w:rsid w:val="00DB2929"/>
    <w:rsid w:val="00DC25EE"/>
    <w:rsid w:val="00DE0595"/>
    <w:rsid w:val="00DF507E"/>
    <w:rsid w:val="00E1208B"/>
    <w:rsid w:val="00E12170"/>
    <w:rsid w:val="00E21922"/>
    <w:rsid w:val="00E261DC"/>
    <w:rsid w:val="00E31E17"/>
    <w:rsid w:val="00E40818"/>
    <w:rsid w:val="00E46615"/>
    <w:rsid w:val="00E518D3"/>
    <w:rsid w:val="00E72493"/>
    <w:rsid w:val="00E72F7D"/>
    <w:rsid w:val="00E75496"/>
    <w:rsid w:val="00E77D4F"/>
    <w:rsid w:val="00E9099E"/>
    <w:rsid w:val="00E971A8"/>
    <w:rsid w:val="00EA339D"/>
    <w:rsid w:val="00EA7AE9"/>
    <w:rsid w:val="00EB01B9"/>
    <w:rsid w:val="00EB1EFF"/>
    <w:rsid w:val="00EB4D54"/>
    <w:rsid w:val="00EC0843"/>
    <w:rsid w:val="00ED6742"/>
    <w:rsid w:val="00EE54A1"/>
    <w:rsid w:val="00EF6694"/>
    <w:rsid w:val="00EF67BF"/>
    <w:rsid w:val="00EF6B61"/>
    <w:rsid w:val="00F345FE"/>
    <w:rsid w:val="00F34C7C"/>
    <w:rsid w:val="00F358C0"/>
    <w:rsid w:val="00F449E0"/>
    <w:rsid w:val="00F45A61"/>
    <w:rsid w:val="00F509D7"/>
    <w:rsid w:val="00F50AAD"/>
    <w:rsid w:val="00F57F01"/>
    <w:rsid w:val="00F64660"/>
    <w:rsid w:val="00F74DCF"/>
    <w:rsid w:val="00FA0841"/>
    <w:rsid w:val="00FA164F"/>
    <w:rsid w:val="00FA29E6"/>
    <w:rsid w:val="00FA68DC"/>
    <w:rsid w:val="00FB7DE6"/>
    <w:rsid w:val="00FC2478"/>
    <w:rsid w:val="00FC6006"/>
    <w:rsid w:val="00FD51A3"/>
    <w:rsid w:val="00FF0CE8"/>
    <w:rsid w:val="00FF1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C2"/>
    <w:pPr>
      <w:spacing w:after="200" w:line="276" w:lineRule="auto"/>
    </w:pPr>
    <w:rPr>
      <w:sz w:val="22"/>
      <w:szCs w:val="22"/>
      <w:lang w:eastAsia="en-US"/>
    </w:rPr>
  </w:style>
  <w:style w:type="paragraph" w:styleId="1">
    <w:name w:val="heading 1"/>
    <w:basedOn w:val="a"/>
    <w:next w:val="a"/>
    <w:qFormat/>
    <w:rsid w:val="009565AC"/>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1"/>
    <w:next w:val="a"/>
    <w:qFormat/>
    <w:rsid w:val="009565AC"/>
    <w:pPr>
      <w:spacing w:before="0" w:after="0"/>
      <w:jc w:val="both"/>
      <w:outlineLvl w:val="1"/>
    </w:pPr>
    <w:rPr>
      <w:b w:val="0"/>
      <w:bCs w:val="0"/>
      <w:color w:val="auto"/>
    </w:rPr>
  </w:style>
  <w:style w:type="paragraph" w:styleId="3">
    <w:name w:val="heading 3"/>
    <w:basedOn w:val="2"/>
    <w:next w:val="a"/>
    <w:qFormat/>
    <w:rsid w:val="009565AC"/>
    <w:pPr>
      <w:outlineLvl w:val="2"/>
    </w:pPr>
  </w:style>
  <w:style w:type="paragraph" w:styleId="4">
    <w:name w:val="heading 4"/>
    <w:basedOn w:val="3"/>
    <w:next w:val="a"/>
    <w:qFormat/>
    <w:rsid w:val="009565A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03C"/>
    <w:rPr>
      <w:color w:val="0000FF"/>
      <w:u w:val="single"/>
    </w:rPr>
  </w:style>
  <w:style w:type="paragraph" w:styleId="a4">
    <w:name w:val="Normal (Web)"/>
    <w:basedOn w:val="a"/>
    <w:uiPriority w:val="99"/>
    <w:unhideWhenUsed/>
    <w:rsid w:val="00AB503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B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03C"/>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B5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03C"/>
    <w:rPr>
      <w:rFonts w:ascii="Tahoma" w:hAnsi="Tahoma" w:cs="Tahoma"/>
      <w:sz w:val="16"/>
      <w:szCs w:val="16"/>
    </w:rPr>
  </w:style>
  <w:style w:type="character" w:customStyle="1" w:styleId="a7">
    <w:name w:val="Цветовое выделение"/>
    <w:rsid w:val="009565AC"/>
    <w:rPr>
      <w:b/>
      <w:bCs/>
      <w:color w:val="000080"/>
    </w:rPr>
  </w:style>
  <w:style w:type="character" w:customStyle="1" w:styleId="a8">
    <w:name w:val="Гипертекстовая ссылка"/>
    <w:basedOn w:val="a7"/>
    <w:rsid w:val="009565AC"/>
    <w:rPr>
      <w:color w:val="008000"/>
    </w:rPr>
  </w:style>
  <w:style w:type="character" w:customStyle="1" w:styleId="a9">
    <w:name w:val="Активная гипертекстовая ссылка"/>
    <w:basedOn w:val="a8"/>
    <w:rsid w:val="009565AC"/>
    <w:rPr>
      <w:u w:val="single"/>
    </w:rPr>
  </w:style>
  <w:style w:type="paragraph" w:customStyle="1" w:styleId="aa">
    <w:name w:val="Основное меню (преемственное)"/>
    <w:basedOn w:val="a"/>
    <w:next w:val="a"/>
    <w:rsid w:val="009565AC"/>
    <w:pPr>
      <w:autoSpaceDE w:val="0"/>
      <w:autoSpaceDN w:val="0"/>
      <w:adjustRightInd w:val="0"/>
      <w:spacing w:after="0" w:line="240" w:lineRule="auto"/>
      <w:jc w:val="both"/>
    </w:pPr>
    <w:rPr>
      <w:rFonts w:ascii="Verdana" w:eastAsia="Times New Roman" w:hAnsi="Verdana" w:cs="Verdana"/>
      <w:sz w:val="30"/>
      <w:szCs w:val="30"/>
      <w:lang w:eastAsia="ru-RU"/>
    </w:rPr>
  </w:style>
  <w:style w:type="paragraph" w:customStyle="1" w:styleId="ab">
    <w:name w:val="Заголовок"/>
    <w:basedOn w:val="aa"/>
    <w:next w:val="a"/>
    <w:rsid w:val="009565AC"/>
    <w:rPr>
      <w:rFonts w:ascii="Arial" w:hAnsi="Arial" w:cs="Times New Roman"/>
      <w:b/>
      <w:bCs/>
      <w:color w:val="C0C0C0"/>
      <w:sz w:val="24"/>
      <w:szCs w:val="24"/>
    </w:rPr>
  </w:style>
  <w:style w:type="character" w:customStyle="1" w:styleId="ac">
    <w:name w:val="Заголовок своего сообщения"/>
    <w:basedOn w:val="a7"/>
    <w:rsid w:val="009565AC"/>
  </w:style>
  <w:style w:type="paragraph" w:customStyle="1" w:styleId="ad">
    <w:name w:val="Заголовок статьи"/>
    <w:basedOn w:val="a"/>
    <w:next w:val="a"/>
    <w:rsid w:val="009565AC"/>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e">
    <w:name w:val="Заголовок чужого сообщения"/>
    <w:basedOn w:val="a7"/>
    <w:rsid w:val="009565AC"/>
    <w:rPr>
      <w:color w:val="FF0000"/>
    </w:rPr>
  </w:style>
  <w:style w:type="paragraph" w:customStyle="1" w:styleId="af">
    <w:name w:val="Интерактивный заголовок"/>
    <w:basedOn w:val="ab"/>
    <w:next w:val="a"/>
    <w:rsid w:val="009565AC"/>
    <w:rPr>
      <w:b w:val="0"/>
      <w:bCs w:val="0"/>
      <w:color w:val="auto"/>
      <w:u w:val="single"/>
    </w:rPr>
  </w:style>
  <w:style w:type="paragraph" w:customStyle="1" w:styleId="af0">
    <w:name w:val="Интерфейс"/>
    <w:basedOn w:val="a"/>
    <w:next w:val="a"/>
    <w:rsid w:val="009565AC"/>
    <w:pPr>
      <w:autoSpaceDE w:val="0"/>
      <w:autoSpaceDN w:val="0"/>
      <w:adjustRightInd w:val="0"/>
      <w:spacing w:after="0" w:line="240" w:lineRule="auto"/>
      <w:jc w:val="both"/>
    </w:pPr>
    <w:rPr>
      <w:rFonts w:ascii="Arial" w:eastAsia="Times New Roman" w:hAnsi="Arial" w:cs="Arial"/>
      <w:color w:val="00CA00"/>
      <w:sz w:val="28"/>
      <w:szCs w:val="28"/>
      <w:lang w:eastAsia="ru-RU"/>
    </w:rPr>
  </w:style>
  <w:style w:type="paragraph" w:customStyle="1" w:styleId="af1">
    <w:name w:val="Комментарий"/>
    <w:basedOn w:val="a"/>
    <w:next w:val="a"/>
    <w:rsid w:val="009565AC"/>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f2">
    <w:name w:val="Информация об изменениях документа"/>
    <w:basedOn w:val="af1"/>
    <w:next w:val="a"/>
    <w:rsid w:val="009565AC"/>
    <w:pPr>
      <w:ind w:left="0"/>
    </w:pPr>
  </w:style>
  <w:style w:type="paragraph" w:customStyle="1" w:styleId="af3">
    <w:name w:val="Текст (лев. подпись)"/>
    <w:basedOn w:val="a"/>
    <w:next w:val="a"/>
    <w:rsid w:val="009565AC"/>
    <w:pPr>
      <w:autoSpaceDE w:val="0"/>
      <w:autoSpaceDN w:val="0"/>
      <w:adjustRightInd w:val="0"/>
      <w:spacing w:after="0" w:line="240" w:lineRule="auto"/>
    </w:pPr>
    <w:rPr>
      <w:rFonts w:ascii="Arial" w:eastAsia="Times New Roman" w:hAnsi="Arial"/>
      <w:sz w:val="24"/>
      <w:szCs w:val="24"/>
      <w:lang w:eastAsia="ru-RU"/>
    </w:rPr>
  </w:style>
  <w:style w:type="paragraph" w:customStyle="1" w:styleId="af4">
    <w:name w:val="Колонтитул (левый)"/>
    <w:basedOn w:val="af3"/>
    <w:next w:val="a"/>
    <w:rsid w:val="009565AC"/>
    <w:pPr>
      <w:jc w:val="both"/>
    </w:pPr>
    <w:rPr>
      <w:sz w:val="22"/>
      <w:szCs w:val="22"/>
    </w:rPr>
  </w:style>
  <w:style w:type="paragraph" w:customStyle="1" w:styleId="af5">
    <w:name w:val="Текст (прав. подпись)"/>
    <w:basedOn w:val="a"/>
    <w:next w:val="a"/>
    <w:rsid w:val="009565AC"/>
    <w:pPr>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6">
    <w:name w:val="Колонтитул (правый)"/>
    <w:basedOn w:val="af5"/>
    <w:next w:val="a"/>
    <w:rsid w:val="009565AC"/>
    <w:pPr>
      <w:jc w:val="both"/>
    </w:pPr>
    <w:rPr>
      <w:sz w:val="22"/>
      <w:szCs w:val="22"/>
    </w:rPr>
  </w:style>
  <w:style w:type="paragraph" w:customStyle="1" w:styleId="af7">
    <w:name w:val="Комментарий пользователя"/>
    <w:basedOn w:val="af1"/>
    <w:next w:val="a"/>
    <w:rsid w:val="009565AC"/>
    <w:pPr>
      <w:ind w:left="0"/>
      <w:jc w:val="left"/>
    </w:pPr>
    <w:rPr>
      <w:i w:val="0"/>
      <w:iCs w:val="0"/>
      <w:color w:val="000080"/>
    </w:rPr>
  </w:style>
  <w:style w:type="paragraph" w:customStyle="1" w:styleId="af8">
    <w:name w:val="Моноширинный"/>
    <w:basedOn w:val="a"/>
    <w:next w:val="a"/>
    <w:rsid w:val="009565A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9">
    <w:name w:val="Найденные слова"/>
    <w:basedOn w:val="a7"/>
    <w:rsid w:val="009565AC"/>
  </w:style>
  <w:style w:type="character" w:customStyle="1" w:styleId="afa">
    <w:name w:val="Не вступил в силу"/>
    <w:basedOn w:val="a7"/>
    <w:rsid w:val="009565AC"/>
    <w:rPr>
      <w:color w:val="008080"/>
    </w:rPr>
  </w:style>
  <w:style w:type="paragraph" w:customStyle="1" w:styleId="afb">
    <w:name w:val="Нормальный (таблица)"/>
    <w:basedOn w:val="a"/>
    <w:next w:val="a"/>
    <w:rsid w:val="009565AC"/>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c">
    <w:name w:val="Объект"/>
    <w:basedOn w:val="a"/>
    <w:next w:val="a"/>
    <w:rsid w:val="009565AC"/>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d">
    <w:name w:val="Таблицы (моноширинный)"/>
    <w:basedOn w:val="a"/>
    <w:next w:val="a"/>
    <w:rsid w:val="009565A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e">
    <w:name w:val="Оглавление"/>
    <w:basedOn w:val="afd"/>
    <w:next w:val="a"/>
    <w:rsid w:val="009565AC"/>
    <w:pPr>
      <w:ind w:left="140"/>
    </w:pPr>
    <w:rPr>
      <w:rFonts w:ascii="Arial" w:hAnsi="Arial" w:cs="Times New Roman"/>
    </w:rPr>
  </w:style>
  <w:style w:type="character" w:customStyle="1" w:styleId="aff">
    <w:name w:val="Опечатки"/>
    <w:rsid w:val="009565AC"/>
    <w:rPr>
      <w:color w:val="FF0000"/>
    </w:rPr>
  </w:style>
  <w:style w:type="paragraph" w:customStyle="1" w:styleId="aff0">
    <w:name w:val="Переменная часть"/>
    <w:basedOn w:val="aa"/>
    <w:next w:val="a"/>
    <w:rsid w:val="009565AC"/>
    <w:rPr>
      <w:rFonts w:ascii="Arial" w:hAnsi="Arial" w:cs="Times New Roman"/>
      <w:sz w:val="26"/>
      <w:szCs w:val="26"/>
    </w:rPr>
  </w:style>
  <w:style w:type="paragraph" w:customStyle="1" w:styleId="aff1">
    <w:name w:val="Постоянная часть"/>
    <w:basedOn w:val="aa"/>
    <w:next w:val="a"/>
    <w:rsid w:val="009565AC"/>
    <w:rPr>
      <w:rFonts w:ascii="Arial" w:hAnsi="Arial" w:cs="Times New Roman"/>
      <w:sz w:val="28"/>
      <w:szCs w:val="28"/>
    </w:rPr>
  </w:style>
  <w:style w:type="paragraph" w:customStyle="1" w:styleId="aff2">
    <w:name w:val="Прижатый влево"/>
    <w:basedOn w:val="a"/>
    <w:next w:val="a"/>
    <w:rsid w:val="009565AC"/>
    <w:pPr>
      <w:autoSpaceDE w:val="0"/>
      <w:autoSpaceDN w:val="0"/>
      <w:adjustRightInd w:val="0"/>
      <w:spacing w:after="0" w:line="240" w:lineRule="auto"/>
    </w:pPr>
    <w:rPr>
      <w:rFonts w:ascii="Arial" w:eastAsia="Times New Roman" w:hAnsi="Arial"/>
      <w:sz w:val="24"/>
      <w:szCs w:val="24"/>
      <w:lang w:eastAsia="ru-RU"/>
    </w:rPr>
  </w:style>
  <w:style w:type="character" w:customStyle="1" w:styleId="aff3">
    <w:name w:val="Продолжение ссылки"/>
    <w:basedOn w:val="a8"/>
    <w:rsid w:val="009565AC"/>
  </w:style>
  <w:style w:type="paragraph" w:customStyle="1" w:styleId="aff4">
    <w:name w:val="Словарная статья"/>
    <w:basedOn w:val="a"/>
    <w:next w:val="a"/>
    <w:rsid w:val="009565AC"/>
    <w:pPr>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5">
    <w:name w:val="Сравнение редакций"/>
    <w:basedOn w:val="a7"/>
    <w:rsid w:val="009565AC"/>
  </w:style>
  <w:style w:type="character" w:customStyle="1" w:styleId="aff6">
    <w:name w:val="Сравнение редакций. Добавленный фрагмент"/>
    <w:rsid w:val="009565AC"/>
    <w:rPr>
      <w:color w:val="0000FF"/>
    </w:rPr>
  </w:style>
  <w:style w:type="character" w:customStyle="1" w:styleId="aff7">
    <w:name w:val="Сравнение редакций. Удаленный фрагмент"/>
    <w:rsid w:val="009565AC"/>
    <w:rPr>
      <w:strike/>
      <w:color w:val="808000"/>
    </w:rPr>
  </w:style>
  <w:style w:type="paragraph" w:customStyle="1" w:styleId="aff8">
    <w:name w:val="Текст (справка)"/>
    <w:basedOn w:val="a"/>
    <w:next w:val="a"/>
    <w:rsid w:val="009565AC"/>
    <w:pPr>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9">
    <w:name w:val="Текст в таблице"/>
    <w:basedOn w:val="afb"/>
    <w:next w:val="a"/>
    <w:rsid w:val="009565AC"/>
    <w:pPr>
      <w:ind w:firstLine="500"/>
    </w:pPr>
  </w:style>
  <w:style w:type="paragraph" w:customStyle="1" w:styleId="affa">
    <w:name w:val="Технический комментарий"/>
    <w:basedOn w:val="a"/>
    <w:next w:val="a"/>
    <w:rsid w:val="009565AC"/>
    <w:pPr>
      <w:autoSpaceDE w:val="0"/>
      <w:autoSpaceDN w:val="0"/>
      <w:adjustRightInd w:val="0"/>
      <w:spacing w:after="0" w:line="240" w:lineRule="auto"/>
    </w:pPr>
    <w:rPr>
      <w:rFonts w:ascii="Arial" w:eastAsia="Times New Roman" w:hAnsi="Arial"/>
      <w:sz w:val="24"/>
      <w:szCs w:val="24"/>
      <w:lang w:eastAsia="ru-RU"/>
    </w:rPr>
  </w:style>
  <w:style w:type="character" w:customStyle="1" w:styleId="affb">
    <w:name w:val="Утратил силу"/>
    <w:basedOn w:val="a7"/>
    <w:rsid w:val="009565AC"/>
    <w:rPr>
      <w:strike/>
      <w:color w:val="808000"/>
    </w:rPr>
  </w:style>
  <w:style w:type="paragraph" w:customStyle="1" w:styleId="affc">
    <w:name w:val="Центрированный (таблица)"/>
    <w:basedOn w:val="afb"/>
    <w:next w:val="a"/>
    <w:rsid w:val="009565AC"/>
    <w:pPr>
      <w:jc w:val="center"/>
    </w:pPr>
  </w:style>
  <w:style w:type="character" w:styleId="affd">
    <w:name w:val="Strong"/>
    <w:basedOn w:val="a0"/>
    <w:qFormat/>
    <w:rsid w:val="009565AC"/>
    <w:rPr>
      <w:b/>
      <w:bCs/>
    </w:rPr>
  </w:style>
  <w:style w:type="paragraph" w:styleId="affe">
    <w:name w:val="footer"/>
    <w:basedOn w:val="a"/>
    <w:rsid w:val="00CA47F2"/>
    <w:pPr>
      <w:tabs>
        <w:tab w:val="center" w:pos="4677"/>
        <w:tab w:val="right" w:pos="9355"/>
      </w:tabs>
    </w:pPr>
  </w:style>
  <w:style w:type="character" w:styleId="afff">
    <w:name w:val="page number"/>
    <w:basedOn w:val="a0"/>
    <w:rsid w:val="00CA47F2"/>
  </w:style>
  <w:style w:type="paragraph" w:styleId="afff0">
    <w:name w:val="header"/>
    <w:basedOn w:val="a"/>
    <w:rsid w:val="00CA47F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819424965">
      <w:bodyDiv w:val="1"/>
      <w:marLeft w:val="0"/>
      <w:marRight w:val="0"/>
      <w:marTop w:val="0"/>
      <w:marBottom w:val="0"/>
      <w:divBdr>
        <w:top w:val="none" w:sz="0" w:space="0" w:color="auto"/>
        <w:left w:val="none" w:sz="0" w:space="0" w:color="auto"/>
        <w:bottom w:val="none" w:sz="0" w:space="0" w:color="auto"/>
        <w:right w:val="none" w:sz="0" w:space="0" w:color="auto"/>
      </w:divBdr>
    </w:div>
    <w:div w:id="10207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6551</Words>
  <Characters>37344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ор сайта - Сергей Комаров, </vt:lpstr>
    </vt:vector>
  </TitlesOfParts>
  <Company>Microsoft</Company>
  <LinksUpToDate>false</LinksUpToDate>
  <CharactersWithSpaces>43808</CharactersWithSpaces>
  <SharedDoc>false</SharedDoc>
  <HLinks>
    <vt:vector size="72" baseType="variant">
      <vt:variant>
        <vt:i4>2752529</vt:i4>
      </vt:variant>
      <vt:variant>
        <vt:i4>33</vt:i4>
      </vt:variant>
      <vt:variant>
        <vt:i4>0</vt:i4>
      </vt:variant>
      <vt:variant>
        <vt:i4>5</vt:i4>
      </vt:variant>
      <vt:variant>
        <vt:lpwstr/>
      </vt:variant>
      <vt:variant>
        <vt:lpwstr>sub_2</vt:lpwstr>
      </vt:variant>
      <vt:variant>
        <vt:i4>1703971</vt:i4>
      </vt:variant>
      <vt:variant>
        <vt:i4>30</vt:i4>
      </vt:variant>
      <vt:variant>
        <vt:i4>0</vt:i4>
      </vt:variant>
      <vt:variant>
        <vt:i4>5</vt:i4>
      </vt:variant>
      <vt:variant>
        <vt:lpwstr/>
      </vt:variant>
      <vt:variant>
        <vt:lpwstr>sub_20</vt:lpwstr>
      </vt:variant>
      <vt:variant>
        <vt:i4>1179680</vt:i4>
      </vt:variant>
      <vt:variant>
        <vt:i4>27</vt:i4>
      </vt:variant>
      <vt:variant>
        <vt:i4>0</vt:i4>
      </vt:variant>
      <vt:variant>
        <vt:i4>5</vt:i4>
      </vt:variant>
      <vt:variant>
        <vt:lpwstr/>
      </vt:variant>
      <vt:variant>
        <vt:lpwstr>sub_18</vt:lpwstr>
      </vt:variant>
      <vt:variant>
        <vt:i4>1179680</vt:i4>
      </vt:variant>
      <vt:variant>
        <vt:i4>24</vt:i4>
      </vt:variant>
      <vt:variant>
        <vt:i4>0</vt:i4>
      </vt:variant>
      <vt:variant>
        <vt:i4>5</vt:i4>
      </vt:variant>
      <vt:variant>
        <vt:lpwstr/>
      </vt:variant>
      <vt:variant>
        <vt:lpwstr>sub_18</vt:lpwstr>
      </vt:variant>
      <vt:variant>
        <vt:i4>2752535</vt:i4>
      </vt:variant>
      <vt:variant>
        <vt:i4>21</vt:i4>
      </vt:variant>
      <vt:variant>
        <vt:i4>0</vt:i4>
      </vt:variant>
      <vt:variant>
        <vt:i4>5</vt:i4>
      </vt:variant>
      <vt:variant>
        <vt:lpwstr/>
      </vt:variant>
      <vt:variant>
        <vt:lpwstr>sub_6000</vt:lpwstr>
      </vt:variant>
      <vt:variant>
        <vt:i4>3080209</vt:i4>
      </vt:variant>
      <vt:variant>
        <vt:i4>18</vt:i4>
      </vt:variant>
      <vt:variant>
        <vt:i4>0</vt:i4>
      </vt:variant>
      <vt:variant>
        <vt:i4>5</vt:i4>
      </vt:variant>
      <vt:variant>
        <vt:lpwstr/>
      </vt:variant>
      <vt:variant>
        <vt:lpwstr>sub_11143</vt:lpwstr>
      </vt:variant>
      <vt:variant>
        <vt:i4>2686993</vt:i4>
      </vt:variant>
      <vt:variant>
        <vt:i4>15</vt:i4>
      </vt:variant>
      <vt:variant>
        <vt:i4>0</vt:i4>
      </vt:variant>
      <vt:variant>
        <vt:i4>5</vt:i4>
      </vt:variant>
      <vt:variant>
        <vt:lpwstr/>
      </vt:variant>
      <vt:variant>
        <vt:lpwstr>sub_11122</vt:lpwstr>
      </vt:variant>
      <vt:variant>
        <vt:i4>2752529</vt:i4>
      </vt:variant>
      <vt:variant>
        <vt:i4>12</vt:i4>
      </vt:variant>
      <vt:variant>
        <vt:i4>0</vt:i4>
      </vt:variant>
      <vt:variant>
        <vt:i4>5</vt:i4>
      </vt:variant>
      <vt:variant>
        <vt:lpwstr/>
      </vt:variant>
      <vt:variant>
        <vt:lpwstr>sub_11114</vt:lpwstr>
      </vt:variant>
      <vt:variant>
        <vt:i4>2752529</vt:i4>
      </vt:variant>
      <vt:variant>
        <vt:i4>9</vt:i4>
      </vt:variant>
      <vt:variant>
        <vt:i4>0</vt:i4>
      </vt:variant>
      <vt:variant>
        <vt:i4>5</vt:i4>
      </vt:variant>
      <vt:variant>
        <vt:lpwstr/>
      </vt:variant>
      <vt:variant>
        <vt:lpwstr>sub_11113</vt:lpwstr>
      </vt:variant>
      <vt:variant>
        <vt:i4>2752529</vt:i4>
      </vt:variant>
      <vt:variant>
        <vt:i4>6</vt:i4>
      </vt:variant>
      <vt:variant>
        <vt:i4>0</vt:i4>
      </vt:variant>
      <vt:variant>
        <vt:i4>5</vt:i4>
      </vt:variant>
      <vt:variant>
        <vt:lpwstr/>
      </vt:variant>
      <vt:variant>
        <vt:lpwstr>sub_11112</vt:lpwstr>
      </vt:variant>
      <vt:variant>
        <vt:i4>2752529</vt:i4>
      </vt:variant>
      <vt:variant>
        <vt:i4>3</vt:i4>
      </vt:variant>
      <vt:variant>
        <vt:i4>0</vt:i4>
      </vt:variant>
      <vt:variant>
        <vt:i4>5</vt:i4>
      </vt:variant>
      <vt:variant>
        <vt:lpwstr/>
      </vt:variant>
      <vt:variant>
        <vt:lpwstr>sub_11111</vt:lpwstr>
      </vt: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 сайта - Сергей Комаров, </dc:title>
  <dc:subject/>
  <dc:creator>Admin</dc:creator>
  <cp:keywords/>
  <dc:description/>
  <cp:lastModifiedBy>1</cp:lastModifiedBy>
  <cp:revision>7</cp:revision>
  <cp:lastPrinted>2013-02-04T07:30:00Z</cp:lastPrinted>
  <dcterms:created xsi:type="dcterms:W3CDTF">2011-03-03T06:49:00Z</dcterms:created>
  <dcterms:modified xsi:type="dcterms:W3CDTF">2014-06-02T06:25:00Z</dcterms:modified>
</cp:coreProperties>
</file>