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04" w:rsidRDefault="008F6FAA" w:rsidP="008F6FAA">
      <w:pPr>
        <w:spacing w:after="0"/>
        <w:jc w:val="both"/>
        <w:rPr>
          <w:rFonts w:ascii="Times New Roman" w:hAnsi="Times New Roman" w:cs="Times New Roman"/>
          <w:b/>
          <w:color w:val="4F4F4F"/>
          <w:shd w:val="clear" w:color="auto" w:fill="FFFFFF"/>
        </w:rPr>
      </w:pPr>
      <w:r>
        <w:rPr>
          <w:rFonts w:ascii="Montserrat" w:hAnsi="Montserrat"/>
          <w:bCs/>
          <w:color w:val="273350"/>
          <w:sz w:val="24"/>
          <w:szCs w:val="24"/>
          <w:shd w:val="clear" w:color="auto" w:fill="FFFFFF"/>
        </w:rPr>
        <w:t xml:space="preserve">    </w:t>
      </w:r>
      <w:r w:rsidR="00094304">
        <w:rPr>
          <w:rFonts w:ascii="Montserrat" w:hAnsi="Montserrat"/>
          <w:bCs/>
          <w:color w:val="273350"/>
          <w:sz w:val="24"/>
          <w:szCs w:val="24"/>
          <w:shd w:val="clear" w:color="auto" w:fill="FFFFFF"/>
        </w:rPr>
        <w:t xml:space="preserve">           </w:t>
      </w:r>
      <w:r w:rsidR="00094304" w:rsidRPr="005C2BAF">
        <w:rPr>
          <w:rFonts w:ascii="Times New Roman" w:hAnsi="Times New Roman" w:cs="Times New Roman"/>
          <w:b/>
          <w:bCs/>
          <w:color w:val="273350"/>
          <w:shd w:val="clear" w:color="auto" w:fill="FFFFFF"/>
        </w:rPr>
        <w:t xml:space="preserve">Как </w:t>
      </w:r>
      <w:r w:rsidR="00094304" w:rsidRPr="005C2BAF">
        <w:rPr>
          <w:rFonts w:ascii="Times New Roman" w:hAnsi="Times New Roman" w:cs="Times New Roman"/>
          <w:b/>
          <w:color w:val="4F4F4F"/>
          <w:shd w:val="clear" w:color="auto" w:fill="FFFFFF"/>
        </w:rPr>
        <w:t>приобрести вкусный, качественный и безопасный сладкий подарок</w:t>
      </w:r>
    </w:p>
    <w:p w:rsidR="005C2BAF" w:rsidRPr="005C2BAF" w:rsidRDefault="005C2BAF" w:rsidP="008F6FAA">
      <w:pPr>
        <w:spacing w:after="0"/>
        <w:jc w:val="both"/>
        <w:rPr>
          <w:rFonts w:ascii="Times New Roman" w:hAnsi="Times New Roman" w:cs="Times New Roman"/>
          <w:b/>
          <w:bCs/>
          <w:color w:val="273350"/>
          <w:shd w:val="clear" w:color="auto" w:fill="FFFFFF"/>
        </w:rPr>
      </w:pPr>
    </w:p>
    <w:p w:rsidR="00475797" w:rsidRPr="00094304" w:rsidRDefault="00094304" w:rsidP="008F6FAA">
      <w:pPr>
        <w:spacing w:after="0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>
        <w:rPr>
          <w:rFonts w:ascii="Montserrat" w:hAnsi="Montserrat"/>
          <w:bCs/>
          <w:color w:val="273350"/>
          <w:sz w:val="24"/>
          <w:szCs w:val="24"/>
          <w:shd w:val="clear" w:color="auto" w:fill="FFFFFF"/>
        </w:rPr>
        <w:t xml:space="preserve">    </w:t>
      </w:r>
      <w:r w:rsidR="00475797" w:rsidRPr="00094304">
        <w:rPr>
          <w:rFonts w:ascii="Montserrat" w:hAnsi="Montserrat"/>
          <w:bCs/>
          <w:sz w:val="24"/>
          <w:szCs w:val="24"/>
          <w:shd w:val="clear" w:color="auto" w:fill="FFFFFF"/>
        </w:rPr>
        <w:t>Новый Год один из самых долгожданных и любимых детских праздников. Каждый ребенок с нетерпением ждет сладкий подарок, и, чтобы сюрприз оказался приятным, нужно очень ответственно подойти к его выбору.</w:t>
      </w:r>
    </w:p>
    <w:p w:rsidR="006D0FDB" w:rsidRPr="00094304" w:rsidRDefault="00FA456E" w:rsidP="00FA456E">
      <w:pPr>
        <w:spacing w:after="0"/>
        <w:jc w:val="both"/>
        <w:rPr>
          <w:rFonts w:ascii="Montserrat" w:hAnsi="Montserrat"/>
          <w:sz w:val="24"/>
          <w:szCs w:val="24"/>
          <w:shd w:val="clear" w:color="auto" w:fill="FFFFFF"/>
        </w:rPr>
      </w:pPr>
      <w:r w:rsidRPr="00094304">
        <w:rPr>
          <w:rFonts w:ascii="Montserrat" w:hAnsi="Montserrat"/>
          <w:sz w:val="24"/>
          <w:szCs w:val="24"/>
          <w:shd w:val="clear" w:color="auto" w:fill="FFFFFF"/>
        </w:rPr>
        <w:t xml:space="preserve">    </w:t>
      </w:r>
      <w:r w:rsidR="00475797" w:rsidRPr="00094304">
        <w:rPr>
          <w:rFonts w:ascii="Montserrat" w:hAnsi="Montserrat"/>
          <w:sz w:val="24"/>
          <w:szCs w:val="24"/>
          <w:shd w:val="clear" w:color="auto" w:fill="FFFFFF"/>
        </w:rPr>
        <w:t xml:space="preserve">Приобретать подарки нужно в местах организованной торговли (магазинах, супермаркетах, официальных рынках). Сладкий новогодний подарок чаще всего состоит из набора кондитерских изделий различных видов и наименований. Также очень популярны сладкие подарки, упакованные в мягкую игрушку. В новогодних подарках не должно содержаться скоропортящихся продуктов, таких как кремовые кондитерские изделия. </w:t>
      </w:r>
    </w:p>
    <w:p w:rsidR="00FA456E" w:rsidRPr="00094304" w:rsidRDefault="006D0FDB" w:rsidP="00FA456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304">
        <w:rPr>
          <w:rFonts w:ascii="Montserrat" w:hAnsi="Montserrat"/>
          <w:sz w:val="24"/>
          <w:szCs w:val="24"/>
          <w:shd w:val="clear" w:color="auto" w:fill="FFFFFF"/>
        </w:rPr>
        <w:t xml:space="preserve">      </w:t>
      </w:r>
      <w:r w:rsidR="00475797" w:rsidRPr="00094304">
        <w:rPr>
          <w:rFonts w:ascii="Montserrat" w:hAnsi="Montserrat"/>
          <w:sz w:val="24"/>
          <w:szCs w:val="24"/>
          <w:shd w:val="clear" w:color="auto" w:fill="FFFFFF"/>
        </w:rPr>
        <w:t xml:space="preserve">Первое, на что нужно обратить внимание, - это наличие четкой, легко читаемой маркировки (этикетки), которая содержит информацию о продукте на русском языке. </w:t>
      </w:r>
      <w:proofErr w:type="gramStart"/>
      <w:r w:rsidR="00475797"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маркировке кондитерских изделий обязательно должна содержаться следующая информация: </w:t>
      </w:r>
      <w:r w:rsidR="00FA456E" w:rsidRPr="00094304">
        <w:rPr>
          <w:rFonts w:ascii="Times New Roman" w:hAnsi="Times New Roman" w:cs="Times New Roman"/>
          <w:sz w:val="24"/>
          <w:szCs w:val="24"/>
        </w:rPr>
        <w:t xml:space="preserve">наименование товара; состав; количество; дата изготовления; срок годности; </w:t>
      </w:r>
      <w:r w:rsidRPr="00094304">
        <w:rPr>
          <w:rFonts w:ascii="Times New Roman" w:hAnsi="Times New Roman" w:cs="Times New Roman"/>
          <w:sz w:val="24"/>
          <w:szCs w:val="24"/>
        </w:rPr>
        <w:t>у</w:t>
      </w:r>
      <w:r w:rsidR="00FA456E" w:rsidRPr="00094304">
        <w:rPr>
          <w:rFonts w:ascii="Times New Roman" w:hAnsi="Times New Roman" w:cs="Times New Roman"/>
          <w:sz w:val="24"/>
          <w:szCs w:val="24"/>
        </w:rPr>
        <w:t>словия хранения, в том числе и после вскрытия упаковки; наименование и место нахождения изготовителя пищевой продукции или фамилия, имя, отчество и место нахождения индивидуального предпринимателя - изготовителя пищевой продукции; наименование и место нахождения уполномоченного изготовителем лица;</w:t>
      </w:r>
      <w:proofErr w:type="gramEnd"/>
      <w:r w:rsidR="00FA456E" w:rsidRPr="0009430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FA456E" w:rsidRPr="00094304">
        <w:rPr>
          <w:rFonts w:ascii="Times New Roman" w:hAnsi="Times New Roman" w:cs="Times New Roman"/>
          <w:sz w:val="24"/>
          <w:szCs w:val="24"/>
        </w:rPr>
        <w:t xml:space="preserve">наименование и место нахождения организации-импортера или фамилия, имя, отчество и место нахождения индивидуального предпринимателя-импортера; рекомендации или ограничения по использованию, если товар может причинить вред здоровью потребителей; показатели пищевой ценности; сведения о наличии в пищевой продукции компонентов, полученных с применением </w:t>
      </w:r>
      <w:proofErr w:type="spellStart"/>
      <w:r w:rsidR="00FA456E" w:rsidRPr="00094304">
        <w:rPr>
          <w:rFonts w:ascii="Times New Roman" w:hAnsi="Times New Roman" w:cs="Times New Roman"/>
          <w:sz w:val="24"/>
          <w:szCs w:val="24"/>
        </w:rPr>
        <w:t>генно-модифицированных</w:t>
      </w:r>
      <w:proofErr w:type="spellEnd"/>
      <w:r w:rsidR="00FA456E" w:rsidRPr="00094304">
        <w:rPr>
          <w:rFonts w:ascii="Times New Roman" w:hAnsi="Times New Roman" w:cs="Times New Roman"/>
          <w:sz w:val="24"/>
          <w:szCs w:val="24"/>
        </w:rPr>
        <w:t xml:space="preserve"> организмов; единый знак обращения продукции на рынке государств - членов Таможенного союза. </w:t>
      </w:r>
      <w:proofErr w:type="gramEnd"/>
    </w:p>
    <w:p w:rsidR="006D0FDB" w:rsidRPr="00094304" w:rsidRDefault="006D0FDB" w:rsidP="006D0FD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Срок годности устанавливается по самому скоропортящемуся продукту, входящему в состав. Необходимо выбрать набор с самой близкой ко дню покупки датой фасовки – тогда конфеты, вафли и печенье будут более свежими.</w:t>
      </w:r>
    </w:p>
    <w:p w:rsidR="008F6FAA" w:rsidRPr="00094304" w:rsidRDefault="006D0FDB" w:rsidP="008F6FA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Обратите внимание на наличие потенциальных аллергенов, к которым относятся ядра абрикосовой косточки, арахис. Их использование в питании детей не рекомендуется. Кстати, карамель (в том числе леденцовая) также не рекомендована для наполнения детских наборов, как и кондитерские изделия, содержащие алкоголь (более 0,5 % этанола). </w:t>
      </w:r>
    </w:p>
    <w:p w:rsidR="006D0FDB" w:rsidRPr="00094304" w:rsidRDefault="006D0FDB" w:rsidP="006D0FDB">
      <w:pPr>
        <w:pStyle w:val="a3"/>
        <w:shd w:val="clear" w:color="auto" w:fill="FFFFFF"/>
        <w:spacing w:before="0" w:beforeAutospacing="0" w:after="0" w:afterAutospacing="0"/>
        <w:jc w:val="both"/>
      </w:pPr>
      <w:r w:rsidRPr="00094304">
        <w:t xml:space="preserve">     </w:t>
      </w:r>
      <w:proofErr w:type="gramStart"/>
      <w:r w:rsidRPr="00094304">
        <w:t>В состав качественного сладкого набора могут входить шоколад, конфеты (желейные, вафельные, с начинкой из суфле), вафли, пряники, печенье (бисквитное, галетное), мягкий ирис, пастила, зефир и мармелад. </w:t>
      </w:r>
      <w:proofErr w:type="gramEnd"/>
    </w:p>
    <w:p w:rsidR="006D0FDB" w:rsidRPr="00094304" w:rsidRDefault="006D0FDB" w:rsidP="006D0FDB">
      <w:pPr>
        <w:pStyle w:val="a3"/>
        <w:shd w:val="clear" w:color="auto" w:fill="FFFFFF"/>
        <w:spacing w:before="0" w:beforeAutospacing="0" w:after="0" w:afterAutospacing="0"/>
        <w:jc w:val="both"/>
      </w:pPr>
      <w:r w:rsidRPr="00094304">
        <w:t xml:space="preserve">     Последние два компонента являются наиболее безвредными ввиду меньшего количества сахара по сравнению с другими сладостями. Помимо этого, в мармеладе и зефире содержится пектин, полезный для пищеварения.</w:t>
      </w:r>
    </w:p>
    <w:p w:rsidR="006D0FDB" w:rsidRPr="00094304" w:rsidRDefault="006D0FDB" w:rsidP="006D0FDB">
      <w:pPr>
        <w:pStyle w:val="a3"/>
        <w:shd w:val="clear" w:color="auto" w:fill="FFFFFF"/>
        <w:spacing w:before="0" w:beforeAutospacing="0" w:after="0" w:afterAutospacing="0"/>
        <w:jc w:val="both"/>
      </w:pPr>
      <w:r w:rsidRPr="00094304">
        <w:t xml:space="preserve">    При выборе подарков предпочтение стоит отдавать тем, в составе кондитерских изделий которых содержится минимум пищевых добавок, консервантов, гомогенизированных жиров и масел. </w:t>
      </w:r>
    </w:p>
    <w:p w:rsidR="006D0FDB" w:rsidRPr="00094304" w:rsidRDefault="006D0FDB" w:rsidP="006D0FDB">
      <w:pPr>
        <w:spacing w:after="0"/>
        <w:jc w:val="both"/>
        <w:rPr>
          <w:rFonts w:ascii="Montserrat" w:hAnsi="Montserrat"/>
          <w:sz w:val="24"/>
          <w:szCs w:val="24"/>
          <w:shd w:val="clear" w:color="auto" w:fill="FFFFFF"/>
        </w:rPr>
      </w:pPr>
      <w:r w:rsidRPr="00094304">
        <w:rPr>
          <w:rFonts w:ascii="Montserrat" w:hAnsi="Montserrat"/>
          <w:sz w:val="24"/>
          <w:szCs w:val="24"/>
          <w:shd w:val="clear" w:color="auto" w:fill="FFFFFF"/>
        </w:rPr>
        <w:t xml:space="preserve">      </w:t>
      </w:r>
      <w:proofErr w:type="gramStart"/>
      <w:r w:rsidRPr="0009430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 составе сладостей должны отсутствовать:</w:t>
      </w:r>
      <w:r w:rsidRPr="0009430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усилители вкуса и аромата, консерванты (Е200, Е202, Е210, Е249), синтетические красители, </w:t>
      </w:r>
      <w:proofErr w:type="spellStart"/>
      <w:r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>ароматизаторы</w:t>
      </w:r>
      <w:proofErr w:type="spellEnd"/>
      <w:r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идентичные натуральным, </w:t>
      </w:r>
      <w:proofErr w:type="spellStart"/>
      <w:r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>гидрогенизированные</w:t>
      </w:r>
      <w:proofErr w:type="spellEnd"/>
      <w:r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масла и жиры, а также натуральный кофе.</w:t>
      </w:r>
      <w:proofErr w:type="gramEnd"/>
      <w:r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Натуральные красители и </w:t>
      </w:r>
      <w:proofErr w:type="spellStart"/>
      <w:r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>ароматизаторы</w:t>
      </w:r>
      <w:proofErr w:type="spellEnd"/>
      <w:r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допускаются. </w:t>
      </w:r>
      <w:r w:rsidR="008F6FAA" w:rsidRPr="00094304">
        <w:rPr>
          <w:rFonts w:ascii="Montserrat" w:hAnsi="Montserrat"/>
          <w:sz w:val="24"/>
          <w:szCs w:val="24"/>
          <w:shd w:val="clear" w:color="auto" w:fill="FFFFFF"/>
        </w:rPr>
        <w:t xml:space="preserve"> </w:t>
      </w:r>
    </w:p>
    <w:p w:rsidR="006D0FDB" w:rsidRPr="00094304" w:rsidRDefault="006D0FDB" w:rsidP="006D0FDB">
      <w:pPr>
        <w:spacing w:after="0"/>
        <w:jc w:val="both"/>
        <w:rPr>
          <w:rFonts w:ascii="Montserrat" w:hAnsi="Montserrat"/>
          <w:sz w:val="24"/>
          <w:szCs w:val="24"/>
          <w:shd w:val="clear" w:color="auto" w:fill="FFFFFF"/>
        </w:rPr>
      </w:pPr>
      <w:r w:rsidRPr="00094304">
        <w:rPr>
          <w:rFonts w:ascii="Montserrat" w:hAnsi="Montserrat"/>
          <w:sz w:val="24"/>
          <w:szCs w:val="24"/>
          <w:shd w:val="clear" w:color="auto" w:fill="FFFFFF"/>
        </w:rPr>
        <w:lastRenderedPageBreak/>
        <w:t xml:space="preserve">    При выборе сладкого новогоднего подарка необходимо обратить внимание и на прочность упаковки. Содержимое, а именно конфеты и другие сладости, должны быть хорошо защищены от внешнего воздействия, упаковка должна быть плотно закрытой, не мятой и не деформированной. </w:t>
      </w:r>
      <w:r w:rsidRPr="00094304">
        <w:rPr>
          <w:sz w:val="24"/>
          <w:szCs w:val="24"/>
        </w:rPr>
        <w:t xml:space="preserve"> </w:t>
      </w:r>
    </w:p>
    <w:p w:rsidR="008F6FAA" w:rsidRPr="00094304" w:rsidRDefault="008F6FAA" w:rsidP="008F6FA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304">
        <w:rPr>
          <w:rFonts w:ascii="Montserrat" w:hAnsi="Montserrat"/>
          <w:sz w:val="24"/>
          <w:szCs w:val="24"/>
          <w:shd w:val="clear" w:color="auto" w:fill="FFFFFF"/>
        </w:rPr>
        <w:t xml:space="preserve"> </w:t>
      </w:r>
      <w:r w:rsidR="006D0FDB"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Внутри подарка вместе с кондитерскими изделиями может находиться игрушка. </w:t>
      </w:r>
      <w:r w:rsidR="006D0FDB" w:rsidRPr="00094304">
        <w:rPr>
          <w:rFonts w:ascii="Montserrat" w:hAnsi="Montserrat"/>
          <w:sz w:val="24"/>
          <w:szCs w:val="24"/>
          <w:shd w:val="clear" w:color="auto" w:fill="FFFFFF"/>
        </w:rPr>
        <w:t xml:space="preserve">Если вы приобретаете новогодний подарок в мягкой игрушке, не забывайте, что эта игрушка не должна содержать в наполнителе твердых или острых инородных предметов. Швы </w:t>
      </w:r>
      <w:proofErr w:type="spellStart"/>
      <w:r w:rsidR="006D0FDB" w:rsidRPr="00094304">
        <w:rPr>
          <w:rFonts w:ascii="Montserrat" w:hAnsi="Montserrat"/>
          <w:sz w:val="24"/>
          <w:szCs w:val="24"/>
          <w:shd w:val="clear" w:color="auto" w:fill="FFFFFF"/>
        </w:rPr>
        <w:t>мягконабивной</w:t>
      </w:r>
      <w:proofErr w:type="spellEnd"/>
      <w:r w:rsidR="006D0FDB" w:rsidRPr="00094304">
        <w:rPr>
          <w:rFonts w:ascii="Montserrat" w:hAnsi="Montserrat"/>
          <w:sz w:val="24"/>
          <w:szCs w:val="24"/>
          <w:shd w:val="clear" w:color="auto" w:fill="FFFFFF"/>
        </w:rPr>
        <w:t xml:space="preserve"> игрушки должны быть прочными. </w:t>
      </w:r>
      <w:r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>Она должна быть в отдельной упаковке, предназначенной для контакта с пищевыми продуктами. Но стоит помнить о возрастных ограничениях и технике безопасности. Так, игрушки для детей до 3 лет не должны содержать натуральный мех и кожу – это достаточно сильные аллергены. Также в игрушке не должно быть стекла и других бьющихся материалов, мелких деталей, в том числе размер которых во влажной среде увеличивается более чем на 5%. </w:t>
      </w:r>
    </w:p>
    <w:p w:rsidR="00094304" w:rsidRPr="00094304" w:rsidRDefault="00094304" w:rsidP="008F6FAA">
      <w:pPr>
        <w:spacing w:after="0"/>
        <w:jc w:val="both"/>
        <w:rPr>
          <w:rFonts w:ascii="Montserrat" w:hAnsi="Montserrat"/>
          <w:sz w:val="24"/>
          <w:szCs w:val="24"/>
          <w:shd w:val="clear" w:color="auto" w:fill="FFFFFF"/>
        </w:rPr>
      </w:pPr>
      <w:r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475797" w:rsidRPr="00094304">
        <w:rPr>
          <w:rFonts w:ascii="Montserrat" w:hAnsi="Montserrat"/>
          <w:sz w:val="24"/>
          <w:szCs w:val="24"/>
          <w:shd w:val="clear" w:color="auto" w:fill="FFFFFF"/>
        </w:rPr>
        <w:t xml:space="preserve">Кроме того, на эту игрушку должна быть отдельная маркировка, текст на которой выполняется в достоверной, проверяемой, четкой, легко читаемой форме на русском языке. </w:t>
      </w:r>
    </w:p>
    <w:p w:rsidR="00094304" w:rsidRPr="00094304" w:rsidRDefault="00094304" w:rsidP="008F6FA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304">
        <w:rPr>
          <w:rFonts w:ascii="Montserrat" w:hAnsi="Montserrat"/>
          <w:sz w:val="24"/>
          <w:szCs w:val="24"/>
          <w:shd w:val="clear" w:color="auto" w:fill="FFFFFF"/>
        </w:rPr>
        <w:t xml:space="preserve">     </w:t>
      </w:r>
      <w:r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>Сладкий подарок советуем хранить при температуре 15-17 градусов, иначе из-за нарушений условий хранения шоколад может покрыться белым налетом.</w:t>
      </w:r>
      <w:r w:rsidR="006D0FDB"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475797" w:rsidRPr="00094304" w:rsidRDefault="00094304" w:rsidP="008F6FA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F6FAA"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>По вашему требован</w:t>
      </w:r>
      <w:r w:rsidR="006D0FDB"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>ию продавец подарка обязан пред</w:t>
      </w:r>
      <w:r w:rsidR="008F6FAA"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>ставить документы, подтверждающие качество и безопасность всех составляющих компонентов подарка, а именно – декларации соответствия, транспортные накладные. </w:t>
      </w:r>
    </w:p>
    <w:p w:rsidR="00475797" w:rsidRPr="00094304" w:rsidRDefault="006D0FDB" w:rsidP="008F6FA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75797" w:rsidRPr="00094304">
        <w:rPr>
          <w:rFonts w:ascii="Times New Roman" w:hAnsi="Times New Roman" w:cs="Times New Roman"/>
          <w:sz w:val="24"/>
          <w:szCs w:val="24"/>
          <w:shd w:val="clear" w:color="auto" w:fill="FFFFFF"/>
        </w:rPr>
        <w:t>Сладкие новогодние подарки подлежат возврату или обмену в случае, если оказались некачественными. Потребитель имеет право либо вернуть уплаченные деньги, либо обменять товар на качественный с соответствующим перерасчетом стоимости (ст. 18 Закона РФ от 07.02.1992 г. №2300-1 «О защите прав потребителей»).</w:t>
      </w:r>
    </w:p>
    <w:sectPr w:rsidR="00475797" w:rsidRPr="00094304" w:rsidSect="001C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98"/>
    <w:rsid w:val="00094304"/>
    <w:rsid w:val="001C53ED"/>
    <w:rsid w:val="00475797"/>
    <w:rsid w:val="005C2BAF"/>
    <w:rsid w:val="006D0FDB"/>
    <w:rsid w:val="008F6FAA"/>
    <w:rsid w:val="00E02298"/>
    <w:rsid w:val="00FA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BOSS_Guest</dc:creator>
  <cp:lastModifiedBy>BOSS_Guest</cp:lastModifiedBy>
  <cp:revision>3</cp:revision>
  <dcterms:created xsi:type="dcterms:W3CDTF">2023-12-06T08:53:00Z</dcterms:created>
  <dcterms:modified xsi:type="dcterms:W3CDTF">2023-12-06T09:45:00Z</dcterms:modified>
</cp:coreProperties>
</file>