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C2496B" w:rsidRPr="00C2496B" w:rsidRDefault="0084452C" w:rsidP="00C2496B">
      <w:pPr>
        <w:jc w:val="center"/>
        <w:rPr>
          <w:rFonts w:ascii="Times New Roman" w:hAnsi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о результатах проведенного экспертно-аналитического мероприятия в форме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</w:t>
      </w:r>
      <w:proofErr w:type="gramEnd"/>
      <w:r w:rsidR="00E92AC1">
        <w:rPr>
          <w:rFonts w:ascii="Times New Roman" w:hAnsi="Times New Roman" w:cs="Times New Roman"/>
          <w:sz w:val="26"/>
          <w:szCs w:val="26"/>
        </w:rPr>
        <w:t xml:space="preserve">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</w:t>
      </w:r>
      <w:r w:rsidR="00C2496B" w:rsidRPr="00C2496B">
        <w:rPr>
          <w:rFonts w:ascii="Times New Roman" w:hAnsi="Times New Roman" w:cs="Times New Roman"/>
          <w:sz w:val="26"/>
          <w:szCs w:val="26"/>
        </w:rPr>
        <w:t>О</w:t>
      </w:r>
      <w:r w:rsidR="00C2496B" w:rsidRPr="00C2496B">
        <w:rPr>
          <w:rFonts w:ascii="Times New Roman" w:hAnsi="Times New Roman"/>
          <w:sz w:val="26"/>
          <w:szCs w:val="26"/>
        </w:rPr>
        <w:t>б исполнении бюджета городского поселения «Город Кувшиново» Тверской области за 2019 год</w:t>
      </w: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D31C2">
        <w:rPr>
          <w:rFonts w:ascii="Times New Roman" w:hAnsi="Times New Roman" w:cs="Times New Roman"/>
          <w:sz w:val="26"/>
          <w:szCs w:val="26"/>
        </w:rPr>
        <w:t>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- </w:t>
      </w:r>
      <w:r w:rsidRPr="00FA031F">
        <w:rPr>
          <w:rFonts w:ascii="Times New Roman" w:hAnsi="Times New Roman" w:cs="Times New Roman"/>
          <w:sz w:val="26"/>
          <w:szCs w:val="26"/>
        </w:rPr>
        <w:t>по данным уточненного бюджета, сумма налоговых и неналоговых доходов планировалась в размере 39 650,8 тыс. рублей, фактическое исполнение по этой части бюджета составило 34 849,3 тыс. рублей, или 87,9 %, недовыполнение составило 4 801,5 тыс. рублей, или 12,1 %.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>- безвозмездные поступления планировались в объеме 35 880,8 тыс. рублей, фактическое исполнение составило 35 086,4 тыс. рублей, или 97,8 %, недовыполнение составило 794,4 тыс. рублей, или 2,2 %.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>Расходы бюджета городского поселения «Город Кувшиново»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на 2019 год были запланированы в объеме 82 691,4 тыс. рублей, фактическое исполнение составило 63 250,3 тыс. рублей, или 76,5 %, недовыполнение составило 19 441,1 тыс. рублей, или 23,5 %.</w:t>
      </w:r>
    </w:p>
    <w:p w:rsidR="00FA031F" w:rsidRPr="00FA031F" w:rsidRDefault="00FA031F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>Финансовый год был закончен  с превышением доходов над расходами (профицитом) в размере 6 685,4 тыс. рублей.</w:t>
      </w:r>
    </w:p>
    <w:p w:rsidR="00EF18DE" w:rsidRPr="00FA031F" w:rsidRDefault="00101139" w:rsidP="00FA031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</w:t>
      </w:r>
      <w:r w:rsidR="00FA031F" w:rsidRPr="00FA031F">
        <w:rPr>
          <w:rFonts w:ascii="Times New Roman" w:hAnsi="Times New Roman"/>
          <w:sz w:val="32"/>
          <w:szCs w:val="32"/>
        </w:rPr>
        <w:t xml:space="preserve"> </w:t>
      </w:r>
      <w:r w:rsidR="00FA031F" w:rsidRPr="00FA031F">
        <w:rPr>
          <w:rFonts w:ascii="Times New Roman" w:hAnsi="Times New Roman"/>
          <w:sz w:val="26"/>
          <w:szCs w:val="26"/>
        </w:rPr>
        <w:t>на проект решения об исполнении бюджета городского поселения «Город Кувшиново» Тверской области за 2019 год</w:t>
      </w:r>
      <w:r w:rsidR="00FA031F">
        <w:rPr>
          <w:rFonts w:ascii="Times New Roman" w:hAnsi="Times New Roman"/>
          <w:sz w:val="26"/>
          <w:szCs w:val="26"/>
        </w:rPr>
        <w:t xml:space="preserve"> </w:t>
      </w:r>
      <w:r w:rsidR="00801DC4" w:rsidRPr="004D31C2">
        <w:rPr>
          <w:rFonts w:ascii="Times New Roman" w:hAnsi="Times New Roman" w:cs="Times New Roman"/>
          <w:sz w:val="26"/>
          <w:szCs w:val="26"/>
        </w:rPr>
        <w:t>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A031F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                        </w:t>
      </w:r>
      <w:r w:rsidRPr="004D31C2">
        <w:rPr>
          <w:rFonts w:ascii="Times New Roman" w:hAnsi="Times New Roman" w:cs="Times New Roman"/>
          <w:sz w:val="26"/>
          <w:szCs w:val="26"/>
        </w:rPr>
        <w:t>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2C"/>
    <w:rsid w:val="00101139"/>
    <w:rsid w:val="0027115B"/>
    <w:rsid w:val="004367DD"/>
    <w:rsid w:val="004D31C2"/>
    <w:rsid w:val="00801DC4"/>
    <w:rsid w:val="00804B79"/>
    <w:rsid w:val="0084452C"/>
    <w:rsid w:val="00A71E4A"/>
    <w:rsid w:val="00C2496B"/>
    <w:rsid w:val="00E3377C"/>
    <w:rsid w:val="00E92AC1"/>
    <w:rsid w:val="00EF18DE"/>
    <w:rsid w:val="00FA031F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2019-06-24T12:06:00Z</dcterms:created>
  <dcterms:modified xsi:type="dcterms:W3CDTF">2020-05-12T08:04:00Z</dcterms:modified>
</cp:coreProperties>
</file>