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A3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B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 район» Тверской области на 2020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A3B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CA3B32">
        <w:rPr>
          <w:rFonts w:ascii="Times New Roman" w:hAnsi="Times New Roman" w:cs="Times New Roman"/>
          <w:sz w:val="24"/>
          <w:szCs w:val="24"/>
        </w:rPr>
        <w:t>4 347,6 тыс. руб. (</w:t>
      </w:r>
      <w:r>
        <w:rPr>
          <w:rFonts w:ascii="Times New Roman" w:hAnsi="Times New Roman" w:cs="Times New Roman"/>
          <w:sz w:val="24"/>
          <w:szCs w:val="24"/>
        </w:rPr>
        <w:t>за счет увеличения раздела « Безвозмездные поступления»</w:t>
      </w:r>
      <w:r w:rsidR="00EF18DE">
        <w:rPr>
          <w:rFonts w:ascii="Times New Roman" w:hAnsi="Times New Roman" w:cs="Times New Roman"/>
          <w:sz w:val="24"/>
          <w:szCs w:val="24"/>
        </w:rPr>
        <w:t xml:space="preserve">) до </w:t>
      </w:r>
      <w:r w:rsidR="00CA3B32">
        <w:rPr>
          <w:rFonts w:ascii="Times New Roman" w:hAnsi="Times New Roman" w:cs="Times New Roman"/>
          <w:sz w:val="24"/>
          <w:szCs w:val="24"/>
        </w:rPr>
        <w:t>суммы 324 500,9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CA3B32">
        <w:rPr>
          <w:rFonts w:ascii="Times New Roman" w:hAnsi="Times New Roman" w:cs="Times New Roman"/>
          <w:sz w:val="24"/>
          <w:szCs w:val="24"/>
        </w:rPr>
        <w:t>9 278,8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CA3B32">
        <w:rPr>
          <w:rFonts w:ascii="Times New Roman" w:hAnsi="Times New Roman" w:cs="Times New Roman"/>
          <w:sz w:val="24"/>
          <w:szCs w:val="24"/>
        </w:rPr>
        <w:t>329 432,1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CA3B32">
        <w:rPr>
          <w:rFonts w:ascii="Times New Roman" w:hAnsi="Times New Roman" w:cs="Times New Roman"/>
          <w:sz w:val="24"/>
          <w:szCs w:val="24"/>
        </w:rPr>
        <w:t>4 931,2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A3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B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A3B32">
        <w:rPr>
          <w:rFonts w:ascii="Times New Roman" w:hAnsi="Times New Roman" w:cs="Times New Roman"/>
          <w:sz w:val="24"/>
          <w:szCs w:val="24"/>
        </w:rPr>
        <w:t>1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 – ревизионной </w:t>
      </w: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Кувшиновского района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</w:t>
      </w:r>
      <w:proofErr w:type="spell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801DC4"/>
    <w:rsid w:val="0084452C"/>
    <w:rsid w:val="00A24715"/>
    <w:rsid w:val="00CA3B32"/>
    <w:rsid w:val="00E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2019-06-24T12:06:00Z</dcterms:created>
  <dcterms:modified xsi:type="dcterms:W3CDTF">2020-02-14T07:36:00Z</dcterms:modified>
</cp:coreProperties>
</file>