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84452C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D31C2">
        <w:rPr>
          <w:rFonts w:ascii="Times New Roman" w:hAnsi="Times New Roman" w:cs="Times New Roman"/>
          <w:sz w:val="26"/>
          <w:szCs w:val="26"/>
        </w:rPr>
        <w:t>о результатах проведенного экспертно-аналитического мероприятия в форме экспертизы проекта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</w:t>
      </w:r>
      <w:r w:rsidR="00E92AC1">
        <w:rPr>
          <w:rFonts w:ascii="Times New Roman" w:hAnsi="Times New Roman" w:cs="Times New Roman"/>
          <w:sz w:val="26"/>
          <w:szCs w:val="26"/>
        </w:rPr>
        <w:t>атов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внесении изменений </w:t>
      </w:r>
      <w:r w:rsidR="00E92AC1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4D31C2">
        <w:rPr>
          <w:rFonts w:ascii="Times New Roman" w:hAnsi="Times New Roman" w:cs="Times New Roman"/>
          <w:sz w:val="26"/>
          <w:szCs w:val="26"/>
        </w:rPr>
        <w:t>в решение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E92AC1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от 2</w:t>
      </w:r>
      <w:r w:rsidR="006A0FD3">
        <w:rPr>
          <w:rFonts w:ascii="Times New Roman" w:hAnsi="Times New Roman" w:cs="Times New Roman"/>
          <w:sz w:val="26"/>
          <w:szCs w:val="26"/>
        </w:rPr>
        <w:t>4.12.2020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A0FD3">
        <w:rPr>
          <w:rFonts w:ascii="Times New Roman" w:hAnsi="Times New Roman" w:cs="Times New Roman"/>
          <w:sz w:val="26"/>
          <w:szCs w:val="26"/>
        </w:rPr>
        <w:t>80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6A0FD3">
        <w:rPr>
          <w:rFonts w:ascii="Times New Roman" w:hAnsi="Times New Roman" w:cs="Times New Roman"/>
          <w:sz w:val="26"/>
          <w:szCs w:val="26"/>
        </w:rPr>
        <w:t>1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6A0FD3">
        <w:rPr>
          <w:rFonts w:ascii="Times New Roman" w:hAnsi="Times New Roman" w:cs="Times New Roman"/>
          <w:sz w:val="26"/>
          <w:szCs w:val="26"/>
        </w:rPr>
        <w:t>2</w:t>
      </w:r>
      <w:r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6A0FD3">
        <w:rPr>
          <w:rFonts w:ascii="Times New Roman" w:hAnsi="Times New Roman" w:cs="Times New Roman"/>
          <w:sz w:val="26"/>
          <w:szCs w:val="26"/>
        </w:rPr>
        <w:t>3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годов»</w:t>
      </w:r>
      <w:proofErr w:type="gramEnd"/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1011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В результате экспертно-аналитического мероприятия нарушения не выявлены. Представленным на экспертизу проектом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предусматривалось:</w:t>
      </w:r>
    </w:p>
    <w:p w:rsidR="00EF18DE" w:rsidRPr="004D31C2" w:rsidRDefault="0084452C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- доход</w:t>
      </w:r>
      <w:r w:rsidR="00EC7288">
        <w:rPr>
          <w:rFonts w:ascii="Times New Roman" w:hAnsi="Times New Roman" w:cs="Times New Roman"/>
          <w:sz w:val="26"/>
          <w:szCs w:val="26"/>
        </w:rPr>
        <w:t>ы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бюджета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(</w:t>
      </w:r>
      <w:r w:rsidRPr="004D31C2">
        <w:rPr>
          <w:rFonts w:ascii="Times New Roman" w:hAnsi="Times New Roman" w:cs="Times New Roman"/>
          <w:sz w:val="26"/>
          <w:szCs w:val="26"/>
        </w:rPr>
        <w:t xml:space="preserve">далее также – </w:t>
      </w:r>
      <w:r w:rsidR="00E92AC1">
        <w:rPr>
          <w:rFonts w:ascii="Times New Roman" w:hAnsi="Times New Roman" w:cs="Times New Roman"/>
          <w:sz w:val="26"/>
          <w:szCs w:val="26"/>
        </w:rPr>
        <w:t>местный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бюджет) </w:t>
      </w:r>
      <w:r w:rsidR="00264C70">
        <w:rPr>
          <w:rFonts w:ascii="Times New Roman" w:hAnsi="Times New Roman" w:cs="Times New Roman"/>
          <w:sz w:val="26"/>
          <w:szCs w:val="26"/>
        </w:rPr>
        <w:t>увеличить на сумму 1355,1 тыс. рублей до суммы 34 649,2 тыс. рублей</w:t>
      </w:r>
    </w:p>
    <w:p w:rsidR="00EF18DE" w:rsidRPr="004D31C2" w:rsidRDefault="00101139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величение расходов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бюджета на </w:t>
      </w:r>
      <w:r w:rsidR="00264C70">
        <w:rPr>
          <w:rFonts w:ascii="Times New Roman" w:hAnsi="Times New Roman" w:cs="Times New Roman"/>
          <w:sz w:val="26"/>
          <w:szCs w:val="26"/>
        </w:rPr>
        <w:t>5 270,4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тыс. руб. до суммы </w:t>
      </w:r>
      <w:r w:rsidR="00264C70">
        <w:rPr>
          <w:rFonts w:ascii="Times New Roman" w:hAnsi="Times New Roman" w:cs="Times New Roman"/>
          <w:sz w:val="26"/>
          <w:szCs w:val="26"/>
        </w:rPr>
        <w:t>45 510,4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264C70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Дефицит </w:t>
      </w:r>
      <w:r w:rsidR="00101139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4D31C2">
        <w:rPr>
          <w:rFonts w:ascii="Times New Roman" w:hAnsi="Times New Roman" w:cs="Times New Roman"/>
          <w:sz w:val="26"/>
          <w:szCs w:val="26"/>
        </w:rPr>
        <w:t>бюджета на 20</w:t>
      </w:r>
      <w:r w:rsidR="00EC7288">
        <w:rPr>
          <w:rFonts w:ascii="Times New Roman" w:hAnsi="Times New Roman" w:cs="Times New Roman"/>
          <w:sz w:val="26"/>
          <w:szCs w:val="26"/>
        </w:rPr>
        <w:t>21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составляет </w:t>
      </w:r>
      <w:r w:rsidR="00264C70">
        <w:rPr>
          <w:rFonts w:ascii="Times New Roman" w:hAnsi="Times New Roman" w:cs="Times New Roman"/>
          <w:sz w:val="26"/>
          <w:szCs w:val="26"/>
        </w:rPr>
        <w:t>10 861,2</w:t>
      </w:r>
      <w:r w:rsidRPr="004D31C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F18DE" w:rsidRPr="004D31C2" w:rsidRDefault="00EF18DE" w:rsidP="00804B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Изменения, вносимые проектом решения в доходную и расходную части </w:t>
      </w:r>
      <w:r w:rsidR="00101139">
        <w:rPr>
          <w:rFonts w:ascii="Times New Roman" w:hAnsi="Times New Roman" w:cs="Times New Roman"/>
          <w:sz w:val="26"/>
          <w:szCs w:val="26"/>
        </w:rPr>
        <w:t>местного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бюджета, являются обоснованными.</w:t>
      </w:r>
    </w:p>
    <w:p w:rsidR="00EF18DE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Pr="004D31C2" w:rsidRDefault="00101139" w:rsidP="00804B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результатам экспертно</w:t>
      </w:r>
      <w:r w:rsidR="00EF18DE" w:rsidRPr="004D31C2">
        <w:rPr>
          <w:rFonts w:ascii="Times New Roman" w:hAnsi="Times New Roman" w:cs="Times New Roman"/>
          <w:sz w:val="26"/>
          <w:szCs w:val="26"/>
        </w:rPr>
        <w:t>–аналитического мероприятия подготовлено заключение на проект решения С</w:t>
      </w:r>
      <w:r>
        <w:rPr>
          <w:rFonts w:ascii="Times New Roman" w:hAnsi="Times New Roman" w:cs="Times New Roman"/>
          <w:sz w:val="26"/>
          <w:szCs w:val="26"/>
        </w:rPr>
        <w:t>овета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="00EC7288">
        <w:rPr>
          <w:rFonts w:ascii="Times New Roman" w:hAnsi="Times New Roman" w:cs="Times New Roman"/>
          <w:sz w:val="26"/>
          <w:szCs w:val="26"/>
        </w:rPr>
        <w:t xml:space="preserve"> </w:t>
      </w:r>
      <w:r w:rsidR="00EF18DE" w:rsidRPr="004D31C2">
        <w:rPr>
          <w:rFonts w:ascii="Times New Roman" w:hAnsi="Times New Roman" w:cs="Times New Roman"/>
          <w:sz w:val="26"/>
          <w:szCs w:val="26"/>
        </w:rPr>
        <w:t>«О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в решение Со</w:t>
      </w:r>
      <w:r>
        <w:rPr>
          <w:rFonts w:ascii="Times New Roman" w:hAnsi="Times New Roman" w:cs="Times New Roman"/>
          <w:sz w:val="26"/>
          <w:szCs w:val="26"/>
        </w:rPr>
        <w:t>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Кувшиново» 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C7288">
        <w:rPr>
          <w:rFonts w:ascii="Times New Roman" w:hAnsi="Times New Roman" w:cs="Times New Roman"/>
          <w:sz w:val="26"/>
          <w:szCs w:val="26"/>
        </w:rPr>
        <w:t>4.12.2020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C7288">
        <w:rPr>
          <w:rFonts w:ascii="Times New Roman" w:hAnsi="Times New Roman" w:cs="Times New Roman"/>
          <w:sz w:val="26"/>
          <w:szCs w:val="26"/>
        </w:rPr>
        <w:t>80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EC7288">
        <w:rPr>
          <w:rFonts w:ascii="Times New Roman" w:hAnsi="Times New Roman" w:cs="Times New Roman"/>
          <w:sz w:val="26"/>
          <w:szCs w:val="26"/>
        </w:rPr>
        <w:t>1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EC7288">
        <w:rPr>
          <w:rFonts w:ascii="Times New Roman" w:hAnsi="Times New Roman" w:cs="Times New Roman"/>
          <w:sz w:val="26"/>
          <w:szCs w:val="26"/>
        </w:rPr>
        <w:t>2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EC7288">
        <w:rPr>
          <w:rFonts w:ascii="Times New Roman" w:hAnsi="Times New Roman" w:cs="Times New Roman"/>
          <w:sz w:val="26"/>
          <w:szCs w:val="26"/>
        </w:rPr>
        <w:t>3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годов» и направлено в Со</w:t>
      </w:r>
      <w:r>
        <w:rPr>
          <w:rFonts w:ascii="Times New Roman" w:hAnsi="Times New Roman" w:cs="Times New Roman"/>
          <w:sz w:val="26"/>
          <w:szCs w:val="26"/>
        </w:rPr>
        <w:t>вет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</w:t>
      </w:r>
      <w:r w:rsidR="00804B7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с рекомендацией</w:t>
      </w:r>
      <w:proofErr w:type="gramEnd"/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рассмотреть представленный проект решения.</w:t>
      </w:r>
    </w:p>
    <w:p w:rsidR="00801DC4" w:rsidRPr="004D31C2" w:rsidRDefault="00801DC4" w:rsidP="004D31C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01DC4" w:rsidRPr="004D31C2" w:rsidRDefault="00B8371D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ревизионной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омиссии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С.В.Бевз</w:t>
      </w:r>
      <w:proofErr w:type="spellEnd"/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101139"/>
    <w:rsid w:val="001537C6"/>
    <w:rsid w:val="00264C70"/>
    <w:rsid w:val="0027115B"/>
    <w:rsid w:val="004367DD"/>
    <w:rsid w:val="004B6ECD"/>
    <w:rsid w:val="004D31C2"/>
    <w:rsid w:val="006A0FD3"/>
    <w:rsid w:val="00801DC4"/>
    <w:rsid w:val="00804B79"/>
    <w:rsid w:val="0084004A"/>
    <w:rsid w:val="0084452C"/>
    <w:rsid w:val="00A71E4A"/>
    <w:rsid w:val="00B333F0"/>
    <w:rsid w:val="00B8371D"/>
    <w:rsid w:val="00E3377C"/>
    <w:rsid w:val="00E92AC1"/>
    <w:rsid w:val="00EC7288"/>
    <w:rsid w:val="00EF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2019-06-24T12:06:00Z</dcterms:created>
  <dcterms:modified xsi:type="dcterms:W3CDTF">2021-04-12T08:25:00Z</dcterms:modified>
</cp:coreProperties>
</file>