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69" w:rsidRPr="00AF0394" w:rsidRDefault="00AF0394" w:rsidP="00AF0394">
      <w:pPr>
        <w:spacing w:after="0" w:line="240" w:lineRule="auto"/>
        <w:jc w:val="center"/>
        <w:outlineLvl w:val="0"/>
        <w:rPr>
          <w:rFonts w:ascii="Times New Roman" w:eastAsia="Times New Roman" w:hAnsi="Times New Roman" w:cs="Times New Roman"/>
          <w:b/>
          <w:bCs/>
          <w:kern w:val="36"/>
          <w:sz w:val="24"/>
          <w:szCs w:val="24"/>
          <w:lang w:eastAsia="ru-RU"/>
        </w:rPr>
      </w:pPr>
      <w:r w:rsidRPr="00AF0394">
        <w:rPr>
          <w:rFonts w:ascii="Times New Roman" w:eastAsia="Times New Roman" w:hAnsi="Times New Roman" w:cs="Times New Roman"/>
          <w:b/>
          <w:bCs/>
          <w:kern w:val="36"/>
          <w:sz w:val="24"/>
          <w:szCs w:val="24"/>
          <w:lang w:eastAsia="ru-RU"/>
        </w:rPr>
        <w:t>ИЗ-ЗА АНТИТАБАЧНОГО ЗАКОНА ИЗ РЕСТОРАНОВ И КАФЕ ИСЧЕЗНУТ ТАБАЧНЫЕ КАЛЬЯНЫ</w:t>
      </w:r>
    </w:p>
    <w:p w:rsidR="004A7A69" w:rsidRPr="00AF0394" w:rsidRDefault="004A7A69" w:rsidP="00AF0394">
      <w:pPr>
        <w:spacing w:after="0" w:line="240" w:lineRule="auto"/>
        <w:rPr>
          <w:rFonts w:ascii="Times New Roman" w:eastAsia="Times New Roman" w:hAnsi="Times New Roman" w:cs="Times New Roman"/>
          <w:sz w:val="24"/>
          <w:szCs w:val="24"/>
          <w:lang w:eastAsia="ru-RU"/>
        </w:rPr>
      </w:pPr>
    </w:p>
    <w:p w:rsidR="004A7A69" w:rsidRPr="00AF0394" w:rsidRDefault="004A7A69" w:rsidP="00AF0394">
      <w:pPr>
        <w:spacing w:after="0" w:line="240" w:lineRule="auto"/>
        <w:ind w:firstLine="709"/>
        <w:jc w:val="both"/>
        <w:rPr>
          <w:rFonts w:ascii="Times New Roman" w:eastAsia="Times New Roman" w:hAnsi="Times New Roman" w:cs="Times New Roman"/>
          <w:sz w:val="24"/>
          <w:szCs w:val="24"/>
          <w:lang w:eastAsia="ru-RU"/>
        </w:rPr>
      </w:pPr>
      <w:r w:rsidRPr="00AF0394">
        <w:rPr>
          <w:rFonts w:ascii="Times New Roman" w:eastAsia="Times New Roman" w:hAnsi="Times New Roman" w:cs="Times New Roman"/>
          <w:sz w:val="24"/>
          <w:szCs w:val="24"/>
          <w:lang w:eastAsia="ru-RU"/>
        </w:rPr>
        <w:t xml:space="preserve">В России вступают в силу последние положения антитабачного закона, так с 1 июня 2014 года будет запрещено курить в поездах дальнего следования, на судах, находящихся в дальнем плавании, при оказании услуг по перевозкам пассажиров; </w:t>
      </w:r>
      <w:proofErr w:type="gramStart"/>
      <w:r w:rsidRPr="00AF0394">
        <w:rPr>
          <w:rFonts w:ascii="Times New Roman" w:eastAsia="Times New Roman" w:hAnsi="Times New Roman" w:cs="Times New Roman"/>
          <w:sz w:val="24"/>
          <w:szCs w:val="24"/>
          <w:lang w:eastAsia="ru-RU"/>
        </w:rPr>
        <w:t>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 помещениях</w:t>
      </w:r>
      <w:proofErr w:type="gramEnd"/>
      <w:r w:rsidRPr="00AF0394">
        <w:rPr>
          <w:rFonts w:ascii="Times New Roman" w:eastAsia="Times New Roman" w:hAnsi="Times New Roman" w:cs="Times New Roman"/>
          <w:sz w:val="24"/>
          <w:szCs w:val="24"/>
          <w:lang w:eastAsia="ru-RU"/>
        </w:rPr>
        <w:t xml:space="preserve"> </w:t>
      </w:r>
      <w:proofErr w:type="gramStart"/>
      <w:r w:rsidRPr="00AF0394">
        <w:rPr>
          <w:rFonts w:ascii="Times New Roman" w:eastAsia="Times New Roman" w:hAnsi="Times New Roman" w:cs="Times New Roman"/>
          <w:sz w:val="24"/>
          <w:szCs w:val="24"/>
          <w:lang w:eastAsia="ru-RU"/>
        </w:rPr>
        <w:t>железнодорожных вокзалов, автовокзалов, аэропортов, морских портов, речных портов,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roofErr w:type="gramEnd"/>
      <w:r w:rsidRPr="00AF0394">
        <w:rPr>
          <w:rFonts w:ascii="Times New Roman" w:eastAsia="Times New Roman" w:hAnsi="Times New Roman" w:cs="Times New Roman"/>
          <w:sz w:val="24"/>
          <w:szCs w:val="24"/>
          <w:lang w:eastAsia="ru-RU"/>
        </w:rPr>
        <w:t xml:space="preserve"> </w:t>
      </w:r>
      <w:proofErr w:type="gramStart"/>
      <w:r w:rsidRPr="00AF0394">
        <w:rPr>
          <w:rFonts w:ascii="Times New Roman" w:eastAsia="Times New Roman" w:hAnsi="Times New Roman" w:cs="Times New Roman"/>
          <w:sz w:val="24"/>
          <w:szCs w:val="24"/>
          <w:lang w:eastAsia="ru-RU"/>
        </w:rPr>
        <w:t>в помещениях социальных служб; в помещениях, занятых органами государственной власти, органами местного самоуправления; на рабочих местах и в рабочих зонах, организованных в помещениях; в лифтах и помещениях общего пользования многоквартирных домов; на детских площадках и в границах территорий, занятых пляжами;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roofErr w:type="gramEnd"/>
      <w:r w:rsidRPr="00AF0394">
        <w:rPr>
          <w:rFonts w:ascii="Times New Roman" w:eastAsia="Times New Roman" w:hAnsi="Times New Roman" w:cs="Times New Roman"/>
          <w:sz w:val="24"/>
          <w:szCs w:val="24"/>
          <w:lang w:eastAsia="ru-RU"/>
        </w:rPr>
        <w:t xml:space="preserve"> на автозаправочных станциях и, самое главное, в барах и ресторанах. Законом предусматривается ограничение потребления в общественных местах любых табачных изделий. Таким образом, из кафе и ресторанов исчезнут не только сигареты, но и привычные многим табачные кальяны.</w:t>
      </w:r>
    </w:p>
    <w:p w:rsidR="004A7A69" w:rsidRPr="00AF0394" w:rsidRDefault="004A7A69" w:rsidP="00AF0394">
      <w:pPr>
        <w:spacing w:after="0" w:line="240" w:lineRule="auto"/>
        <w:ind w:firstLine="709"/>
        <w:jc w:val="both"/>
        <w:rPr>
          <w:rFonts w:ascii="Times New Roman" w:eastAsia="Times New Roman" w:hAnsi="Times New Roman" w:cs="Times New Roman"/>
          <w:sz w:val="24"/>
          <w:szCs w:val="24"/>
          <w:lang w:eastAsia="ru-RU"/>
        </w:rPr>
      </w:pPr>
      <w:r w:rsidRPr="00AF0394">
        <w:rPr>
          <w:rFonts w:ascii="Times New Roman" w:eastAsia="Times New Roman" w:hAnsi="Times New Roman" w:cs="Times New Roman"/>
          <w:sz w:val="24"/>
          <w:szCs w:val="24"/>
          <w:lang w:eastAsia="ru-RU"/>
        </w:rPr>
        <w:t>Для нарушителей антитабачного закона предусмотрены штрафы в размере от 60 тыс</w:t>
      </w:r>
      <w:r w:rsidR="00AF0394">
        <w:rPr>
          <w:rFonts w:ascii="Times New Roman" w:eastAsia="Times New Roman" w:hAnsi="Times New Roman" w:cs="Times New Roman"/>
          <w:sz w:val="24"/>
          <w:szCs w:val="24"/>
          <w:lang w:eastAsia="ru-RU"/>
        </w:rPr>
        <w:t>яч</w:t>
      </w:r>
      <w:r w:rsidRPr="00AF0394">
        <w:rPr>
          <w:rFonts w:ascii="Times New Roman" w:eastAsia="Times New Roman" w:hAnsi="Times New Roman" w:cs="Times New Roman"/>
          <w:sz w:val="24"/>
          <w:szCs w:val="24"/>
          <w:lang w:eastAsia="ru-RU"/>
        </w:rPr>
        <w:t xml:space="preserve"> до 90 тыс</w:t>
      </w:r>
      <w:r w:rsidR="00AF0394">
        <w:rPr>
          <w:rFonts w:ascii="Times New Roman" w:eastAsia="Times New Roman" w:hAnsi="Times New Roman" w:cs="Times New Roman"/>
          <w:sz w:val="24"/>
          <w:szCs w:val="24"/>
          <w:lang w:eastAsia="ru-RU"/>
        </w:rPr>
        <w:t>яч</w:t>
      </w:r>
      <w:r w:rsidRPr="00AF0394">
        <w:rPr>
          <w:rFonts w:ascii="Times New Roman" w:eastAsia="Times New Roman" w:hAnsi="Times New Roman" w:cs="Times New Roman"/>
          <w:sz w:val="24"/>
          <w:szCs w:val="24"/>
          <w:lang w:eastAsia="ru-RU"/>
        </w:rPr>
        <w:t xml:space="preserve"> руб</w:t>
      </w:r>
      <w:r w:rsidR="00AF0394">
        <w:rPr>
          <w:rFonts w:ascii="Times New Roman" w:eastAsia="Times New Roman" w:hAnsi="Times New Roman" w:cs="Times New Roman"/>
          <w:sz w:val="24"/>
          <w:szCs w:val="24"/>
          <w:lang w:eastAsia="ru-RU"/>
        </w:rPr>
        <w:t>лей.</w:t>
      </w:r>
    </w:p>
    <w:p w:rsidR="004A7A69" w:rsidRPr="00AF0394" w:rsidRDefault="004A7A69" w:rsidP="00AF0394">
      <w:pPr>
        <w:spacing w:after="0" w:line="240" w:lineRule="auto"/>
        <w:ind w:firstLine="709"/>
        <w:jc w:val="both"/>
        <w:rPr>
          <w:rFonts w:ascii="Times New Roman" w:eastAsia="Times New Roman" w:hAnsi="Times New Roman" w:cs="Times New Roman"/>
          <w:sz w:val="24"/>
          <w:szCs w:val="24"/>
          <w:lang w:eastAsia="ru-RU"/>
        </w:rPr>
      </w:pPr>
      <w:r w:rsidRPr="00AF0394">
        <w:rPr>
          <w:rFonts w:ascii="Times New Roman" w:eastAsia="Times New Roman" w:hAnsi="Times New Roman" w:cs="Times New Roman"/>
          <w:sz w:val="24"/>
          <w:szCs w:val="24"/>
          <w:lang w:eastAsia="ru-RU"/>
        </w:rPr>
        <w:t xml:space="preserve">При этом право штрафовать рестораторов имеют сразу четыре ведомства, а именно </w:t>
      </w:r>
      <w:hyperlink r:id="rId5" w:history="1">
        <w:proofErr w:type="spellStart"/>
        <w:r w:rsidRPr="00AF0394">
          <w:rPr>
            <w:rFonts w:ascii="Times New Roman" w:eastAsia="Times New Roman" w:hAnsi="Times New Roman" w:cs="Times New Roman"/>
            <w:sz w:val="24"/>
            <w:szCs w:val="24"/>
            <w:u w:val="single"/>
            <w:lang w:eastAsia="ru-RU"/>
          </w:rPr>
          <w:t>Роспотребнадзор</w:t>
        </w:r>
        <w:proofErr w:type="spellEnd"/>
      </w:hyperlink>
      <w:r w:rsidRPr="00AF0394">
        <w:rPr>
          <w:rFonts w:ascii="Times New Roman" w:eastAsia="Times New Roman" w:hAnsi="Times New Roman" w:cs="Times New Roman"/>
          <w:sz w:val="24"/>
          <w:szCs w:val="24"/>
          <w:lang w:eastAsia="ru-RU"/>
        </w:rPr>
        <w:t xml:space="preserve">, </w:t>
      </w:r>
      <w:proofErr w:type="spellStart"/>
      <w:r w:rsidRPr="00AF0394">
        <w:rPr>
          <w:rFonts w:ascii="Times New Roman" w:eastAsia="Times New Roman" w:hAnsi="Times New Roman" w:cs="Times New Roman"/>
          <w:sz w:val="24"/>
          <w:szCs w:val="24"/>
          <w:lang w:eastAsia="ru-RU"/>
        </w:rPr>
        <w:t>Госпожнадзор</w:t>
      </w:r>
      <w:proofErr w:type="spellEnd"/>
      <w:r w:rsidRPr="00AF0394">
        <w:rPr>
          <w:rFonts w:ascii="Times New Roman" w:eastAsia="Times New Roman" w:hAnsi="Times New Roman" w:cs="Times New Roman"/>
          <w:sz w:val="24"/>
          <w:szCs w:val="24"/>
          <w:lang w:eastAsia="ru-RU"/>
        </w:rPr>
        <w:t xml:space="preserve">, </w:t>
      </w:r>
      <w:hyperlink r:id="rId6" w:history="1">
        <w:proofErr w:type="spellStart"/>
        <w:r w:rsidRPr="00AF0394">
          <w:rPr>
            <w:rFonts w:ascii="Times New Roman" w:eastAsia="Times New Roman" w:hAnsi="Times New Roman" w:cs="Times New Roman"/>
            <w:sz w:val="24"/>
            <w:szCs w:val="24"/>
            <w:u w:val="single"/>
            <w:lang w:eastAsia="ru-RU"/>
          </w:rPr>
          <w:t>Ространснадзор</w:t>
        </w:r>
        <w:proofErr w:type="spellEnd"/>
      </w:hyperlink>
      <w:r w:rsidRPr="00AF0394">
        <w:rPr>
          <w:rFonts w:ascii="Times New Roman" w:eastAsia="Times New Roman" w:hAnsi="Times New Roman" w:cs="Times New Roman"/>
          <w:sz w:val="24"/>
          <w:szCs w:val="24"/>
          <w:lang w:eastAsia="ru-RU"/>
        </w:rPr>
        <w:t xml:space="preserve">, </w:t>
      </w:r>
      <w:proofErr w:type="spellStart"/>
      <w:r w:rsidRPr="00AF0394">
        <w:rPr>
          <w:rFonts w:ascii="Times New Roman" w:eastAsia="Times New Roman" w:hAnsi="Times New Roman" w:cs="Times New Roman"/>
          <w:sz w:val="24"/>
          <w:szCs w:val="24"/>
          <w:lang w:eastAsia="ru-RU"/>
        </w:rPr>
        <w:t>Росздравнадзор</w:t>
      </w:r>
      <w:proofErr w:type="spellEnd"/>
      <w:r w:rsidRPr="00AF0394">
        <w:rPr>
          <w:rFonts w:ascii="Times New Roman" w:eastAsia="Times New Roman" w:hAnsi="Times New Roman" w:cs="Times New Roman"/>
          <w:sz w:val="24"/>
          <w:szCs w:val="24"/>
          <w:lang w:eastAsia="ru-RU"/>
        </w:rPr>
        <w:t>.</w:t>
      </w:r>
    </w:p>
    <w:p w:rsidR="004A7A69" w:rsidRPr="00AF0394" w:rsidRDefault="004A7A69" w:rsidP="00AF0394">
      <w:pPr>
        <w:spacing w:after="0" w:line="240" w:lineRule="auto"/>
        <w:ind w:firstLine="709"/>
        <w:jc w:val="both"/>
        <w:rPr>
          <w:rFonts w:ascii="Times New Roman" w:eastAsia="Times New Roman" w:hAnsi="Times New Roman" w:cs="Times New Roman"/>
          <w:sz w:val="24"/>
          <w:szCs w:val="24"/>
          <w:lang w:eastAsia="ru-RU"/>
        </w:rPr>
      </w:pPr>
      <w:r w:rsidRPr="00AF0394">
        <w:rPr>
          <w:rFonts w:ascii="Times New Roman" w:eastAsia="Times New Roman" w:hAnsi="Times New Roman" w:cs="Times New Roman"/>
          <w:sz w:val="24"/>
          <w:szCs w:val="24"/>
          <w:lang w:eastAsia="ru-RU"/>
        </w:rPr>
        <w:t xml:space="preserve">Следует отметить, что у рестораторов все же еще есть несколько выходов из сложившейся ситуации. Первый — оборудование летних веранд, на которых курение кальяна не будет подпадать под запретительные меры закона. Вторым легальным способом продажи кальяна потребителю может стать доставка кальянов на дом, то есть «кальян на выезд». Третьим вариантом обхода закона является замена табачных кальянов на </w:t>
      </w:r>
      <w:proofErr w:type="spellStart"/>
      <w:r w:rsidRPr="00AF0394">
        <w:rPr>
          <w:rFonts w:ascii="Times New Roman" w:eastAsia="Times New Roman" w:hAnsi="Times New Roman" w:cs="Times New Roman"/>
          <w:sz w:val="24"/>
          <w:szCs w:val="24"/>
          <w:lang w:eastAsia="ru-RU"/>
        </w:rPr>
        <w:t>бестабачные</w:t>
      </w:r>
      <w:proofErr w:type="spellEnd"/>
      <w:r w:rsidRPr="00AF0394">
        <w:rPr>
          <w:rFonts w:ascii="Times New Roman" w:eastAsia="Times New Roman" w:hAnsi="Times New Roman" w:cs="Times New Roman"/>
          <w:sz w:val="24"/>
          <w:szCs w:val="24"/>
          <w:lang w:eastAsia="ru-RU"/>
        </w:rPr>
        <w:t>. Если табака в составе продукта нет, то такой продукт не попадет под действие закона, вне зависимости от наличия или отсутствия в нем никотина.</w:t>
      </w:r>
    </w:p>
    <w:p w:rsidR="004A7A69" w:rsidRDefault="004A7A69" w:rsidP="00AF0394">
      <w:pPr>
        <w:spacing w:after="0" w:line="240" w:lineRule="auto"/>
        <w:ind w:firstLine="709"/>
        <w:jc w:val="both"/>
        <w:rPr>
          <w:rFonts w:ascii="Times New Roman" w:eastAsia="Times New Roman" w:hAnsi="Times New Roman" w:cs="Times New Roman"/>
          <w:sz w:val="24"/>
          <w:szCs w:val="24"/>
          <w:lang w:eastAsia="ru-RU"/>
        </w:rPr>
      </w:pPr>
      <w:r w:rsidRPr="00AF0394">
        <w:rPr>
          <w:rFonts w:ascii="Times New Roman" w:eastAsia="Times New Roman" w:hAnsi="Times New Roman" w:cs="Times New Roman"/>
          <w:sz w:val="24"/>
          <w:szCs w:val="24"/>
          <w:lang w:eastAsia="ru-RU"/>
        </w:rPr>
        <w:t>Табачный дым от кальяна очень токсичен, содержит большое количество канцерогенов, мутагенов, поэтому курение кальяна в принципе недопустимо в ресторане.</w:t>
      </w:r>
    </w:p>
    <w:p w:rsidR="00AF0394" w:rsidRDefault="00AF0394" w:rsidP="00AF0394">
      <w:pPr>
        <w:spacing w:after="0" w:line="240" w:lineRule="auto"/>
        <w:ind w:firstLine="709"/>
        <w:jc w:val="both"/>
        <w:rPr>
          <w:rFonts w:ascii="Times New Roman" w:eastAsia="Times New Roman" w:hAnsi="Times New Roman" w:cs="Times New Roman"/>
          <w:sz w:val="24"/>
          <w:szCs w:val="24"/>
          <w:lang w:eastAsia="ru-RU"/>
        </w:rPr>
      </w:pPr>
    </w:p>
    <w:p w:rsidR="00AF0394" w:rsidRDefault="00AF0394" w:rsidP="00AF0394">
      <w:pPr>
        <w:spacing w:after="0" w:line="240" w:lineRule="auto"/>
        <w:ind w:firstLine="709"/>
        <w:jc w:val="both"/>
        <w:rPr>
          <w:rFonts w:ascii="Times New Roman" w:eastAsia="Times New Roman" w:hAnsi="Times New Roman" w:cs="Times New Roman"/>
          <w:sz w:val="24"/>
          <w:szCs w:val="24"/>
          <w:lang w:eastAsia="ru-RU"/>
        </w:rPr>
      </w:pPr>
    </w:p>
    <w:p w:rsidR="00AF0394" w:rsidRDefault="00AF0394" w:rsidP="00AF0394">
      <w:pPr>
        <w:pStyle w:val="a3"/>
        <w:spacing w:before="0" w:beforeAutospacing="0" w:after="0" w:afterAutospacing="0"/>
        <w:jc w:val="both"/>
      </w:pPr>
      <w:r>
        <w:t>Помощник прокурора</w:t>
      </w:r>
    </w:p>
    <w:p w:rsidR="00AF0394" w:rsidRPr="00AF0394" w:rsidRDefault="00AF0394" w:rsidP="00AF0394">
      <w:pPr>
        <w:tabs>
          <w:tab w:val="left" w:pos="8647"/>
        </w:tabs>
        <w:spacing w:after="0" w:line="240" w:lineRule="auto"/>
        <w:jc w:val="both"/>
        <w:rPr>
          <w:rFonts w:ascii="Times New Roman" w:eastAsia="Times New Roman" w:hAnsi="Times New Roman" w:cs="Times New Roman"/>
          <w:sz w:val="24"/>
          <w:szCs w:val="24"/>
          <w:lang w:eastAsia="ru-RU"/>
        </w:rPr>
      </w:pPr>
      <w:r w:rsidRPr="00AF0394">
        <w:rPr>
          <w:rFonts w:ascii="Times New Roman" w:eastAsia="Times New Roman" w:hAnsi="Times New Roman" w:cs="Times New Roman"/>
          <w:sz w:val="24"/>
          <w:szCs w:val="24"/>
          <w:lang w:eastAsia="ru-RU"/>
        </w:rPr>
        <w:t>Кувшиновского района</w:t>
      </w:r>
      <w:r w:rsidRPr="00AF0394">
        <w:rPr>
          <w:rFonts w:ascii="Times New Roman" w:eastAsia="Times New Roman" w:hAnsi="Times New Roman" w:cs="Times New Roman"/>
          <w:sz w:val="24"/>
          <w:szCs w:val="24"/>
          <w:lang w:eastAsia="ru-RU"/>
        </w:rPr>
        <w:tab/>
        <w:t>В.В. Лукин</w:t>
      </w:r>
    </w:p>
    <w:p w:rsidR="000016AC" w:rsidRDefault="000016AC"/>
    <w:sectPr w:rsidR="000016AC" w:rsidSect="00AF039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A69"/>
    <w:rsid w:val="000016AC"/>
    <w:rsid w:val="0039291E"/>
    <w:rsid w:val="004A7A69"/>
    <w:rsid w:val="005041E3"/>
    <w:rsid w:val="00AF0394"/>
    <w:rsid w:val="00D46D33"/>
    <w:rsid w:val="00D61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6AC"/>
  </w:style>
  <w:style w:type="paragraph" w:styleId="1">
    <w:name w:val="heading 1"/>
    <w:basedOn w:val="a"/>
    <w:link w:val="10"/>
    <w:uiPriority w:val="9"/>
    <w:qFormat/>
    <w:rsid w:val="004A7A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7A69"/>
    <w:rPr>
      <w:rFonts w:ascii="Times New Roman" w:eastAsia="Times New Roman" w:hAnsi="Times New Roman" w:cs="Times New Roman"/>
      <w:b/>
      <w:bCs/>
      <w:kern w:val="36"/>
      <w:sz w:val="48"/>
      <w:szCs w:val="48"/>
      <w:lang w:eastAsia="ru-RU"/>
    </w:rPr>
  </w:style>
  <w:style w:type="character" w:customStyle="1" w:styleId="date">
    <w:name w:val="date"/>
    <w:basedOn w:val="a0"/>
    <w:rsid w:val="004A7A69"/>
  </w:style>
  <w:style w:type="paragraph" w:styleId="a3">
    <w:name w:val="Normal (Web)"/>
    <w:basedOn w:val="a"/>
    <w:uiPriority w:val="99"/>
    <w:semiHidden/>
    <w:unhideWhenUsed/>
    <w:rsid w:val="004A7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7A69"/>
    <w:rPr>
      <w:color w:val="0000FF"/>
      <w:u w:val="single"/>
    </w:rPr>
  </w:style>
  <w:style w:type="paragraph" w:styleId="a5">
    <w:name w:val="Balloon Text"/>
    <w:basedOn w:val="a"/>
    <w:link w:val="a6"/>
    <w:uiPriority w:val="99"/>
    <w:semiHidden/>
    <w:unhideWhenUsed/>
    <w:rsid w:val="004A7A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7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8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azeta.ru/tags/federalnaya_sluzhba_po_nadzoru_v_sfere_transporta.shtml" TargetMode="External"/><Relationship Id="rId5" Type="http://schemas.openxmlformats.org/officeDocument/2006/relationships/hyperlink" Target="http://www.gazeta.ru/tags/rospotrebnadzor.s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06294-E711-46DD-B601-6D35931C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466</Words>
  <Characters>2662</Characters>
  <Application>Microsoft Office Word</Application>
  <DocSecurity>0</DocSecurity>
  <Lines>22</Lines>
  <Paragraphs>6</Paragraphs>
  <ScaleCrop>false</ScaleCrop>
  <Company>Microsoft</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2014-12-01T16:36:00Z</dcterms:created>
  <dcterms:modified xsi:type="dcterms:W3CDTF">2014-12-01T16:57:00Z</dcterms:modified>
</cp:coreProperties>
</file>